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FB72" w14:textId="77777777" w:rsidR="005A7CB7" w:rsidRPr="005A7CB7" w:rsidRDefault="005A7CB7" w:rsidP="005A7CB7">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5A7CB7">
        <w:rPr>
          <w:rFonts w:ascii="Segoe UI" w:eastAsia="Times New Roman" w:hAnsi="Segoe UI" w:cs="Segoe UI"/>
          <w:b/>
          <w:bCs/>
          <w:kern w:val="0"/>
          <w:sz w:val="36"/>
          <w:szCs w:val="36"/>
          <w:lang w:eastAsia="en-GB"/>
          <w14:ligatures w14:val="none"/>
        </w:rPr>
        <w:t>Works and Duties Report</w:t>
      </w:r>
    </w:p>
    <w:p w14:paraId="3F7EFD6F" w14:textId="46269C50" w:rsidR="005A7CB7" w:rsidRPr="005A7CB7" w:rsidRDefault="005A7CB7" w:rsidP="005A7CB7">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b/>
          <w:bCs/>
          <w:kern w:val="0"/>
          <w:sz w:val="21"/>
          <w:szCs w:val="21"/>
          <w:lang w:eastAsia="en-GB"/>
          <w14:ligatures w14:val="none"/>
        </w:rPr>
        <w:t>Period Covered:</w:t>
      </w:r>
      <w:r w:rsidRPr="005A7CB7">
        <w:rPr>
          <w:rFonts w:ascii="Segoe UI" w:eastAsia="Times New Roman" w:hAnsi="Segoe UI" w:cs="Segoe UI"/>
          <w:kern w:val="0"/>
          <w:sz w:val="21"/>
          <w:szCs w:val="21"/>
          <w:lang w:eastAsia="en-GB"/>
          <w14:ligatures w14:val="none"/>
        </w:rPr>
        <w:t xml:space="preserve"> 1 April 2026 – </w:t>
      </w:r>
      <w:r w:rsidR="002758AF">
        <w:rPr>
          <w:rFonts w:ascii="Segoe UI" w:eastAsia="Times New Roman" w:hAnsi="Segoe UI" w:cs="Segoe UI"/>
          <w:kern w:val="0"/>
          <w:sz w:val="21"/>
          <w:szCs w:val="21"/>
          <w:lang w:eastAsia="en-GB"/>
          <w14:ligatures w14:val="none"/>
        </w:rPr>
        <w:t>30</w:t>
      </w:r>
      <w:r w:rsidRPr="005A7CB7">
        <w:rPr>
          <w:rFonts w:ascii="Segoe UI" w:eastAsia="Times New Roman" w:hAnsi="Segoe UI" w:cs="Segoe UI"/>
          <w:kern w:val="0"/>
          <w:sz w:val="21"/>
          <w:szCs w:val="21"/>
          <w:lang w:eastAsia="en-GB"/>
          <w14:ligatures w14:val="none"/>
        </w:rPr>
        <w:t xml:space="preserve"> April 2026</w:t>
      </w:r>
      <w:r w:rsidRPr="005A7CB7">
        <w:rPr>
          <w:rFonts w:ascii="Segoe UI" w:eastAsia="Times New Roman" w:hAnsi="Segoe UI" w:cs="Segoe UI"/>
          <w:kern w:val="0"/>
          <w:sz w:val="21"/>
          <w:szCs w:val="21"/>
          <w:lang w:eastAsia="en-GB"/>
          <w14:ligatures w14:val="none"/>
        </w:rPr>
        <w:br/>
      </w:r>
      <w:r w:rsidRPr="005A7CB7">
        <w:rPr>
          <w:rFonts w:ascii="Segoe UI" w:eastAsia="Times New Roman" w:hAnsi="Segoe UI" w:cs="Segoe UI"/>
          <w:b/>
          <w:bCs/>
          <w:kern w:val="0"/>
          <w:sz w:val="21"/>
          <w:szCs w:val="21"/>
          <w:lang w:eastAsia="en-GB"/>
          <w14:ligatures w14:val="none"/>
        </w:rPr>
        <w:t>Location:</w:t>
      </w:r>
      <w:r w:rsidRPr="005A7CB7">
        <w:rPr>
          <w:rFonts w:ascii="Segoe UI" w:eastAsia="Times New Roman" w:hAnsi="Segoe UI" w:cs="Segoe UI"/>
          <w:kern w:val="0"/>
          <w:sz w:val="21"/>
          <w:szCs w:val="21"/>
          <w:lang w:eastAsia="en-GB"/>
          <w14:ligatures w14:val="none"/>
        </w:rPr>
        <w:t xml:space="preserve"> Oakham (various sites)</w:t>
      </w:r>
    </w:p>
    <w:p w14:paraId="05CD6DEF"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t>Overview</w:t>
      </w:r>
    </w:p>
    <w:p w14:paraId="34FF1ECD" w14:textId="6BE48EA9" w:rsidR="005A7CB7" w:rsidRPr="005A7CB7" w:rsidRDefault="005A7CB7" w:rsidP="005A7CB7">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 xml:space="preserve">During this period, routine maintenance, litter picking, repairs, installations, inspections, and responsive works were carried out across council offices, parks, churchyard, public toilets, and community spaces. Tasks also included liaison with the </w:t>
      </w:r>
      <w:r>
        <w:rPr>
          <w:rFonts w:ascii="Segoe UI" w:eastAsia="Times New Roman" w:hAnsi="Segoe UI" w:cs="Segoe UI"/>
          <w:kern w:val="0"/>
          <w:sz w:val="21"/>
          <w:szCs w:val="21"/>
          <w:lang w:eastAsia="en-GB"/>
          <w14:ligatures w14:val="none"/>
        </w:rPr>
        <w:t>Town Clerk</w:t>
      </w:r>
      <w:r w:rsidRPr="005A7CB7">
        <w:rPr>
          <w:rFonts w:ascii="Segoe UI" w:eastAsia="Times New Roman" w:hAnsi="Segoe UI" w:cs="Segoe UI"/>
          <w:kern w:val="0"/>
          <w:sz w:val="21"/>
          <w:szCs w:val="21"/>
          <w:lang w:eastAsia="en-GB"/>
          <w14:ligatures w14:val="none"/>
        </w:rPr>
        <w:t xml:space="preserve"> (CE), councillors, contractors, and suppliers, alongside procurement of materials and delivery of agendas and notices.</w:t>
      </w:r>
    </w:p>
    <w:p w14:paraId="3A4D620F" w14:textId="77777777" w:rsidR="005A7CB7" w:rsidRPr="005A7CB7" w:rsidRDefault="0097007E" w:rsidP="005A7CB7">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4253C1FD">
          <v:rect id="_x0000_i1025" style="width:0;height:1.5pt" o:hralign="center" o:hrstd="t" o:hr="t" fillcolor="#a0a0a0" stroked="f"/>
        </w:pict>
      </w:r>
    </w:p>
    <w:p w14:paraId="45B7AD25" w14:textId="77777777" w:rsidR="005A7CB7" w:rsidRPr="005A7CB7" w:rsidRDefault="005A7CB7" w:rsidP="005A7CB7">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5A7CB7">
        <w:rPr>
          <w:rFonts w:ascii="Segoe UI" w:eastAsia="Times New Roman" w:hAnsi="Segoe UI" w:cs="Segoe UI"/>
          <w:b/>
          <w:bCs/>
          <w:kern w:val="0"/>
          <w:sz w:val="36"/>
          <w:szCs w:val="36"/>
          <w:lang w:eastAsia="en-GB"/>
          <w14:ligatures w14:val="none"/>
        </w:rPr>
        <w:t>Key Activities Undertaken</w:t>
      </w:r>
    </w:p>
    <w:p w14:paraId="327A3A29"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t>Routine Duties</w:t>
      </w:r>
    </w:p>
    <w:p w14:paraId="161608F2" w14:textId="77777777" w:rsidR="005A7CB7" w:rsidRPr="005A7CB7" w:rsidRDefault="005A7CB7" w:rsidP="005A7CB7">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Daily litter picking across parks, churchyard, and public areas</w:t>
      </w:r>
    </w:p>
    <w:p w14:paraId="6661DB6B" w14:textId="77777777" w:rsidR="005A7CB7" w:rsidRPr="005A7CB7" w:rsidRDefault="005A7CB7" w:rsidP="005A7CB7">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Office duties including noticeboards, deliveries, wage slips, and agendas</w:t>
      </w:r>
    </w:p>
    <w:p w14:paraId="532B77DA" w14:textId="77777777" w:rsidR="005A7CB7" w:rsidRPr="005A7CB7" w:rsidRDefault="005A7CB7" w:rsidP="005A7CB7">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Cleaning and maintenance of office and council chambers</w:t>
      </w:r>
    </w:p>
    <w:p w14:paraId="45A1DA2F" w14:textId="77777777" w:rsidR="005A7CB7" w:rsidRPr="005A7CB7" w:rsidRDefault="005A7CB7" w:rsidP="005A7CB7">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Site inspections and reporting (including photographs emailed to CE)</w:t>
      </w:r>
    </w:p>
    <w:p w14:paraId="6D3C1DCE"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t>Public Toilet Maintenance (Church Street WC)</w:t>
      </w:r>
    </w:p>
    <w:p w14:paraId="365054C8" w14:textId="77777777" w:rsidR="005A7CB7" w:rsidRPr="005A7CB7" w:rsidRDefault="005A7CB7" w:rsidP="005A7CB7">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Multiple visits to inspect and attempt to unblock toilets</w:t>
      </w:r>
    </w:p>
    <w:p w14:paraId="42D15AB1" w14:textId="77777777" w:rsidR="005A7CB7" w:rsidRPr="005A7CB7" w:rsidRDefault="005A7CB7" w:rsidP="005A7CB7">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Use of water flushing, plungers, and chemical treatments</w:t>
      </w:r>
    </w:p>
    <w:p w14:paraId="74911090" w14:textId="77777777" w:rsidR="005A7CB7" w:rsidRPr="005A7CB7" w:rsidRDefault="005A7CB7" w:rsidP="005A7CB7">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Fitting inspection sheets to walls</w:t>
      </w:r>
    </w:p>
    <w:p w14:paraId="7C356376" w14:textId="77777777" w:rsidR="005A7CB7" w:rsidRPr="005A7CB7" w:rsidRDefault="005A7CB7" w:rsidP="005A7CB7">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Adjusting and repairing toilet doors and closing mechanisms</w:t>
      </w:r>
    </w:p>
    <w:p w14:paraId="2735AF83" w14:textId="77777777" w:rsidR="005A7CB7" w:rsidRPr="005A7CB7" w:rsidRDefault="005A7CB7" w:rsidP="005A7CB7">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Repositioning planters outside the facility</w:t>
      </w:r>
    </w:p>
    <w:p w14:paraId="519B01FD" w14:textId="77777777" w:rsidR="005A7CB7" w:rsidRPr="005A7CB7" w:rsidRDefault="005A7CB7" w:rsidP="005A7CB7">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Ongoing issue reported and managed in liaison with CE</w:t>
      </w:r>
    </w:p>
    <w:p w14:paraId="42A8391A"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t>Parks and Public Spaces</w:t>
      </w:r>
    </w:p>
    <w:p w14:paraId="4AA36D64" w14:textId="77777777" w:rsidR="005A7CB7" w:rsidRPr="005A7CB7" w:rsidRDefault="005A7CB7" w:rsidP="005A7CB7">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 xml:space="preserve">Maintenance and inspections at: </w:t>
      </w:r>
    </w:p>
    <w:p w14:paraId="7AA87216" w14:textId="77777777" w:rsidR="005A7CB7" w:rsidRPr="005A7CB7" w:rsidRDefault="005A7CB7" w:rsidP="005A7CB7">
      <w:pPr>
        <w:numPr>
          <w:ilvl w:val="1"/>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Cutts Close</w:t>
      </w:r>
    </w:p>
    <w:p w14:paraId="2B2DB140" w14:textId="77777777" w:rsidR="005A7CB7" w:rsidRPr="005A7CB7" w:rsidRDefault="005A7CB7" w:rsidP="005A7CB7">
      <w:pPr>
        <w:numPr>
          <w:ilvl w:val="1"/>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Princess Avenue Park</w:t>
      </w:r>
    </w:p>
    <w:p w14:paraId="12F5B673" w14:textId="77777777" w:rsidR="005A7CB7" w:rsidRPr="005A7CB7" w:rsidRDefault="005A7CB7" w:rsidP="005A7CB7">
      <w:pPr>
        <w:numPr>
          <w:ilvl w:val="1"/>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Centenary Field</w:t>
      </w:r>
    </w:p>
    <w:p w14:paraId="77651737" w14:textId="77777777" w:rsidR="005A7CB7" w:rsidRPr="005A7CB7" w:rsidRDefault="005A7CB7" w:rsidP="005A7CB7">
      <w:pPr>
        <w:numPr>
          <w:ilvl w:val="1"/>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Bandstand</w:t>
      </w:r>
    </w:p>
    <w:p w14:paraId="7C389715" w14:textId="77777777" w:rsidR="005A7CB7" w:rsidRPr="005A7CB7" w:rsidRDefault="005A7CB7" w:rsidP="005A7CB7">
      <w:pPr>
        <w:numPr>
          <w:ilvl w:val="1"/>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Queen Victoria Statue area</w:t>
      </w:r>
    </w:p>
    <w:p w14:paraId="2208F572" w14:textId="77777777" w:rsidR="005A7CB7" w:rsidRPr="005A7CB7" w:rsidRDefault="005A7CB7" w:rsidP="005A7CB7">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Removal of broken glass and unsafe items</w:t>
      </w:r>
    </w:p>
    <w:p w14:paraId="4CBCD0C8" w14:textId="77777777" w:rsidR="005A7CB7" w:rsidRPr="005A7CB7" w:rsidRDefault="005A7CB7" w:rsidP="005A7CB7">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Cleaning and brushing down the Queen Victoria statue</w:t>
      </w:r>
    </w:p>
    <w:p w14:paraId="02A2759B" w14:textId="77777777" w:rsidR="005A7CB7" w:rsidRPr="005A7CB7" w:rsidRDefault="005A7CB7" w:rsidP="005A7CB7">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Assessment, dismantling, and removal of damaged benches</w:t>
      </w:r>
    </w:p>
    <w:p w14:paraId="2D8672D5" w14:textId="77777777" w:rsidR="005A7CB7" w:rsidRPr="005A7CB7" w:rsidRDefault="005A7CB7" w:rsidP="005A7CB7">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Removal of tyres from flagpole and bandstand roof using ladders</w:t>
      </w:r>
    </w:p>
    <w:p w14:paraId="19F01FB6"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lastRenderedPageBreak/>
        <w:t>Installations and Repairs</w:t>
      </w:r>
    </w:p>
    <w:p w14:paraId="2BFD5ACA" w14:textId="77777777" w:rsidR="005A7CB7" w:rsidRPr="005A7CB7" w:rsidRDefault="005A7CB7" w:rsidP="005A7CB7">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 xml:space="preserve">Assembly, installation, and anchoring of new picnic benches at: </w:t>
      </w:r>
    </w:p>
    <w:p w14:paraId="3190D0C6" w14:textId="77777777" w:rsidR="005A7CB7" w:rsidRPr="005A7CB7" w:rsidRDefault="005A7CB7" w:rsidP="005A7CB7">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Centenary Field</w:t>
      </w:r>
    </w:p>
    <w:p w14:paraId="1BA60A28" w14:textId="77777777" w:rsidR="005A7CB7" w:rsidRPr="005A7CB7" w:rsidRDefault="005A7CB7" w:rsidP="005A7CB7">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Princess Avenue</w:t>
      </w:r>
    </w:p>
    <w:p w14:paraId="4BE06C49" w14:textId="77777777" w:rsidR="005A7CB7" w:rsidRPr="005A7CB7" w:rsidRDefault="005A7CB7" w:rsidP="005A7CB7">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Painting and preparation of white concrete perimeter posts at Cutts Close</w:t>
      </w:r>
    </w:p>
    <w:p w14:paraId="7BA6F87E" w14:textId="77777777" w:rsidR="005A7CB7" w:rsidRPr="005A7CB7" w:rsidRDefault="005A7CB7" w:rsidP="005A7CB7">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Removal and recycling of old metal picnic bench and other materials</w:t>
      </w:r>
    </w:p>
    <w:p w14:paraId="4F980105" w14:textId="77777777" w:rsidR="005A7CB7" w:rsidRPr="005A7CB7" w:rsidRDefault="005A7CB7" w:rsidP="005A7CB7">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Ground anchor installations and tool handling between sites</w:t>
      </w:r>
    </w:p>
    <w:p w14:paraId="156BF16A"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t>Procurement and Logistics</w:t>
      </w:r>
    </w:p>
    <w:p w14:paraId="691925C1" w14:textId="77777777" w:rsidR="005A7CB7" w:rsidRPr="005A7CB7" w:rsidRDefault="005A7CB7" w:rsidP="005A7CB7">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Visits to Toolstation, Travis Perkins, QD, and recycling centre</w:t>
      </w:r>
    </w:p>
    <w:p w14:paraId="04CA4A70" w14:textId="77777777" w:rsidR="005A7CB7" w:rsidRPr="005A7CB7" w:rsidRDefault="005A7CB7" w:rsidP="005A7CB7">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Purchase of chemicals, tools, plywood, fixings, paint, and materials</w:t>
      </w:r>
    </w:p>
    <w:p w14:paraId="5F965EB0" w14:textId="77777777" w:rsidR="005A7CB7" w:rsidRPr="005A7CB7" w:rsidRDefault="005A7CB7" w:rsidP="005A7CB7">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Handling of deliveries and unloading of picnic tables</w:t>
      </w:r>
    </w:p>
    <w:p w14:paraId="26BB6207" w14:textId="77777777" w:rsidR="005A7CB7" w:rsidRPr="005A7CB7" w:rsidRDefault="005A7CB7" w:rsidP="005A7CB7">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Transport of tools and materials between office, hut, and sites</w:t>
      </w:r>
    </w:p>
    <w:p w14:paraId="7DAC6315" w14:textId="77777777" w:rsidR="005A7CB7" w:rsidRPr="005A7CB7" w:rsidRDefault="005A7CB7" w:rsidP="005A7CB7">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5A7CB7">
        <w:rPr>
          <w:rFonts w:ascii="Segoe UI" w:eastAsia="Times New Roman" w:hAnsi="Segoe UI" w:cs="Segoe UI"/>
          <w:b/>
          <w:bCs/>
          <w:kern w:val="0"/>
          <w:sz w:val="27"/>
          <w:szCs w:val="27"/>
          <w:lang w:eastAsia="en-GB"/>
          <w14:ligatures w14:val="none"/>
        </w:rPr>
        <w:t>Liaison and Communication</w:t>
      </w:r>
    </w:p>
    <w:p w14:paraId="596213D7" w14:textId="77777777" w:rsidR="005A7CB7" w:rsidRPr="005A7CB7" w:rsidRDefault="005A7CB7" w:rsidP="005A7CB7">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Regular calls and meetings with CE</w:t>
      </w:r>
    </w:p>
    <w:p w14:paraId="229FF8A6" w14:textId="77777777" w:rsidR="005A7CB7" w:rsidRPr="005A7CB7" w:rsidRDefault="005A7CB7" w:rsidP="005A7CB7">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Engagement with councillors and community users</w:t>
      </w:r>
    </w:p>
    <w:p w14:paraId="6E12AE1A" w14:textId="77777777" w:rsidR="005A7CB7" w:rsidRPr="005A7CB7" w:rsidRDefault="005A7CB7" w:rsidP="005A7CB7">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Coordination with couriers and site users</w:t>
      </w:r>
    </w:p>
    <w:p w14:paraId="5DAE0551" w14:textId="77777777" w:rsidR="005A7CB7" w:rsidRPr="005A7CB7" w:rsidRDefault="005A7CB7" w:rsidP="005A7CB7">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Attendance at meetings as required</w:t>
      </w:r>
    </w:p>
    <w:p w14:paraId="780EE796" w14:textId="77777777" w:rsidR="005A7CB7" w:rsidRPr="005A7CB7" w:rsidRDefault="0097007E" w:rsidP="005A7CB7">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2245EBD7">
          <v:rect id="_x0000_i1026" style="width:0;height:1.5pt" o:hralign="center" o:hrstd="t" o:hr="t" fillcolor="#a0a0a0" stroked="f"/>
        </w:pict>
      </w:r>
    </w:p>
    <w:p w14:paraId="6ED76CA9" w14:textId="77777777" w:rsidR="005A7CB7" w:rsidRPr="005A7CB7" w:rsidRDefault="005A7CB7" w:rsidP="005A7CB7">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5A7CB7">
        <w:rPr>
          <w:rFonts w:ascii="Segoe UI" w:eastAsia="Times New Roman" w:hAnsi="Segoe UI" w:cs="Segoe UI"/>
          <w:b/>
          <w:bCs/>
          <w:kern w:val="0"/>
          <w:sz w:val="36"/>
          <w:szCs w:val="36"/>
          <w:lang w:eastAsia="en-GB"/>
          <w14:ligatures w14:val="none"/>
        </w:rPr>
        <w:t>Mileage Summary</w:t>
      </w:r>
    </w:p>
    <w:p w14:paraId="5970834F" w14:textId="77777777" w:rsidR="005A7CB7" w:rsidRPr="005A7CB7" w:rsidRDefault="005A7CB7" w:rsidP="005A7CB7">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Mileage was recorded for most working days, covering travel between the office, parks, toilets, suppliers, and other sites:</w:t>
      </w:r>
    </w:p>
    <w:p w14:paraId="4C6A478A" w14:textId="77777777" w:rsidR="005A7CB7" w:rsidRPr="005A7CB7" w:rsidRDefault="005A7CB7" w:rsidP="005A7CB7">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b/>
          <w:bCs/>
          <w:kern w:val="0"/>
          <w:sz w:val="21"/>
          <w:szCs w:val="21"/>
          <w:lang w:eastAsia="en-GB"/>
          <w14:ligatures w14:val="none"/>
        </w:rPr>
        <w:t>Approximate total recorded mileage:</w:t>
      </w:r>
      <w:r w:rsidRPr="005A7CB7">
        <w:rPr>
          <w:rFonts w:ascii="Segoe UI" w:eastAsia="Times New Roman" w:hAnsi="Segoe UI" w:cs="Segoe UI"/>
          <w:kern w:val="0"/>
          <w:sz w:val="21"/>
          <w:szCs w:val="21"/>
          <w:lang w:eastAsia="en-GB"/>
          <w14:ligatures w14:val="none"/>
        </w:rPr>
        <w:t xml:space="preserve"> </w:t>
      </w:r>
      <w:r w:rsidRPr="005A7CB7">
        <w:rPr>
          <w:rFonts w:ascii="Segoe UI" w:eastAsia="Times New Roman" w:hAnsi="Segoe UI" w:cs="Segoe UI"/>
          <w:b/>
          <w:bCs/>
          <w:kern w:val="0"/>
          <w:sz w:val="21"/>
          <w:szCs w:val="21"/>
          <w:lang w:eastAsia="en-GB"/>
          <w14:ligatures w14:val="none"/>
        </w:rPr>
        <w:t>82 miles</w:t>
      </w:r>
    </w:p>
    <w:p w14:paraId="24474ACF" w14:textId="77777777" w:rsidR="005A7CB7" w:rsidRPr="005A7CB7" w:rsidRDefault="0097007E" w:rsidP="005A7CB7">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6F756447">
          <v:rect id="_x0000_i1027" style="width:0;height:1.5pt" o:hralign="center" o:hrstd="t" o:hr="t" fillcolor="#a0a0a0" stroked="f"/>
        </w:pict>
      </w:r>
    </w:p>
    <w:p w14:paraId="5E0D9A39" w14:textId="77777777" w:rsidR="005A7CB7" w:rsidRPr="005A7CB7" w:rsidRDefault="005A7CB7" w:rsidP="005A7CB7">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5A7CB7">
        <w:rPr>
          <w:rFonts w:ascii="Segoe UI" w:eastAsia="Times New Roman" w:hAnsi="Segoe UI" w:cs="Segoe UI"/>
          <w:b/>
          <w:bCs/>
          <w:kern w:val="0"/>
          <w:sz w:val="36"/>
          <w:szCs w:val="36"/>
          <w:lang w:eastAsia="en-GB"/>
          <w14:ligatures w14:val="none"/>
        </w:rPr>
        <w:t>Summary</w:t>
      </w:r>
    </w:p>
    <w:p w14:paraId="4AE2714C" w14:textId="77777777" w:rsidR="005A7CB7" w:rsidRPr="005A7CB7" w:rsidRDefault="005A7CB7" w:rsidP="005A7CB7">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A7CB7">
        <w:rPr>
          <w:rFonts w:ascii="Segoe UI" w:eastAsia="Times New Roman" w:hAnsi="Segoe UI" w:cs="Segoe UI"/>
          <w:kern w:val="0"/>
          <w:sz w:val="21"/>
          <w:szCs w:val="21"/>
          <w:lang w:eastAsia="en-GB"/>
          <w14:ligatures w14:val="none"/>
        </w:rPr>
        <w:t>Throughout April 2026, a wide range of operational, maintenance, and responsive duties were completed to support the upkeep of Oakham’s public spaces, facilities, and council operations. Significant time was dedicated to resolving persistent issues at Church Street WC, installing new public amenities, improving safety in parks, and maintaining communication with senior officers and councillors.</w:t>
      </w:r>
    </w:p>
    <w:p w14:paraId="44F015F1" w14:textId="77777777" w:rsidR="00F66D8A" w:rsidRDefault="00F66D8A"/>
    <w:sectPr w:rsidR="00F66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420"/>
    <w:multiLevelType w:val="multilevel"/>
    <w:tmpl w:val="3BB6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64AF"/>
    <w:multiLevelType w:val="multilevel"/>
    <w:tmpl w:val="C64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E1A3D"/>
    <w:multiLevelType w:val="multilevel"/>
    <w:tmpl w:val="9E60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E6290"/>
    <w:multiLevelType w:val="multilevel"/>
    <w:tmpl w:val="F602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22230"/>
    <w:multiLevelType w:val="multilevel"/>
    <w:tmpl w:val="7B02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D6003"/>
    <w:multiLevelType w:val="multilevel"/>
    <w:tmpl w:val="48D8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513EC"/>
    <w:multiLevelType w:val="multilevel"/>
    <w:tmpl w:val="F4D09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03963">
    <w:abstractNumId w:val="0"/>
  </w:num>
  <w:num w:numId="2" w16cid:durableId="1652636844">
    <w:abstractNumId w:val="5"/>
  </w:num>
  <w:num w:numId="3" w16cid:durableId="572086901">
    <w:abstractNumId w:val="4"/>
  </w:num>
  <w:num w:numId="4" w16cid:durableId="826440273">
    <w:abstractNumId w:val="6"/>
  </w:num>
  <w:num w:numId="5" w16cid:durableId="2024935698">
    <w:abstractNumId w:val="3"/>
  </w:num>
  <w:num w:numId="6" w16cid:durableId="122358017">
    <w:abstractNumId w:val="1"/>
  </w:num>
  <w:num w:numId="7" w16cid:durableId="200581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B7"/>
    <w:rsid w:val="002758AF"/>
    <w:rsid w:val="0030382C"/>
    <w:rsid w:val="005A7CB7"/>
    <w:rsid w:val="00A036B0"/>
    <w:rsid w:val="00F6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A9C1"/>
  <w15:chartTrackingRefBased/>
  <w15:docId w15:val="{CF3B8D61-203E-4D2D-AF1A-A0F1ECEE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CB7"/>
    <w:rPr>
      <w:rFonts w:eastAsiaTheme="majorEastAsia" w:cstheme="majorBidi"/>
      <w:color w:val="272727" w:themeColor="text1" w:themeTint="D8"/>
    </w:rPr>
  </w:style>
  <w:style w:type="paragraph" w:styleId="Title">
    <w:name w:val="Title"/>
    <w:basedOn w:val="Normal"/>
    <w:next w:val="Normal"/>
    <w:link w:val="TitleChar"/>
    <w:uiPriority w:val="10"/>
    <w:qFormat/>
    <w:rsid w:val="005A7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CB7"/>
    <w:pPr>
      <w:spacing w:before="160"/>
      <w:jc w:val="center"/>
    </w:pPr>
    <w:rPr>
      <w:i/>
      <w:iCs/>
      <w:color w:val="404040" w:themeColor="text1" w:themeTint="BF"/>
    </w:rPr>
  </w:style>
  <w:style w:type="character" w:customStyle="1" w:styleId="QuoteChar">
    <w:name w:val="Quote Char"/>
    <w:basedOn w:val="DefaultParagraphFont"/>
    <w:link w:val="Quote"/>
    <w:uiPriority w:val="29"/>
    <w:rsid w:val="005A7CB7"/>
    <w:rPr>
      <w:i/>
      <w:iCs/>
      <w:color w:val="404040" w:themeColor="text1" w:themeTint="BF"/>
    </w:rPr>
  </w:style>
  <w:style w:type="paragraph" w:styleId="ListParagraph">
    <w:name w:val="List Paragraph"/>
    <w:basedOn w:val="Normal"/>
    <w:uiPriority w:val="34"/>
    <w:qFormat/>
    <w:rsid w:val="005A7CB7"/>
    <w:pPr>
      <w:ind w:left="720"/>
      <w:contextualSpacing/>
    </w:pPr>
  </w:style>
  <w:style w:type="character" w:styleId="IntenseEmphasis">
    <w:name w:val="Intense Emphasis"/>
    <w:basedOn w:val="DefaultParagraphFont"/>
    <w:uiPriority w:val="21"/>
    <w:qFormat/>
    <w:rsid w:val="005A7CB7"/>
    <w:rPr>
      <w:i/>
      <w:iCs/>
      <w:color w:val="0F4761" w:themeColor="accent1" w:themeShade="BF"/>
    </w:rPr>
  </w:style>
  <w:style w:type="paragraph" w:styleId="IntenseQuote">
    <w:name w:val="Intense Quote"/>
    <w:basedOn w:val="Normal"/>
    <w:next w:val="Normal"/>
    <w:link w:val="IntenseQuoteChar"/>
    <w:uiPriority w:val="30"/>
    <w:qFormat/>
    <w:rsid w:val="005A7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CB7"/>
    <w:rPr>
      <w:i/>
      <w:iCs/>
      <w:color w:val="0F4761" w:themeColor="accent1" w:themeShade="BF"/>
    </w:rPr>
  </w:style>
  <w:style w:type="character" w:styleId="IntenseReference">
    <w:name w:val="Intense Reference"/>
    <w:basedOn w:val="DefaultParagraphFont"/>
    <w:uiPriority w:val="32"/>
    <w:qFormat/>
    <w:rsid w:val="005A7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25CDA-8140-4B8B-A179-12D2DA15BC35}">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0892B11-E2C0-4AE9-9338-89657AA66133}">
  <ds:schemaRefs>
    <ds:schemaRef ds:uri="http://schemas.microsoft.com/sharepoint/v3/contenttype/forms"/>
  </ds:schemaRefs>
</ds:datastoreItem>
</file>

<file path=customXml/itemProps3.xml><?xml version="1.0" encoding="utf-8"?>
<ds:datastoreItem xmlns:ds="http://schemas.openxmlformats.org/officeDocument/2006/customXml" ds:itemID="{2C81AE73-AB44-4225-A630-5AAFAA0F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2491</Characters>
  <Application>Microsoft Office Word</Application>
  <DocSecurity>0</DocSecurity>
  <Lines>138</Lines>
  <Paragraphs>131</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Palmer</dc:creator>
  <cp:keywords/>
  <dc:description/>
  <cp:lastModifiedBy>Melanie Palmer</cp:lastModifiedBy>
  <cp:revision>2</cp:revision>
  <dcterms:created xsi:type="dcterms:W3CDTF">2026-04-27T11:10:00Z</dcterms:created>
  <dcterms:modified xsi:type="dcterms:W3CDTF">2026-05-08T09:00:00Z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