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Pr="00A61CCD" w:rsidRDefault="00C40974">
      <w:pPr>
        <w:rPr>
          <w:rFonts w:ascii="Arial" w:hAnsi="Arial" w:cs="Arial"/>
          <w:b/>
          <w:sz w:val="22"/>
          <w:szCs w:val="22"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06BB3D3E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BA7227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46E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110809E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0B7EBB" w:rsidRPr="000B7E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 April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39AE857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AA3FEDC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5413D">
              <w:rPr>
                <w:rFonts w:ascii="Arial" w:hAnsi="Arial" w:cs="Arial"/>
                <w:b/>
                <w:sz w:val="22"/>
                <w:szCs w:val="22"/>
              </w:rPr>
              <w:t>Payroll contract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F73F8" w14:textId="3BBFF36A" w:rsidR="00C3628E" w:rsidRDefault="005711C8" w:rsidP="00EB53C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Oakham Town Council to </w:t>
            </w:r>
            <w:r w:rsidR="00EB53CE">
              <w:rPr>
                <w:rFonts w:ascii="Arial" w:hAnsi="Arial" w:cs="Arial"/>
                <w:bCs/>
                <w:sz w:val="22"/>
                <w:szCs w:val="22"/>
              </w:rPr>
              <w:t>employ Rialtas and provide reassurance as we move to an income and expenditure system as required by the auditors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ED00EFC" w14:textId="77777777" w:rsidR="00511ED2" w:rsidRDefault="00511ED2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D804FB2" w14:textId="5E607C6D" w:rsidR="00E87A1A" w:rsidRDefault="00631319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There is 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cost of £ </w:t>
            </w:r>
            <w:r w:rsidR="00EE0DD7">
              <w:rPr>
                <w:rFonts w:ascii="Arial" w:hAnsi="Arial" w:cs="Arial"/>
                <w:bCs/>
                <w:sz w:val="22"/>
                <w:szCs w:val="22"/>
                <w:lang w:val="en-GB"/>
              </w:rPr>
              <w:t>980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which we have routinely paid every year and I have provisionally booked a session for Wednesday 13</w:t>
            </w:r>
            <w:r w:rsidR="00EB53CE" w:rsidRPr="00EB53C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May  so that the accounts will be in order for the Internal Audit on Wednesday 20</w:t>
            </w:r>
            <w:r w:rsidR="00EB53CE" w:rsidRPr="00EB53C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May</w:t>
            </w:r>
          </w:p>
          <w:p w14:paraId="5B347E40" w14:textId="77777777" w:rsidR="00740A0A" w:rsidRDefault="00740A0A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3338B926" w:rsidR="00740A0A" w:rsidRPr="00A61CCD" w:rsidRDefault="00740A0A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D9497" w14:textId="62FF5B31" w:rsidR="00977490" w:rsidRDefault="00A61CCD" w:rsidP="00740A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supports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expenditure of </w:t>
            </w:r>
            <w:r w:rsidR="005A184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£980 </w:t>
            </w:r>
            <w:r w:rsidR="00EB53CE">
              <w:rPr>
                <w:rFonts w:ascii="Arial" w:hAnsi="Arial" w:cs="Arial"/>
                <w:bCs/>
                <w:sz w:val="22"/>
                <w:szCs w:val="22"/>
                <w:lang w:val="en-GB"/>
              </w:rPr>
              <w:t>for an end of year financial closure with Rialtas.</w:t>
            </w:r>
          </w:p>
          <w:p w14:paraId="103D1FA0" w14:textId="77777777" w:rsid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 Authorised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CEC7437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Floral Displays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Reason for spend: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F81F" w14:textId="77777777" w:rsidR="009624F4" w:rsidRDefault="009624F4" w:rsidP="005E6E50">
      <w:r>
        <w:separator/>
      </w:r>
    </w:p>
  </w:endnote>
  <w:endnote w:type="continuationSeparator" w:id="0">
    <w:p w14:paraId="67A34EA4" w14:textId="77777777" w:rsidR="009624F4" w:rsidRDefault="009624F4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444B" w14:textId="77777777" w:rsidR="009624F4" w:rsidRDefault="009624F4" w:rsidP="005E6E50">
      <w:r>
        <w:separator/>
      </w:r>
    </w:p>
  </w:footnote>
  <w:footnote w:type="continuationSeparator" w:id="0">
    <w:p w14:paraId="4A0ECF37" w14:textId="77777777" w:rsidR="009624F4" w:rsidRDefault="009624F4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B7EBB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35683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A43BE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184D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10F50"/>
    <w:rsid w:val="006135AB"/>
    <w:rsid w:val="00614FCF"/>
    <w:rsid w:val="00615273"/>
    <w:rsid w:val="00620F1D"/>
    <w:rsid w:val="0062383F"/>
    <w:rsid w:val="0062651F"/>
    <w:rsid w:val="00631319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0A0A"/>
    <w:rsid w:val="0074338D"/>
    <w:rsid w:val="00746133"/>
    <w:rsid w:val="007517E5"/>
    <w:rsid w:val="00755070"/>
    <w:rsid w:val="00755EB9"/>
    <w:rsid w:val="007846E0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4BE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24F4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1CCD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13D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E4987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F221F"/>
    <w:rsid w:val="00E02D40"/>
    <w:rsid w:val="00E047B3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53CE"/>
    <w:rsid w:val="00EB7A50"/>
    <w:rsid w:val="00ED51D7"/>
    <w:rsid w:val="00EE0D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5</cp:revision>
  <cp:lastPrinted>2024-06-20T14:01:00Z</cp:lastPrinted>
  <dcterms:created xsi:type="dcterms:W3CDTF">2026-04-22T12:32:00Z</dcterms:created>
  <dcterms:modified xsi:type="dcterms:W3CDTF">2026-04-23T12:10:00Z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