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50FA8A9D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753284">
              <w:rPr>
                <w:rFonts w:ascii="Arial" w:hAnsi="Arial" w:cs="Arial"/>
                <w:b/>
              </w:rPr>
              <w:t>1</w:t>
            </w:r>
            <w:r w:rsidR="00986CEC">
              <w:rPr>
                <w:rFonts w:ascii="Arial" w:hAnsi="Arial" w:cs="Arial"/>
                <w:b/>
              </w:rPr>
              <w:t>9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186E2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>
              <w:rPr>
                <w:rFonts w:ascii="Arial" w:hAnsi="Arial" w:cs="Arial"/>
                <w:b/>
              </w:rPr>
              <w:t>March 11</w:t>
            </w:r>
            <w:r w:rsidR="003D25B6" w:rsidRPr="003D25B6">
              <w:rPr>
                <w:rFonts w:ascii="Arial" w:hAnsi="Arial" w:cs="Arial"/>
                <w:b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20E1551D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8B3F22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D40CA72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6B70B1">
              <w:rPr>
                <w:rFonts w:ascii="Arial" w:hAnsi="Arial" w:cs="Arial"/>
                <w:bCs/>
              </w:rPr>
              <w:t>UPDATE ON SECURITY INCIDENT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38C35D2D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8B3F22">
              <w:rPr>
                <w:rFonts w:ascii="Arial" w:hAnsi="Arial" w:cs="Arial"/>
                <w:b/>
              </w:rPr>
              <w:t>SECURITY INCIDENT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04F9D" w14:textId="4BFA1B43" w:rsidR="006647A9" w:rsidRPr="006647A9" w:rsidRDefault="00142883" w:rsidP="006647A9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>
              <w:t xml:space="preserve">To update the council on the </w:t>
            </w:r>
            <w:proofErr w:type="spellStart"/>
            <w:r>
              <w:t>unauthorised</w:t>
            </w:r>
            <w:proofErr w:type="spellEnd"/>
            <w:r>
              <w:t xml:space="preserve"> access incident on the </w:t>
            </w:r>
            <w:proofErr w:type="gramStart"/>
            <w:r>
              <w:t>19</w:t>
            </w:r>
            <w:r w:rsidRPr="00142883">
              <w:rPr>
                <w:vertAlign w:val="superscript"/>
              </w:rPr>
              <w:t>th</w:t>
            </w:r>
            <w:proofErr w:type="gramEnd"/>
            <w:r>
              <w:t xml:space="preserve"> January 2026.</w:t>
            </w:r>
          </w:p>
          <w:p w14:paraId="14120D3E" w14:textId="615B0FD4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93338" w14:textId="77777777" w:rsidR="00864E30" w:rsidRDefault="00864E30" w:rsidP="005E6E50">
      <w:r>
        <w:separator/>
      </w:r>
    </w:p>
  </w:endnote>
  <w:endnote w:type="continuationSeparator" w:id="0">
    <w:p w14:paraId="5AFF1CE0" w14:textId="77777777" w:rsidR="00864E30" w:rsidRDefault="00864E30" w:rsidP="005E6E50">
      <w:r>
        <w:continuationSeparator/>
      </w:r>
    </w:p>
  </w:endnote>
  <w:endnote w:type="continuationNotice" w:id="1">
    <w:p w14:paraId="100025CC" w14:textId="77777777" w:rsidR="00864E30" w:rsidRDefault="00864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CBC8B" w14:textId="77777777" w:rsidR="00864E30" w:rsidRDefault="00864E30" w:rsidP="005E6E50">
      <w:r>
        <w:separator/>
      </w:r>
    </w:p>
  </w:footnote>
  <w:footnote w:type="continuationSeparator" w:id="0">
    <w:p w14:paraId="39DA076F" w14:textId="77777777" w:rsidR="00864E30" w:rsidRDefault="00864E30" w:rsidP="005E6E50">
      <w:r>
        <w:continuationSeparator/>
      </w:r>
    </w:p>
  </w:footnote>
  <w:footnote w:type="continuationNotice" w:id="1">
    <w:p w14:paraId="6E38CE35" w14:textId="77777777" w:rsidR="00864E30" w:rsidRDefault="00864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370C0"/>
    <w:rsid w:val="00142883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3350F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37CE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47A9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B70B1"/>
    <w:rsid w:val="006C1A52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3284"/>
    <w:rsid w:val="00755EB9"/>
    <w:rsid w:val="007619FC"/>
    <w:rsid w:val="00786534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4E30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B3F22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7762E"/>
    <w:rsid w:val="009834B8"/>
    <w:rsid w:val="00986CEC"/>
    <w:rsid w:val="00990BE1"/>
    <w:rsid w:val="00991555"/>
    <w:rsid w:val="0099369F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1ABA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95A1F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C192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45D2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3D3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6</cp:revision>
  <cp:lastPrinted>2024-06-20T14:01:00Z</cp:lastPrinted>
  <dcterms:created xsi:type="dcterms:W3CDTF">2026-02-25T13:44:00Z</dcterms:created>
  <dcterms:modified xsi:type="dcterms:W3CDTF">2026-02-25T15:43:00Z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