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3804A" w14:textId="77777777" w:rsidR="005D603B" w:rsidRDefault="005D603B" w:rsidP="005D603B">
      <w:pPr>
        <w:outlineLvl w:val="0"/>
        <w:rPr>
          <w:rFonts w:ascii="Calibri" w:hAnsi="Calibri" w:cs="Calibri"/>
        </w:rPr>
      </w:pPr>
      <w:r>
        <w:rPr>
          <w:rFonts w:ascii="Calibri" w:hAnsi="Calibri" w:cs="Calibri"/>
          <w:b/>
          <w:bCs/>
        </w:rPr>
        <w:t>Subject:</w:t>
      </w:r>
      <w:r>
        <w:rPr>
          <w:rFonts w:ascii="Calibri" w:hAnsi="Calibri" w:cs="Calibri"/>
        </w:rPr>
        <w:t xml:space="preserve"> Councillor's Question for the Next Meeting - Approval and Signing of Official Council Correspondence</w:t>
      </w:r>
    </w:p>
    <w:p w14:paraId="110D8268" w14:textId="77777777" w:rsidR="005D603B" w:rsidRDefault="005D603B" w:rsidP="005D603B"/>
    <w:p w14:paraId="4E509C5B" w14:textId="77777777" w:rsidR="005D603B" w:rsidRDefault="005D603B" w:rsidP="005D603B">
      <w:pPr>
        <w:rPr>
          <w:color w:val="000000"/>
        </w:rPr>
      </w:pPr>
      <w:r>
        <w:rPr>
          <w:color w:val="000000"/>
        </w:rPr>
        <w:t>Councillor's Question for the Next Meeting - Approval and Signing of Official Council Correspondence</w:t>
      </w:r>
    </w:p>
    <w:p w14:paraId="058B4154" w14:textId="77777777" w:rsidR="005D603B" w:rsidRDefault="005D603B" w:rsidP="005D603B">
      <w:pPr>
        <w:rPr>
          <w:color w:val="000000"/>
        </w:rPr>
      </w:pPr>
    </w:p>
    <w:p w14:paraId="4A55E711" w14:textId="77777777" w:rsidR="005D603B" w:rsidRDefault="005D603B" w:rsidP="005D603B">
      <w:pPr>
        <w:rPr>
          <w:color w:val="000000"/>
        </w:rPr>
      </w:pPr>
      <w:r>
        <w:rPr>
          <w:color w:val="000000"/>
        </w:rPr>
        <w:t>Dear Oakham Town Council,</w:t>
      </w:r>
    </w:p>
    <w:p w14:paraId="5C8E4FD1" w14:textId="77777777" w:rsidR="005D603B" w:rsidRDefault="005D603B" w:rsidP="005D603B">
      <w:pPr>
        <w:rPr>
          <w:color w:val="000000"/>
        </w:rPr>
      </w:pPr>
    </w:p>
    <w:p w14:paraId="5A98DA31" w14:textId="77777777" w:rsidR="005D603B" w:rsidRDefault="005D603B" w:rsidP="005D603B">
      <w:pPr>
        <w:rPr>
          <w:color w:val="000000"/>
        </w:rPr>
      </w:pPr>
      <w:r>
        <w:rPr>
          <w:color w:val="000000"/>
        </w:rPr>
        <w:t>Please accept this as a formal Councillor's Question for inclusion and response at our next full Council meeting.</w:t>
      </w:r>
    </w:p>
    <w:p w14:paraId="34F77EC4" w14:textId="77777777" w:rsidR="005D603B" w:rsidRDefault="005D603B" w:rsidP="005D603B">
      <w:pPr>
        <w:rPr>
          <w:color w:val="000000"/>
        </w:rPr>
      </w:pPr>
    </w:p>
    <w:p w14:paraId="15C6ED70" w14:textId="77777777" w:rsidR="005D603B" w:rsidRDefault="005D603B" w:rsidP="005D603B">
      <w:pPr>
        <w:rPr>
          <w:color w:val="000000"/>
        </w:rPr>
      </w:pPr>
      <w:r>
        <w:rPr>
          <w:color w:val="000000"/>
        </w:rPr>
        <w:t>Questions Regarding Council Correspondence (Dated 22nd October 2025)</w:t>
      </w:r>
    </w:p>
    <w:p w14:paraId="0B8F9910" w14:textId="77777777" w:rsidR="005D603B" w:rsidRDefault="005D603B" w:rsidP="005D603B">
      <w:pPr>
        <w:rPr>
          <w:color w:val="000000"/>
        </w:rPr>
      </w:pPr>
    </w:p>
    <w:p w14:paraId="1EEFB735" w14:textId="77777777" w:rsidR="005D603B" w:rsidRDefault="005D603B" w:rsidP="005D603B">
      <w:pPr>
        <w:rPr>
          <w:color w:val="000000"/>
        </w:rPr>
      </w:pPr>
      <w:r>
        <w:rPr>
          <w:color w:val="000000"/>
        </w:rPr>
        <w:t xml:space="preserve">On the </w:t>
      </w:r>
      <w:proofErr w:type="gramStart"/>
      <w:r>
        <w:rPr>
          <w:color w:val="000000"/>
        </w:rPr>
        <w:t>22nd</w:t>
      </w:r>
      <w:proofErr w:type="gramEnd"/>
      <w:r>
        <w:rPr>
          <w:color w:val="000000"/>
        </w:rPr>
        <w:t xml:space="preserve"> October 2025, I received a letter which was signed by the Chairman of the Council and Cllr Paul Ainsley. My questions relate to the process of approving and signing this official correspondence:</w:t>
      </w:r>
    </w:p>
    <w:p w14:paraId="6D542F2A" w14:textId="77777777" w:rsidR="005D603B" w:rsidRDefault="005D603B" w:rsidP="005D603B">
      <w:pPr>
        <w:rPr>
          <w:color w:val="000000"/>
        </w:rPr>
      </w:pPr>
    </w:p>
    <w:p w14:paraId="51A23FF7" w14:textId="77777777" w:rsidR="005D603B" w:rsidRDefault="005D603B" w:rsidP="005D603B">
      <w:pPr>
        <w:rPr>
          <w:color w:val="000000"/>
        </w:rPr>
      </w:pPr>
      <w:r>
        <w:rPr>
          <w:color w:val="000000"/>
        </w:rPr>
        <w:t>It is my understanding that the law requires the full Council to approve letters sent on behalf of the Council. Did the full Council formally approve the letter dated 22nd October 2025?</w:t>
      </w:r>
    </w:p>
    <w:p w14:paraId="587CBB2C" w14:textId="77777777" w:rsidR="005D603B" w:rsidRDefault="005D603B" w:rsidP="005D603B">
      <w:pPr>
        <w:rPr>
          <w:color w:val="000000"/>
        </w:rPr>
      </w:pPr>
    </w:p>
    <w:p w14:paraId="44257C06" w14:textId="77777777" w:rsidR="005D603B" w:rsidRDefault="005D603B" w:rsidP="005D603B">
      <w:pPr>
        <w:rPr>
          <w:color w:val="000000"/>
        </w:rPr>
      </w:pPr>
      <w:r>
        <w:rPr>
          <w:color w:val="000000"/>
        </w:rPr>
        <w:t xml:space="preserve">The law states that only the Clerk and the Chairman can sign official letters and documents on behalf of the Council. If the letter was approved by the full Council, and the chairman is </w:t>
      </w:r>
      <w:proofErr w:type="gramStart"/>
      <w:r>
        <w:rPr>
          <w:color w:val="000000"/>
        </w:rPr>
        <w:t>mention</w:t>
      </w:r>
      <w:proofErr w:type="gramEnd"/>
      <w:r>
        <w:rPr>
          <w:color w:val="000000"/>
        </w:rPr>
        <w:t xml:space="preserve"> in standing orders. No member can sign any official document or correspondence on behalf of the council, please can you explain why Cllr Paul Ainsley signed the correspondence when, based on my understanding, only the signature of the </w:t>
      </w:r>
      <w:proofErr w:type="gramStart"/>
      <w:r>
        <w:rPr>
          <w:color w:val="000000"/>
        </w:rPr>
        <w:t>Clerk  and</w:t>
      </w:r>
      <w:proofErr w:type="gramEnd"/>
      <w:r>
        <w:rPr>
          <w:color w:val="000000"/>
        </w:rPr>
        <w:t xml:space="preserve"> the Chairman was required?</w:t>
      </w:r>
    </w:p>
    <w:p w14:paraId="6D13C160" w14:textId="77777777" w:rsidR="005D603B" w:rsidRDefault="005D603B" w:rsidP="005D603B">
      <w:pPr>
        <w:rPr>
          <w:color w:val="000000"/>
        </w:rPr>
      </w:pPr>
    </w:p>
    <w:p w14:paraId="29EE7FDB" w14:textId="77777777" w:rsidR="005D603B" w:rsidRDefault="005D603B" w:rsidP="005D603B">
      <w:pPr>
        <w:rPr>
          <w:color w:val="000000"/>
        </w:rPr>
      </w:pPr>
    </w:p>
    <w:p w14:paraId="3DABB153" w14:textId="77777777" w:rsidR="005D603B" w:rsidRDefault="005D603B" w:rsidP="005D603B">
      <w:pPr>
        <w:rPr>
          <w:color w:val="000000"/>
        </w:rPr>
      </w:pPr>
    </w:p>
    <w:p w14:paraId="7EBEA2E7" w14:textId="77777777" w:rsidR="005D603B" w:rsidRDefault="005D603B" w:rsidP="005D603B">
      <w:pPr>
        <w:rPr>
          <w:color w:val="000000"/>
        </w:rPr>
      </w:pPr>
      <w:r>
        <w:rPr>
          <w:color w:val="000000"/>
        </w:rPr>
        <w:t xml:space="preserve">Here is the advice I have received, </w:t>
      </w:r>
      <w:r>
        <w:rPr>
          <w:b/>
          <w:bCs/>
          <w:color w:val="000000"/>
        </w:rPr>
        <w:t>2. The Chairman/Chair</w:t>
      </w:r>
    </w:p>
    <w:p w14:paraId="727C6B61" w14:textId="77777777" w:rsidR="005D603B" w:rsidRDefault="005D603B" w:rsidP="005D603B">
      <w:pPr>
        <w:pStyle w:val="elementtoproof"/>
        <w:numPr>
          <w:ilvl w:val="0"/>
          <w:numId w:val="1"/>
        </w:numPr>
        <w:rPr>
          <w:rFonts w:eastAsia="Times New Roman"/>
          <w:color w:val="000000"/>
        </w:rPr>
      </w:pPr>
      <w:r>
        <w:rPr>
          <w:rFonts w:eastAsia="Times New Roman"/>
          <w:color w:val="000000"/>
        </w:rPr>
        <w:t xml:space="preserve">The </w:t>
      </w:r>
      <w:r>
        <w:rPr>
          <w:rFonts w:eastAsia="Times New Roman"/>
          <w:b/>
          <w:bCs/>
          <w:color w:val="000000"/>
        </w:rPr>
        <w:t>Chairman</w:t>
      </w:r>
      <w:r>
        <w:rPr>
          <w:rFonts w:eastAsia="Times New Roman"/>
          <w:color w:val="000000"/>
        </w:rPr>
        <w:t> (or Mayor) of the council is a member of the council and often signs documents in a civic or representative capacity, or when attesting to the accuracy of documents like minutes.</w:t>
      </w:r>
    </w:p>
    <w:p w14:paraId="2A3064FF" w14:textId="77777777" w:rsidR="005D603B" w:rsidRDefault="005D603B" w:rsidP="005D603B">
      <w:pPr>
        <w:pStyle w:val="elementtoproof"/>
        <w:numPr>
          <w:ilvl w:val="0"/>
          <w:numId w:val="1"/>
        </w:numPr>
        <w:rPr>
          <w:rFonts w:eastAsia="Times New Roman"/>
          <w:color w:val="000000"/>
        </w:rPr>
      </w:pPr>
      <w:r>
        <w:rPr>
          <w:rFonts w:eastAsia="Times New Roman"/>
          <w:color w:val="000000"/>
        </w:rPr>
        <w:t xml:space="preserve">While the Chairman has no inherent power to act or correspond on behalf of the council without a resolution, their signature, when coupled with the Proper Officer's signature, acts as </w:t>
      </w:r>
      <w:r>
        <w:rPr>
          <w:rFonts w:eastAsia="Times New Roman"/>
          <w:b/>
          <w:bCs/>
          <w:color w:val="000000"/>
        </w:rPr>
        <w:t>verification</w:t>
      </w:r>
      <w:r>
        <w:rPr>
          <w:rFonts w:eastAsia="Times New Roman"/>
          <w:color w:val="000000"/>
        </w:rPr>
        <w:t> that the document is correct and in accordance with the resolution passed by the full council.</w:t>
      </w:r>
    </w:p>
    <w:p w14:paraId="1D9F4EC0" w14:textId="77777777" w:rsidR="005D603B" w:rsidRDefault="005D603B" w:rsidP="005D603B">
      <w:pPr>
        <w:rPr>
          <w:color w:val="000000"/>
        </w:rPr>
      </w:pPr>
    </w:p>
    <w:p w14:paraId="039CD380" w14:textId="77777777" w:rsidR="005D603B" w:rsidRDefault="005D603B" w:rsidP="005D603B">
      <w:pPr>
        <w:rPr>
          <w:color w:val="000000"/>
        </w:rPr>
      </w:pPr>
    </w:p>
    <w:p w14:paraId="1424388A" w14:textId="77777777" w:rsidR="006D540A" w:rsidRDefault="006D540A"/>
    <w:sectPr w:rsidR="006D54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75E3B"/>
    <w:multiLevelType w:val="multilevel"/>
    <w:tmpl w:val="924CD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474163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03B"/>
    <w:rsid w:val="005147D0"/>
    <w:rsid w:val="005D603B"/>
    <w:rsid w:val="006D540A"/>
    <w:rsid w:val="009942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25590"/>
  <w15:chartTrackingRefBased/>
  <w15:docId w15:val="{50F8AEF6-EC75-4BDD-A731-4AA46D727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03B"/>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5D6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0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0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0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0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0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0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0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0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0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0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0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0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0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0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0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03B"/>
    <w:rPr>
      <w:rFonts w:eastAsiaTheme="majorEastAsia" w:cstheme="majorBidi"/>
      <w:color w:val="272727" w:themeColor="text1" w:themeTint="D8"/>
    </w:rPr>
  </w:style>
  <w:style w:type="paragraph" w:styleId="Title">
    <w:name w:val="Title"/>
    <w:basedOn w:val="Normal"/>
    <w:next w:val="Normal"/>
    <w:link w:val="TitleChar"/>
    <w:uiPriority w:val="10"/>
    <w:qFormat/>
    <w:rsid w:val="005D60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0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0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0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03B"/>
    <w:pPr>
      <w:spacing w:before="160"/>
      <w:jc w:val="center"/>
    </w:pPr>
    <w:rPr>
      <w:i/>
      <w:iCs/>
      <w:color w:val="404040" w:themeColor="text1" w:themeTint="BF"/>
    </w:rPr>
  </w:style>
  <w:style w:type="character" w:customStyle="1" w:styleId="QuoteChar">
    <w:name w:val="Quote Char"/>
    <w:basedOn w:val="DefaultParagraphFont"/>
    <w:link w:val="Quote"/>
    <w:uiPriority w:val="29"/>
    <w:rsid w:val="005D603B"/>
    <w:rPr>
      <w:i/>
      <w:iCs/>
      <w:color w:val="404040" w:themeColor="text1" w:themeTint="BF"/>
    </w:rPr>
  </w:style>
  <w:style w:type="paragraph" w:styleId="ListParagraph">
    <w:name w:val="List Paragraph"/>
    <w:basedOn w:val="Normal"/>
    <w:uiPriority w:val="34"/>
    <w:qFormat/>
    <w:rsid w:val="005D603B"/>
    <w:pPr>
      <w:ind w:left="720"/>
      <w:contextualSpacing/>
    </w:pPr>
  </w:style>
  <w:style w:type="character" w:styleId="IntenseEmphasis">
    <w:name w:val="Intense Emphasis"/>
    <w:basedOn w:val="DefaultParagraphFont"/>
    <w:uiPriority w:val="21"/>
    <w:qFormat/>
    <w:rsid w:val="005D603B"/>
    <w:rPr>
      <w:i/>
      <w:iCs/>
      <w:color w:val="0F4761" w:themeColor="accent1" w:themeShade="BF"/>
    </w:rPr>
  </w:style>
  <w:style w:type="paragraph" w:styleId="IntenseQuote">
    <w:name w:val="Intense Quote"/>
    <w:basedOn w:val="Normal"/>
    <w:next w:val="Normal"/>
    <w:link w:val="IntenseQuoteChar"/>
    <w:uiPriority w:val="30"/>
    <w:qFormat/>
    <w:rsid w:val="005D6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03B"/>
    <w:rPr>
      <w:i/>
      <w:iCs/>
      <w:color w:val="0F4761" w:themeColor="accent1" w:themeShade="BF"/>
    </w:rPr>
  </w:style>
  <w:style w:type="character" w:styleId="IntenseReference">
    <w:name w:val="Intense Reference"/>
    <w:basedOn w:val="DefaultParagraphFont"/>
    <w:uiPriority w:val="32"/>
    <w:qFormat/>
    <w:rsid w:val="005D603B"/>
    <w:rPr>
      <w:b/>
      <w:bCs/>
      <w:smallCaps/>
      <w:color w:val="0F4761" w:themeColor="accent1" w:themeShade="BF"/>
      <w:spacing w:val="5"/>
    </w:rPr>
  </w:style>
  <w:style w:type="paragraph" w:customStyle="1" w:styleId="elementtoproof">
    <w:name w:val="elementtoproof"/>
    <w:basedOn w:val="Normal"/>
    <w:rsid w:val="005D60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25ffe9bcd865b0b581a8d93cf47187cf">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24cc697328a4bab678c8689c2ed98338"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Props1.xml><?xml version="1.0" encoding="utf-8"?>
<ds:datastoreItem xmlns:ds="http://schemas.openxmlformats.org/officeDocument/2006/customXml" ds:itemID="{AEE1069E-25C5-4059-B029-19F9510820FE}"/>
</file>

<file path=customXml/itemProps2.xml><?xml version="1.0" encoding="utf-8"?>
<ds:datastoreItem xmlns:ds="http://schemas.openxmlformats.org/officeDocument/2006/customXml" ds:itemID="{134FF724-AC1F-4223-B40E-B4543C6A0464}"/>
</file>

<file path=customXml/itemProps3.xml><?xml version="1.0" encoding="utf-8"?>
<ds:datastoreItem xmlns:ds="http://schemas.openxmlformats.org/officeDocument/2006/customXml" ds:itemID="{363F72C2-517E-4B2F-BDA9-70EB96BF4270}"/>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1528</Characters>
  <Application>Microsoft Office Word</Application>
  <DocSecurity>0</DocSecurity>
  <Lines>40</Lines>
  <Paragraphs>11</Paragraphs>
  <ScaleCrop>false</ScaleCrop>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Palmer</dc:creator>
  <cp:keywords/>
  <dc:description/>
  <cp:lastModifiedBy>Melanie Palmer</cp:lastModifiedBy>
  <cp:revision>2</cp:revision>
  <dcterms:created xsi:type="dcterms:W3CDTF">2025-11-06T15:42:00Z</dcterms:created>
  <dcterms:modified xsi:type="dcterms:W3CDTF">2025-11-06T15:43:00Z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0x010100322A804CE645EF438330CAF3CC9F8D5D</vt:lpwstr>
  </property>
</Properties>
</file>