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051DFB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4966E07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890D30">
              <w:rPr>
                <w:rFonts w:ascii="Arial" w:hAnsi="Arial" w:cs="Arial"/>
                <w:b/>
              </w:rPr>
              <w:t>2</w:t>
            </w:r>
            <w:r w:rsidR="00742CE7">
              <w:rPr>
                <w:rFonts w:ascii="Arial" w:hAnsi="Arial" w:cs="Arial"/>
                <w:b/>
              </w:rPr>
              <w:t>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F472B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32E4" w:rsidRPr="003D32E4">
              <w:rPr>
                <w:rFonts w:ascii="Arial" w:hAnsi="Arial" w:cs="Arial"/>
                <w:bCs/>
              </w:rPr>
              <w:t>08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04884CC6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6245F7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981F18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3D32E4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22A5FCA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6245F7">
              <w:rPr>
                <w:rFonts w:ascii="Arial" w:hAnsi="Arial" w:cs="Arial"/>
                <w:b/>
              </w:rPr>
              <w:t xml:space="preserve">Oakham Hopper bus </w:t>
            </w:r>
            <w:r w:rsidR="00986882">
              <w:rPr>
                <w:rFonts w:ascii="Arial" w:hAnsi="Arial" w:cs="Arial"/>
                <w:b/>
              </w:rPr>
              <w:t>cost (2025)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ED1E" w14:textId="226C8D62" w:rsidR="00D71418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  <w:r w:rsidR="00B259BD">
              <w:rPr>
                <w:rFonts w:ascii="Arial" w:hAnsi="Arial" w:cs="Arial"/>
                <w:b/>
              </w:rPr>
              <w:br/>
            </w:r>
          </w:p>
          <w:p w14:paraId="1DCB3B29" w14:textId="534A2C5F" w:rsidR="00442F43" w:rsidRDefault="00442F43" w:rsidP="00986882">
            <w:pPr>
              <w:rPr>
                <w:rFonts w:ascii="Arial" w:hAnsi="Arial" w:cs="Arial"/>
                <w:bCs/>
                <w:lang w:val="en-GB"/>
              </w:rPr>
            </w:pPr>
            <w:r w:rsidRPr="00442F43">
              <w:rPr>
                <w:rFonts w:ascii="Arial" w:hAnsi="Arial" w:cs="Arial"/>
                <w:bCs/>
                <w:lang w:val="en-GB"/>
              </w:rPr>
              <w:t xml:space="preserve">To </w:t>
            </w:r>
            <w:r w:rsidR="00986882">
              <w:rPr>
                <w:rFonts w:ascii="Arial" w:hAnsi="Arial" w:cs="Arial"/>
                <w:bCs/>
                <w:lang w:val="en-GB"/>
              </w:rPr>
              <w:t>consider the invoice from Rutland County Council for this financial Year.</w:t>
            </w:r>
          </w:p>
          <w:p w14:paraId="75A8AFF5" w14:textId="501631B0" w:rsidR="00986882" w:rsidRDefault="00986882" w:rsidP="0098688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The recent history has seen a significant increase </w:t>
            </w:r>
            <w:r w:rsidR="0019340F">
              <w:rPr>
                <w:rFonts w:ascii="Arial" w:hAnsi="Arial" w:cs="Arial"/>
                <w:bCs/>
                <w:lang w:val="en-GB"/>
              </w:rPr>
              <w:t>in the bill for running this service.</w:t>
            </w:r>
          </w:p>
          <w:p w14:paraId="1F205EF5" w14:textId="01B336E4" w:rsidR="0019340F" w:rsidRDefault="0019340F" w:rsidP="00986882">
            <w:pPr>
              <w:rPr>
                <w:rFonts w:ascii="Arial" w:hAnsi="Arial" w:cs="Arial"/>
                <w:bCs/>
                <w:lang w:val="en-GB"/>
              </w:rPr>
            </w:pPr>
          </w:p>
          <w:p w14:paraId="5F72A4D4" w14:textId="5CADE09B" w:rsidR="0019340F" w:rsidRDefault="0019340F" w:rsidP="0098688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2023 </w:t>
            </w:r>
            <w:r w:rsidR="00E069C4">
              <w:rPr>
                <w:rFonts w:ascii="Arial" w:hAnsi="Arial" w:cs="Arial"/>
                <w:bCs/>
                <w:lang w:val="en-GB"/>
              </w:rPr>
              <w:t xml:space="preserve">  25K</w:t>
            </w:r>
            <w:r w:rsidR="00AB0A6F">
              <w:rPr>
                <w:rFonts w:ascii="Arial" w:hAnsi="Arial" w:cs="Arial"/>
                <w:bCs/>
                <w:lang w:val="en-GB"/>
              </w:rPr>
              <w:t xml:space="preserve">   </w:t>
            </w:r>
          </w:p>
          <w:p w14:paraId="5E06062F" w14:textId="1095B8A6" w:rsidR="00E069C4" w:rsidRDefault="00E069C4" w:rsidP="0098688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2024   27</w:t>
            </w:r>
            <w:r w:rsidR="00AB0A6F">
              <w:rPr>
                <w:rFonts w:ascii="Arial" w:hAnsi="Arial" w:cs="Arial"/>
                <w:bCs/>
                <w:lang w:val="en-GB"/>
              </w:rPr>
              <w:t>K</w:t>
            </w:r>
            <w:r w:rsidR="00B44075">
              <w:rPr>
                <w:rFonts w:ascii="Arial" w:hAnsi="Arial" w:cs="Arial"/>
                <w:bCs/>
                <w:lang w:val="en-GB"/>
              </w:rPr>
              <w:t xml:space="preserve">  (8%)</w:t>
            </w:r>
          </w:p>
          <w:p w14:paraId="069EC103" w14:textId="68DA1AF8" w:rsidR="00E069C4" w:rsidRDefault="00E069C4" w:rsidP="0098688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202</w:t>
            </w:r>
            <w:r w:rsidR="00AB0A6F">
              <w:rPr>
                <w:rFonts w:ascii="Arial" w:hAnsi="Arial" w:cs="Arial"/>
                <w:bCs/>
                <w:lang w:val="en-GB"/>
              </w:rPr>
              <w:t>5   29K</w:t>
            </w:r>
            <w:r w:rsidR="00B44075">
              <w:rPr>
                <w:rFonts w:ascii="Arial" w:hAnsi="Arial" w:cs="Arial"/>
                <w:bCs/>
                <w:lang w:val="en-GB"/>
              </w:rPr>
              <w:t xml:space="preserve">  (7.5%)</w:t>
            </w:r>
          </w:p>
          <w:p w14:paraId="32DD274A" w14:textId="77777777" w:rsidR="006E1392" w:rsidRDefault="006E1392" w:rsidP="00986882">
            <w:pPr>
              <w:rPr>
                <w:rFonts w:ascii="Arial" w:hAnsi="Arial" w:cs="Arial"/>
                <w:bCs/>
                <w:lang w:val="en-GB"/>
              </w:rPr>
            </w:pPr>
          </w:p>
          <w:p w14:paraId="4BC47E17" w14:textId="2485EE67" w:rsidR="006E1392" w:rsidRPr="00442F43" w:rsidRDefault="006E1392" w:rsidP="0098688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amounts to an increase of 15.5%  over two years , significantly above inflation</w:t>
            </w:r>
            <w:r w:rsidR="00F04230">
              <w:rPr>
                <w:rFonts w:ascii="Arial" w:hAnsi="Arial" w:cs="Arial"/>
                <w:bCs/>
                <w:lang w:val="en-GB"/>
              </w:rPr>
              <w:t>.</w:t>
            </w:r>
            <w:r w:rsidR="00755832">
              <w:rPr>
                <w:rFonts w:ascii="Arial" w:hAnsi="Arial" w:cs="Arial"/>
                <w:bCs/>
                <w:lang w:val="en-GB"/>
              </w:rPr>
              <w:t xml:space="preserve"> The Town Clerk and Cllr P Ainsley attended a meeting with RCC officers to review the </w:t>
            </w:r>
          </w:p>
          <w:p w14:paraId="718CDEC6" w14:textId="6567C513" w:rsidR="000618A4" w:rsidRDefault="00AA30EE" w:rsidP="000618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Oakham Hopper service on </w:t>
            </w:r>
            <w:r w:rsidR="002D7F8E">
              <w:rPr>
                <w:rFonts w:ascii="Arial" w:hAnsi="Arial" w:cs="Arial"/>
                <w:bCs/>
              </w:rPr>
              <w:t>Wednesday September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D7F8E">
              <w:rPr>
                <w:rFonts w:ascii="Arial" w:hAnsi="Arial" w:cs="Arial"/>
                <w:bCs/>
              </w:rPr>
              <w:t>2</w:t>
            </w:r>
            <w:r w:rsidR="002D7F8E" w:rsidRPr="00C95945">
              <w:rPr>
                <w:rFonts w:ascii="Arial" w:hAnsi="Arial" w:cs="Arial"/>
                <w:bCs/>
                <w:vertAlign w:val="superscript"/>
              </w:rPr>
              <w:t>nd</w:t>
            </w:r>
            <w:r w:rsidR="00C95945">
              <w:rPr>
                <w:rFonts w:ascii="Arial" w:hAnsi="Arial" w:cs="Arial"/>
                <w:bCs/>
              </w:rPr>
              <w:t>.</w:t>
            </w:r>
          </w:p>
          <w:p w14:paraId="7F1BC92D" w14:textId="3434C107" w:rsidR="00C95945" w:rsidRDefault="00C95945" w:rsidP="000618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Isuues that were discussed </w:t>
            </w:r>
            <w:r w:rsidR="00D8568B">
              <w:rPr>
                <w:rFonts w:ascii="Arial" w:hAnsi="Arial" w:cs="Arial"/>
                <w:bCs/>
              </w:rPr>
              <w:t>include having</w:t>
            </w:r>
            <w:r w:rsidR="001E130A">
              <w:rPr>
                <w:rFonts w:ascii="Arial" w:hAnsi="Arial" w:cs="Arial"/>
                <w:bCs/>
              </w:rPr>
              <w:t xml:space="preserve"> more flexible routes to include the Showground </w:t>
            </w:r>
            <w:r w:rsidR="008E5FF0">
              <w:rPr>
                <w:rFonts w:ascii="Arial" w:hAnsi="Arial" w:cs="Arial"/>
                <w:bCs/>
              </w:rPr>
              <w:t>and Ashwell Garden Centre, Rutland Hal and Water</w:t>
            </w:r>
            <w:r w:rsidR="00A50087">
              <w:rPr>
                <w:rFonts w:ascii="Arial" w:hAnsi="Arial" w:cs="Arial"/>
                <w:bCs/>
              </w:rPr>
              <w:t xml:space="preserve"> for tourism.</w:t>
            </w:r>
          </w:p>
          <w:p w14:paraId="0DABBB5C" w14:textId="31059D5D" w:rsidR="00A50087" w:rsidRDefault="00A50087" w:rsidP="000618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Questions were asked about </w:t>
            </w:r>
            <w:r w:rsidR="002852BC">
              <w:rPr>
                <w:rFonts w:ascii="Arial" w:hAnsi="Arial" w:cs="Arial"/>
                <w:bCs/>
              </w:rPr>
              <w:t xml:space="preserve">on demand </w:t>
            </w:r>
            <w:r w:rsidR="00D8568B">
              <w:rPr>
                <w:rFonts w:ascii="Arial" w:hAnsi="Arial" w:cs="Arial"/>
                <w:bCs/>
              </w:rPr>
              <w:t>service,</w:t>
            </w:r>
            <w:r w:rsidR="002852BC">
              <w:rPr>
                <w:rFonts w:ascii="Arial" w:hAnsi="Arial" w:cs="Arial"/>
                <w:bCs/>
              </w:rPr>
              <w:t xml:space="preserve"> advertising on the </w:t>
            </w:r>
            <w:r w:rsidR="00D8568B">
              <w:rPr>
                <w:rFonts w:ascii="Arial" w:hAnsi="Arial" w:cs="Arial"/>
                <w:bCs/>
              </w:rPr>
              <w:t>bus</w:t>
            </w:r>
            <w:r w:rsidR="002852BC">
              <w:rPr>
                <w:rFonts w:ascii="Arial" w:hAnsi="Arial" w:cs="Arial"/>
                <w:bCs/>
              </w:rPr>
              <w:t xml:space="preserve"> sides </w:t>
            </w:r>
            <w:r w:rsidR="00484758">
              <w:rPr>
                <w:rFonts w:ascii="Arial" w:hAnsi="Arial" w:cs="Arial"/>
                <w:bCs/>
              </w:rPr>
              <w:t>and ensuring the public knew it was a free service.</w:t>
            </w:r>
          </w:p>
          <w:p w14:paraId="32BF3908" w14:textId="2999278B" w:rsidR="00D8568B" w:rsidRDefault="00D8568B" w:rsidP="000618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Also the </w:t>
            </w:r>
            <w:r w:rsidR="002545EF">
              <w:rPr>
                <w:rFonts w:ascii="Arial" w:hAnsi="Arial" w:cs="Arial"/>
                <w:bCs/>
              </w:rPr>
              <w:t>statistics</w:t>
            </w:r>
            <w:r>
              <w:rPr>
                <w:rFonts w:ascii="Arial" w:hAnsi="Arial" w:cs="Arial"/>
                <w:bCs/>
              </w:rPr>
              <w:t xml:space="preserve"> regards usage were discussed and the fact that so</w:t>
            </w:r>
            <w:r w:rsidR="00A014EA">
              <w:rPr>
                <w:rFonts w:ascii="Arial" w:hAnsi="Arial" w:cs="Arial"/>
                <w:bCs/>
              </w:rPr>
              <w:t>me of the services were no longer required (school run duplication)</w:t>
            </w:r>
          </w:p>
          <w:p w14:paraId="118F709F" w14:textId="7621018B" w:rsidR="000618A4" w:rsidRPr="00F47745" w:rsidRDefault="000618A4" w:rsidP="000618A4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20D3E" w14:textId="48DE3B95" w:rsidR="00977490" w:rsidRPr="001C31A9" w:rsidRDefault="002545EF" w:rsidP="00442F43">
            <w:pPr>
              <w:ind w:left="720"/>
              <w:rPr>
                <w:rFonts w:ascii="Arial" w:hAnsi="Arial" w:cs="Arial"/>
                <w:b/>
                <w:lang w:val="en-GB"/>
              </w:rPr>
            </w:pPr>
            <w:r w:rsidRPr="001C31A9">
              <w:rPr>
                <w:rFonts w:ascii="Arial" w:hAnsi="Arial" w:cs="Arial"/>
                <w:b/>
                <w:lang w:val="en-GB"/>
              </w:rPr>
              <w:t>Proposal: Oakham Town Council consider</w:t>
            </w:r>
            <w:r w:rsidR="001C31A9" w:rsidRPr="001C31A9">
              <w:rPr>
                <w:rFonts w:ascii="Arial" w:hAnsi="Arial" w:cs="Arial"/>
                <w:b/>
                <w:lang w:val="en-GB"/>
              </w:rPr>
              <w:t xml:space="preserve"> the increased cost of this service and funding for this year.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2C1E2" w14:textId="77777777" w:rsidR="00466C6B" w:rsidRDefault="00466C6B" w:rsidP="005E6E50">
      <w:r>
        <w:separator/>
      </w:r>
    </w:p>
  </w:endnote>
  <w:endnote w:type="continuationSeparator" w:id="0">
    <w:p w14:paraId="5C50F230" w14:textId="77777777" w:rsidR="00466C6B" w:rsidRDefault="00466C6B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AB1B" w14:textId="77777777" w:rsidR="00466C6B" w:rsidRDefault="00466C6B" w:rsidP="005E6E50">
      <w:r>
        <w:separator/>
      </w:r>
    </w:p>
  </w:footnote>
  <w:footnote w:type="continuationSeparator" w:id="0">
    <w:p w14:paraId="348BF83B" w14:textId="77777777" w:rsidR="00466C6B" w:rsidRDefault="00466C6B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67A"/>
    <w:rsid w:val="000129FC"/>
    <w:rsid w:val="000139F8"/>
    <w:rsid w:val="00053541"/>
    <w:rsid w:val="000618A4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0DF"/>
    <w:rsid w:val="000A7F9B"/>
    <w:rsid w:val="000B12C3"/>
    <w:rsid w:val="000B65ED"/>
    <w:rsid w:val="000D0070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340F"/>
    <w:rsid w:val="00194A2B"/>
    <w:rsid w:val="001A4C7F"/>
    <w:rsid w:val="001A7D29"/>
    <w:rsid w:val="001B4EF1"/>
    <w:rsid w:val="001C31A9"/>
    <w:rsid w:val="001E130A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45EF"/>
    <w:rsid w:val="00256C66"/>
    <w:rsid w:val="00257C87"/>
    <w:rsid w:val="002737F7"/>
    <w:rsid w:val="002852BC"/>
    <w:rsid w:val="002A2957"/>
    <w:rsid w:val="002A46D2"/>
    <w:rsid w:val="002B0C09"/>
    <w:rsid w:val="002B769A"/>
    <w:rsid w:val="002C6AC3"/>
    <w:rsid w:val="002D0113"/>
    <w:rsid w:val="002D7F8E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C2933"/>
    <w:rsid w:val="003C3ADA"/>
    <w:rsid w:val="003C6C34"/>
    <w:rsid w:val="003C75EC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42F43"/>
    <w:rsid w:val="004550DE"/>
    <w:rsid w:val="004558CD"/>
    <w:rsid w:val="00461B55"/>
    <w:rsid w:val="00462A57"/>
    <w:rsid w:val="00462FA2"/>
    <w:rsid w:val="004631B1"/>
    <w:rsid w:val="00463C07"/>
    <w:rsid w:val="00466C6B"/>
    <w:rsid w:val="00484758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92D81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45F7"/>
    <w:rsid w:val="0062651F"/>
    <w:rsid w:val="0063380B"/>
    <w:rsid w:val="00653319"/>
    <w:rsid w:val="00656423"/>
    <w:rsid w:val="006618E9"/>
    <w:rsid w:val="00661D34"/>
    <w:rsid w:val="00661FF5"/>
    <w:rsid w:val="00671981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E1392"/>
    <w:rsid w:val="006E6C50"/>
    <w:rsid w:val="006F22BC"/>
    <w:rsid w:val="006F4CAD"/>
    <w:rsid w:val="00702E05"/>
    <w:rsid w:val="00711A49"/>
    <w:rsid w:val="007155F3"/>
    <w:rsid w:val="00720EF0"/>
    <w:rsid w:val="00731316"/>
    <w:rsid w:val="00731A0E"/>
    <w:rsid w:val="00737811"/>
    <w:rsid w:val="00742CE7"/>
    <w:rsid w:val="00746133"/>
    <w:rsid w:val="007517E5"/>
    <w:rsid w:val="00755832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0D3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E5FF0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86882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014EA"/>
    <w:rsid w:val="00A10436"/>
    <w:rsid w:val="00A13D42"/>
    <w:rsid w:val="00A22D61"/>
    <w:rsid w:val="00A2669E"/>
    <w:rsid w:val="00A42DF8"/>
    <w:rsid w:val="00A4327C"/>
    <w:rsid w:val="00A50087"/>
    <w:rsid w:val="00A62EFA"/>
    <w:rsid w:val="00A65963"/>
    <w:rsid w:val="00A670A0"/>
    <w:rsid w:val="00A77A84"/>
    <w:rsid w:val="00A824D2"/>
    <w:rsid w:val="00A825A8"/>
    <w:rsid w:val="00A94B8A"/>
    <w:rsid w:val="00A95EB7"/>
    <w:rsid w:val="00AA30EE"/>
    <w:rsid w:val="00AB0A6F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45A0"/>
    <w:rsid w:val="00B1760B"/>
    <w:rsid w:val="00B20612"/>
    <w:rsid w:val="00B259BD"/>
    <w:rsid w:val="00B33743"/>
    <w:rsid w:val="00B432C7"/>
    <w:rsid w:val="00B44075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80038"/>
    <w:rsid w:val="00C901E8"/>
    <w:rsid w:val="00C95945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AFE"/>
    <w:rsid w:val="00D76FCD"/>
    <w:rsid w:val="00D80898"/>
    <w:rsid w:val="00D8568B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069C4"/>
    <w:rsid w:val="00E117A0"/>
    <w:rsid w:val="00E17210"/>
    <w:rsid w:val="00E23847"/>
    <w:rsid w:val="00E279D3"/>
    <w:rsid w:val="00E558E7"/>
    <w:rsid w:val="00E616E0"/>
    <w:rsid w:val="00E82005"/>
    <w:rsid w:val="00E82E24"/>
    <w:rsid w:val="00E8349F"/>
    <w:rsid w:val="00E91C0C"/>
    <w:rsid w:val="00EB1E2D"/>
    <w:rsid w:val="00EB7A50"/>
    <w:rsid w:val="00ED51D7"/>
    <w:rsid w:val="00EF64B7"/>
    <w:rsid w:val="00F04230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FA92803B-B3FF-4739-BD4F-639085AE4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067FE-0811-4295-8C03-784082EEC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4D647-F392-4B8A-BED5-BFDBAEB7A2F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4</cp:revision>
  <cp:lastPrinted>2024-06-20T14:01:00Z</cp:lastPrinted>
  <dcterms:created xsi:type="dcterms:W3CDTF">2025-09-30T14:57:00Z</dcterms:created>
  <dcterms:modified xsi:type="dcterms:W3CDTF">2025-10-02T13:24:00Z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