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5FF42FD9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1B0735">
              <w:rPr>
                <w:rFonts w:ascii="Arial" w:hAnsi="Arial" w:cs="Arial"/>
                <w:b/>
              </w:rPr>
              <w:t>12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2F63C49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EC52AE">
              <w:rPr>
                <w:rFonts w:ascii="Arial" w:hAnsi="Arial" w:cs="Arial"/>
                <w:bCs/>
              </w:rPr>
              <w:t xml:space="preserve">08 </w:t>
            </w:r>
            <w:r w:rsidR="001634CC">
              <w:rPr>
                <w:rFonts w:ascii="Arial" w:hAnsi="Arial" w:cs="Arial"/>
                <w:bCs/>
              </w:rPr>
              <w:t>October</w:t>
            </w:r>
            <w:r w:rsidR="00501F15">
              <w:rPr>
                <w:rFonts w:ascii="Arial" w:hAnsi="Arial" w:cs="Arial"/>
                <w:bCs/>
              </w:rPr>
              <w:t xml:space="preserve">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FB5CB0">
        <w:trPr>
          <w:trHeight w:val="377"/>
        </w:trPr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50804CFD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FB5CB0">
              <w:rPr>
                <w:rFonts w:ascii="Arial" w:hAnsi="Arial" w:cs="Arial"/>
                <w:bCs/>
              </w:rPr>
              <w:t>Melanie Palmer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261FD58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FB5CB0">
              <w:rPr>
                <w:rFonts w:ascii="Arial" w:hAnsi="Arial" w:cs="Arial"/>
                <w:bCs/>
              </w:rPr>
              <w:t>Street Lighting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20B3FED5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DE2275">
              <w:rPr>
                <w:rFonts w:ascii="Arial" w:hAnsi="Arial" w:cs="Arial"/>
                <w:b/>
              </w:rPr>
              <w:t xml:space="preserve">Request for </w:t>
            </w:r>
            <w:r w:rsidR="00FB5CB0">
              <w:rPr>
                <w:rFonts w:ascii="Arial" w:hAnsi="Arial" w:cs="Arial"/>
                <w:b/>
              </w:rPr>
              <w:t>additional Street Lighting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F709F" w14:textId="762D3D18" w:rsidR="00C3628E" w:rsidRPr="002D0113" w:rsidRDefault="00C3628E" w:rsidP="00C01E4B">
            <w:pPr>
              <w:rPr>
                <w:rFonts w:ascii="Arial" w:hAnsi="Arial" w:cs="Arial"/>
                <w:bCs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40A6A" w14:textId="1B871BD6" w:rsidR="00562193" w:rsidRDefault="00562193" w:rsidP="00D714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309FE332" w14:textId="7FA5E154" w:rsidR="007771D0" w:rsidRPr="007771D0" w:rsidRDefault="007771D0" w:rsidP="007771D0">
            <w:pPr>
              <w:shd w:val="clear" w:color="auto" w:fill="FFFFFF"/>
              <w:rPr>
                <w:rFonts w:ascii="Aptos" w:eastAsia="Times New Roman" w:hAnsi="Aptos"/>
                <w:color w:val="242424"/>
                <w:lang w:val="en-GB" w:eastAsia="en-GB"/>
              </w:rPr>
            </w:pPr>
            <w:r w:rsidRPr="007771D0">
              <w:rPr>
                <w:rFonts w:ascii="Aptos" w:eastAsia="Times New Roman" w:hAnsi="Aptos"/>
                <w:color w:val="242424"/>
                <w:bdr w:val="none" w:sz="0" w:space="0" w:color="auto" w:frame="1"/>
                <w:lang w:val="en-GB" w:eastAsia="en-GB"/>
              </w:rPr>
              <w:t>We have had an enquiry from a Mr. John Fowler regarding the installation for lighting to the passageway between Burley Road and St Peter’s Close.</w:t>
            </w:r>
          </w:p>
          <w:p w14:paraId="00DBC62A" w14:textId="77777777" w:rsidR="007771D0" w:rsidRPr="007771D0" w:rsidRDefault="007771D0" w:rsidP="007771D0">
            <w:pPr>
              <w:shd w:val="clear" w:color="auto" w:fill="FFFFFF"/>
              <w:rPr>
                <w:rFonts w:ascii="Aptos" w:eastAsia="Times New Roman" w:hAnsi="Aptos"/>
                <w:color w:val="242424"/>
                <w:lang w:val="en-GB" w:eastAsia="en-GB"/>
              </w:rPr>
            </w:pPr>
            <w:r w:rsidRPr="007771D0">
              <w:rPr>
                <w:rFonts w:ascii="Aptos" w:eastAsia="Times New Roman" w:hAnsi="Aptos"/>
                <w:color w:val="242424"/>
                <w:bdr w:val="none" w:sz="0" w:space="0" w:color="auto" w:frame="1"/>
                <w:lang w:val="en-GB" w:eastAsia="en-GB"/>
              </w:rPr>
              <w:t> </w:t>
            </w:r>
          </w:p>
          <w:p w14:paraId="0A4DFA4D" w14:textId="04B369CF" w:rsidR="007771D0" w:rsidRPr="007771D0" w:rsidRDefault="00221B6C" w:rsidP="007771D0">
            <w:pPr>
              <w:shd w:val="clear" w:color="auto" w:fill="FFFFFF"/>
              <w:rPr>
                <w:rFonts w:ascii="Aptos" w:eastAsia="Times New Roman" w:hAnsi="Aptos"/>
                <w:color w:val="242424"/>
                <w:lang w:val="en-GB" w:eastAsia="en-GB"/>
              </w:rPr>
            </w:pPr>
            <w:r>
              <w:rPr>
                <w:rFonts w:ascii="Aptos" w:eastAsia="Times New Roman" w:hAnsi="Aptos"/>
                <w:color w:val="242424"/>
                <w:bdr w:val="none" w:sz="0" w:space="0" w:color="auto" w:frame="1"/>
                <w:lang w:val="en-GB" w:eastAsia="en-GB"/>
              </w:rPr>
              <w:t>RCC Response</w:t>
            </w:r>
          </w:p>
          <w:p w14:paraId="66F5C936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b/>
                <w:bCs/>
                <w:lang w:val="en-GB"/>
              </w:rPr>
              <w:t>QUOTE</w:t>
            </w:r>
          </w:p>
          <w:p w14:paraId="7E34FE3F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Approx cost : £1750.00</w:t>
            </w:r>
          </w:p>
          <w:p w14:paraId="520AAABA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 </w:t>
            </w:r>
          </w:p>
          <w:p w14:paraId="7E447483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b/>
                <w:bCs/>
                <w:lang w:val="en-GB"/>
              </w:rPr>
              <w:t>Works involved</w:t>
            </w:r>
          </w:p>
          <w:p w14:paraId="2336C8B7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Trenching, supplying &amp; installing an orange duct from the existing column to the new column position - which is around 45m (43m in footway and 2m in grass).</w:t>
            </w:r>
          </w:p>
          <w:p w14:paraId="07BEE987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This new column would be fed from your existing streetlight (I think it has number 100 on the column) at the end of the passageway on Burley Road.</w:t>
            </w:r>
          </w:p>
          <w:p w14:paraId="421199BD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 </w:t>
            </w:r>
          </w:p>
          <w:p w14:paraId="3843BC41" w14:textId="77777777" w:rsidR="00554108" w:rsidRP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If you wish to go ahead with the lighting installation, please provide a written response of approval, giving explicit permission for RCC Highways to raise a job order and begin the works and agreeing to fund the costs involved.</w:t>
            </w:r>
          </w:p>
          <w:p w14:paraId="1999E63A" w14:textId="77777777" w:rsidR="00554108" w:rsidRDefault="0055410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 w:rsidRPr="00554108">
              <w:rPr>
                <w:rFonts w:ascii="Arial" w:hAnsi="Arial" w:cs="Arial"/>
                <w:lang w:val="en-GB"/>
              </w:rPr>
              <w:t>If you require any further information, please do get in touch.</w:t>
            </w:r>
          </w:p>
          <w:p w14:paraId="24824D03" w14:textId="77777777" w:rsidR="00475848" w:rsidRDefault="0047584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</w:p>
          <w:p w14:paraId="362FE742" w14:textId="66C79CD3" w:rsidR="00475848" w:rsidRDefault="00475848" w:rsidP="00554108">
            <w:pPr>
              <w:pStyle w:val="List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Proposal:</w:t>
            </w:r>
          </w:p>
          <w:p w14:paraId="0D273778" w14:textId="63879033" w:rsidR="00475848" w:rsidRPr="00554108" w:rsidRDefault="00475848" w:rsidP="00554108">
            <w:pPr>
              <w:pStyle w:val="ListParagrap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</w:rPr>
              <w:t>That the council approves the cost for the work to progress for the installation of additional lighting.</w:t>
            </w:r>
          </w:p>
          <w:p w14:paraId="14120D3E" w14:textId="0B137028" w:rsidR="00977490" w:rsidRPr="00FE61F6" w:rsidRDefault="00977490" w:rsidP="00554108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19FB1" w14:textId="77777777" w:rsidR="002B524B" w:rsidRDefault="002B524B" w:rsidP="005E6E50">
      <w:r>
        <w:separator/>
      </w:r>
    </w:p>
  </w:endnote>
  <w:endnote w:type="continuationSeparator" w:id="0">
    <w:p w14:paraId="3A0EE98E" w14:textId="77777777" w:rsidR="002B524B" w:rsidRDefault="002B524B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7ACDC" w14:textId="77777777" w:rsidR="002B524B" w:rsidRDefault="002B524B" w:rsidP="005E6E50">
      <w:r>
        <w:separator/>
      </w:r>
    </w:p>
  </w:footnote>
  <w:footnote w:type="continuationSeparator" w:id="0">
    <w:p w14:paraId="45BB6913" w14:textId="77777777" w:rsidR="002B524B" w:rsidRDefault="002B524B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C58DA"/>
    <w:multiLevelType w:val="hybridMultilevel"/>
    <w:tmpl w:val="F4340DE0"/>
    <w:lvl w:ilvl="0" w:tplc="DAB4E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3552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1F04"/>
    <w:rsid w:val="000129FC"/>
    <w:rsid w:val="000139F8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C44F3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6042F"/>
    <w:rsid w:val="001634CC"/>
    <w:rsid w:val="0018478B"/>
    <w:rsid w:val="00186519"/>
    <w:rsid w:val="00191A6A"/>
    <w:rsid w:val="00194A2B"/>
    <w:rsid w:val="001A4C7F"/>
    <w:rsid w:val="001A7D29"/>
    <w:rsid w:val="001B0735"/>
    <w:rsid w:val="001B4EF1"/>
    <w:rsid w:val="001E1ECC"/>
    <w:rsid w:val="001F2550"/>
    <w:rsid w:val="001F4719"/>
    <w:rsid w:val="002061B8"/>
    <w:rsid w:val="0021147D"/>
    <w:rsid w:val="00221B6C"/>
    <w:rsid w:val="00222CD6"/>
    <w:rsid w:val="00233093"/>
    <w:rsid w:val="0023411B"/>
    <w:rsid w:val="00236A3D"/>
    <w:rsid w:val="00246A00"/>
    <w:rsid w:val="0025036C"/>
    <w:rsid w:val="00252FE2"/>
    <w:rsid w:val="00256C66"/>
    <w:rsid w:val="00257C87"/>
    <w:rsid w:val="002737F7"/>
    <w:rsid w:val="00290AD6"/>
    <w:rsid w:val="002A2957"/>
    <w:rsid w:val="002A46D2"/>
    <w:rsid w:val="002B0C09"/>
    <w:rsid w:val="002B524B"/>
    <w:rsid w:val="002B769A"/>
    <w:rsid w:val="002C6AC3"/>
    <w:rsid w:val="002D0113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67D75"/>
    <w:rsid w:val="00374A42"/>
    <w:rsid w:val="00384AE7"/>
    <w:rsid w:val="003918C4"/>
    <w:rsid w:val="00393992"/>
    <w:rsid w:val="003B0C4F"/>
    <w:rsid w:val="003B1022"/>
    <w:rsid w:val="003B2E10"/>
    <w:rsid w:val="003C2933"/>
    <w:rsid w:val="003C3ADA"/>
    <w:rsid w:val="003C6C34"/>
    <w:rsid w:val="003D0AE8"/>
    <w:rsid w:val="003D20F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550DE"/>
    <w:rsid w:val="004558CD"/>
    <w:rsid w:val="00461B55"/>
    <w:rsid w:val="00462A57"/>
    <w:rsid w:val="00462FA2"/>
    <w:rsid w:val="004631B1"/>
    <w:rsid w:val="00463C07"/>
    <w:rsid w:val="00471246"/>
    <w:rsid w:val="00475848"/>
    <w:rsid w:val="00486DE2"/>
    <w:rsid w:val="00496E9B"/>
    <w:rsid w:val="004A0274"/>
    <w:rsid w:val="004A3151"/>
    <w:rsid w:val="004B6A67"/>
    <w:rsid w:val="004C22BE"/>
    <w:rsid w:val="004C7DEB"/>
    <w:rsid w:val="004E6990"/>
    <w:rsid w:val="004F2121"/>
    <w:rsid w:val="004F58B8"/>
    <w:rsid w:val="00501F15"/>
    <w:rsid w:val="005070EE"/>
    <w:rsid w:val="00514CAE"/>
    <w:rsid w:val="0051510A"/>
    <w:rsid w:val="005359B9"/>
    <w:rsid w:val="005509AA"/>
    <w:rsid w:val="00552F03"/>
    <w:rsid w:val="0055393D"/>
    <w:rsid w:val="00554108"/>
    <w:rsid w:val="005542FB"/>
    <w:rsid w:val="005549C4"/>
    <w:rsid w:val="00562193"/>
    <w:rsid w:val="00566108"/>
    <w:rsid w:val="00577270"/>
    <w:rsid w:val="0057748C"/>
    <w:rsid w:val="00587CB8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74545"/>
    <w:rsid w:val="0068292B"/>
    <w:rsid w:val="00693068"/>
    <w:rsid w:val="006A0F46"/>
    <w:rsid w:val="006B5EF9"/>
    <w:rsid w:val="006B6D57"/>
    <w:rsid w:val="006C1A52"/>
    <w:rsid w:val="006D0D2E"/>
    <w:rsid w:val="006E0DF2"/>
    <w:rsid w:val="006F22BC"/>
    <w:rsid w:val="006F4CAD"/>
    <w:rsid w:val="00702E05"/>
    <w:rsid w:val="00711A49"/>
    <w:rsid w:val="007155F3"/>
    <w:rsid w:val="00720EF0"/>
    <w:rsid w:val="00731316"/>
    <w:rsid w:val="00731A0E"/>
    <w:rsid w:val="00746133"/>
    <w:rsid w:val="00755EB9"/>
    <w:rsid w:val="007771D0"/>
    <w:rsid w:val="007937B6"/>
    <w:rsid w:val="00797C3B"/>
    <w:rsid w:val="007A0DA4"/>
    <w:rsid w:val="007A1876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B92"/>
    <w:rsid w:val="008C22A3"/>
    <w:rsid w:val="008C2845"/>
    <w:rsid w:val="008D0DF2"/>
    <w:rsid w:val="008D1AA9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B72D2"/>
    <w:rsid w:val="00AC469B"/>
    <w:rsid w:val="00AD11C9"/>
    <w:rsid w:val="00AD2C70"/>
    <w:rsid w:val="00AD3D52"/>
    <w:rsid w:val="00AE11AE"/>
    <w:rsid w:val="00AF1C6C"/>
    <w:rsid w:val="00AF2CD2"/>
    <w:rsid w:val="00AF6643"/>
    <w:rsid w:val="00B14242"/>
    <w:rsid w:val="00B1760B"/>
    <w:rsid w:val="00B20612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74677"/>
    <w:rsid w:val="00C766E9"/>
    <w:rsid w:val="00C901E8"/>
    <w:rsid w:val="00CA08F5"/>
    <w:rsid w:val="00CA44ED"/>
    <w:rsid w:val="00CB2546"/>
    <w:rsid w:val="00CB2B57"/>
    <w:rsid w:val="00CB4248"/>
    <w:rsid w:val="00CD519B"/>
    <w:rsid w:val="00CF2285"/>
    <w:rsid w:val="00D02A26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A3790"/>
    <w:rsid w:val="00DB6171"/>
    <w:rsid w:val="00DB7FF9"/>
    <w:rsid w:val="00DD2E58"/>
    <w:rsid w:val="00DD43C6"/>
    <w:rsid w:val="00DE2275"/>
    <w:rsid w:val="00E02D40"/>
    <w:rsid w:val="00E04E19"/>
    <w:rsid w:val="00E117A0"/>
    <w:rsid w:val="00E17210"/>
    <w:rsid w:val="00E23847"/>
    <w:rsid w:val="00E279D3"/>
    <w:rsid w:val="00E558E7"/>
    <w:rsid w:val="00E82E24"/>
    <w:rsid w:val="00E8349F"/>
    <w:rsid w:val="00E91C0C"/>
    <w:rsid w:val="00EB7A50"/>
    <w:rsid w:val="00EC52AE"/>
    <w:rsid w:val="00ED51D7"/>
    <w:rsid w:val="00EF64B7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3A3"/>
    <w:rsid w:val="00F77AE4"/>
    <w:rsid w:val="00F81976"/>
    <w:rsid w:val="00F827FF"/>
    <w:rsid w:val="00F87A0C"/>
    <w:rsid w:val="00FA3EAE"/>
    <w:rsid w:val="00FA5366"/>
    <w:rsid w:val="00FB5A3B"/>
    <w:rsid w:val="00FB5CB0"/>
    <w:rsid w:val="00FB7742"/>
    <w:rsid w:val="00FC50AA"/>
    <w:rsid w:val="00FD6B5E"/>
    <w:rsid w:val="00FE31EB"/>
    <w:rsid w:val="00FE4220"/>
    <w:rsid w:val="00FE4FD5"/>
    <w:rsid w:val="00FE61F6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EEA86441-F298-4E98-8037-A33B7DD6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326C3-1A01-4C5A-AC46-2EAC301CA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6E981-25B2-4B04-B74E-0D4ED955E388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3</cp:revision>
  <cp:lastPrinted>2024-06-20T14:01:00Z</cp:lastPrinted>
  <dcterms:created xsi:type="dcterms:W3CDTF">2025-09-24T09:29:00Z</dcterms:created>
  <dcterms:modified xsi:type="dcterms:W3CDTF">2025-09-29T16:22:00Z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