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77777777" w:rsidR="00CA515F" w:rsidRDefault="00CA515F" w:rsidP="00410AC0">
      <w:pPr>
        <w:ind w:right="-270"/>
        <w:jc w:val="center"/>
        <w:rPr>
          <w:rFonts w:ascii="Arial" w:hAnsi="Arial" w:cs="Arial"/>
          <w:color w:val="0000FF"/>
          <w:sz w:val="72"/>
          <w:szCs w:val="72"/>
        </w:rPr>
      </w:pPr>
      <w:bookmarkStart w:id="0" w:name="_Hlk90997511"/>
      <w:bookmarkStart w:id="1" w:name="_Hlk73457752"/>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1FB3C770"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Oakham </w:t>
      </w:r>
      <w:r w:rsidR="00140DBC" w:rsidRPr="00AB74A1">
        <w:rPr>
          <w:rFonts w:ascii="Arial" w:hAnsi="Arial" w:cs="Arial"/>
        </w:rPr>
        <w:t>T</w:t>
      </w:r>
      <w:r w:rsidRPr="00AB74A1">
        <w:rPr>
          <w:rFonts w:ascii="Arial" w:hAnsi="Arial" w:cs="Arial"/>
        </w:rPr>
        <w:t xml:space="preserve">own Council on Wednesday </w:t>
      </w:r>
      <w:r w:rsidR="004F0280">
        <w:rPr>
          <w:rFonts w:ascii="Arial" w:hAnsi="Arial" w:cs="Arial"/>
        </w:rPr>
        <w:t>8</w:t>
      </w:r>
      <w:r w:rsidR="00400724">
        <w:rPr>
          <w:rFonts w:ascii="Arial" w:hAnsi="Arial" w:cs="Arial"/>
          <w:vertAlign w:val="superscript"/>
        </w:rPr>
        <w:t>t</w:t>
      </w:r>
      <w:r w:rsidR="0012756B" w:rsidRPr="0012756B">
        <w:rPr>
          <w:rFonts w:ascii="Arial" w:hAnsi="Arial" w:cs="Arial"/>
          <w:vertAlign w:val="superscript"/>
        </w:rPr>
        <w:t>h</w:t>
      </w:r>
      <w:r w:rsidR="00BE189B">
        <w:rPr>
          <w:rFonts w:ascii="Arial" w:hAnsi="Arial" w:cs="Arial"/>
        </w:rPr>
        <w:t xml:space="preserve"> </w:t>
      </w:r>
      <w:r w:rsidR="004F0280">
        <w:rPr>
          <w:rFonts w:ascii="Arial" w:hAnsi="Arial" w:cs="Arial"/>
        </w:rPr>
        <w:t>Octo</w:t>
      </w:r>
      <w:r w:rsidR="001E4E67">
        <w:rPr>
          <w:rFonts w:ascii="Arial" w:hAnsi="Arial" w:cs="Arial"/>
        </w:rPr>
        <w:t>ber</w:t>
      </w:r>
      <w:r w:rsidR="00E9791A">
        <w:rPr>
          <w:rFonts w:ascii="Arial" w:hAnsi="Arial" w:cs="Arial"/>
        </w:rPr>
        <w:t xml:space="preserve"> </w:t>
      </w:r>
      <w:r w:rsidR="006744A5" w:rsidRPr="00AB74A1">
        <w:rPr>
          <w:rFonts w:ascii="Arial" w:hAnsi="Arial" w:cs="Arial"/>
        </w:rPr>
        <w:t>202</w:t>
      </w:r>
      <w:r w:rsidR="00E9791A">
        <w:rPr>
          <w:rFonts w:ascii="Arial" w:hAnsi="Arial" w:cs="Arial"/>
        </w:rPr>
        <w:t>5</w:t>
      </w:r>
      <w:r w:rsidR="006744A5" w:rsidRPr="00AB74A1">
        <w:rPr>
          <w:rFonts w:ascii="Arial" w:hAnsi="Arial" w:cs="Arial"/>
        </w:rPr>
        <w:t xml:space="preserve"> </w:t>
      </w:r>
      <w:r w:rsidRPr="00AB74A1">
        <w:rPr>
          <w:rFonts w:ascii="Arial" w:hAnsi="Arial" w:cs="Arial"/>
        </w:rPr>
        <w:t xml:space="preserve">at 6.30 p.m.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288030FD" w:rsidR="004A0889" w:rsidRPr="00AB74A1" w:rsidRDefault="004B654A" w:rsidP="004A0889">
      <w:pPr>
        <w:spacing w:line="240" w:lineRule="auto"/>
        <w:jc w:val="both"/>
        <w:rPr>
          <w:rFonts w:ascii="Bradley Hand ITC" w:hAnsi="Bradley Hand ITC" w:cs="Arial"/>
          <w:sz w:val="32"/>
          <w:szCs w:val="32"/>
        </w:rPr>
      </w:pPr>
      <w:r>
        <w:rPr>
          <w:rFonts w:ascii="Bradley Hand ITC" w:hAnsi="Bradley Hand ITC" w:cs="Arial"/>
          <w:sz w:val="32"/>
          <w:szCs w:val="32"/>
        </w:rPr>
        <w:t>Chris Evans</w:t>
      </w:r>
    </w:p>
    <w:p w14:paraId="5EBBEBA0" w14:textId="41D00EC4" w:rsidR="004B4248" w:rsidRPr="00684F59" w:rsidRDefault="004B654A"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Chris Evans</w:t>
      </w:r>
    </w:p>
    <w:p w14:paraId="618A63ED" w14:textId="136ED656" w:rsidR="004B4248" w:rsidRPr="00AB74A1" w:rsidRDefault="004B4248" w:rsidP="004B654A">
      <w:pPr>
        <w:spacing w:after="15" w:line="248" w:lineRule="auto"/>
        <w:rPr>
          <w:rFonts w:ascii="Arial" w:eastAsia="Arial" w:hAnsi="Arial" w:cs="Arial"/>
          <w:b/>
          <w:color w:val="000000"/>
          <w:lang w:eastAsia="en-GB"/>
        </w:rPr>
      </w:pPr>
      <w:r w:rsidRPr="00AB74A1">
        <w:rPr>
          <w:rFonts w:ascii="Arial" w:eastAsia="Arial" w:hAnsi="Arial" w:cs="Arial"/>
          <w:b/>
          <w:color w:val="000000"/>
          <w:lang w:eastAsia="en-GB"/>
        </w:rPr>
        <w:t>Clerk to the Council</w:t>
      </w:r>
    </w:p>
    <w:p w14:paraId="12FF2268" w14:textId="4011D18A" w:rsidR="004B4248" w:rsidRPr="005B3914" w:rsidRDefault="00470B88"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1st</w:t>
      </w:r>
      <w:r w:rsidR="00CB5252">
        <w:rPr>
          <w:rFonts w:ascii="Arial" w:eastAsia="Arial" w:hAnsi="Arial" w:cs="Arial"/>
          <w:b/>
          <w:color w:val="000000"/>
          <w:lang w:eastAsia="en-GB"/>
        </w:rPr>
        <w:t xml:space="preserve"> </w:t>
      </w:r>
      <w:r w:rsidR="00C82657">
        <w:rPr>
          <w:rFonts w:ascii="Arial" w:eastAsia="Arial" w:hAnsi="Arial" w:cs="Arial"/>
          <w:b/>
          <w:color w:val="000000"/>
          <w:lang w:eastAsia="en-GB"/>
        </w:rPr>
        <w:t>October</w:t>
      </w:r>
      <w:r w:rsidR="001E4E67">
        <w:rPr>
          <w:rFonts w:ascii="Arial" w:eastAsia="Arial" w:hAnsi="Arial" w:cs="Arial"/>
          <w:b/>
          <w:color w:val="000000"/>
          <w:lang w:eastAsia="en-GB"/>
        </w:rPr>
        <w:t xml:space="preserve"> </w:t>
      </w:r>
      <w:r w:rsidR="000D4703">
        <w:rPr>
          <w:rFonts w:ascii="Arial" w:eastAsia="Arial" w:hAnsi="Arial" w:cs="Arial"/>
          <w:b/>
          <w:color w:val="000000"/>
          <w:lang w:eastAsia="en-GB"/>
        </w:rPr>
        <w:t>202</w:t>
      </w:r>
      <w:r w:rsidR="004B654A">
        <w:rPr>
          <w:rFonts w:ascii="Arial" w:eastAsia="Arial" w:hAnsi="Arial" w:cs="Arial"/>
          <w:b/>
          <w:color w:val="000000"/>
          <w:lang w:eastAsia="en-GB"/>
        </w:rPr>
        <w:t>5</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69FFA4F9" w14:textId="77777777" w:rsidR="00DC258F" w:rsidRPr="00902366" w:rsidRDefault="00DC258F" w:rsidP="00902366">
      <w:pPr>
        <w:rPr>
          <w:rFonts w:ascii="Arial" w:hAnsi="Arial" w:cs="Arial"/>
          <w:b/>
        </w:rPr>
      </w:pPr>
    </w:p>
    <w:p w14:paraId="190992CE" w14:textId="0A57192D" w:rsidR="00DC258F" w:rsidRPr="000D4703" w:rsidRDefault="00684F59" w:rsidP="00D40213">
      <w:pPr>
        <w:pStyle w:val="ListParagraph"/>
        <w:numPr>
          <w:ilvl w:val="0"/>
          <w:numId w:val="1"/>
        </w:numPr>
        <w:spacing w:line="259" w:lineRule="auto"/>
        <w:ind w:left="360"/>
        <w:jc w:val="both"/>
        <w:rPr>
          <w:rFonts w:ascii="Arial" w:hAnsi="Arial" w:cs="Arial"/>
          <w:b/>
        </w:rPr>
      </w:pPr>
      <w:r w:rsidRPr="000D4703">
        <w:rPr>
          <w:rFonts w:ascii="Arial" w:hAnsi="Arial" w:cs="Arial"/>
          <w:b/>
        </w:rPr>
        <w:t>MINUTES:</w:t>
      </w:r>
      <w:r w:rsidR="00C07DA2" w:rsidRPr="000D4703">
        <w:rPr>
          <w:rFonts w:ascii="Arial" w:hAnsi="Arial" w:cs="Arial"/>
          <w:b/>
        </w:rPr>
        <w:t xml:space="preserve"> </w:t>
      </w:r>
      <w:r w:rsidRPr="000D4703">
        <w:rPr>
          <w:rFonts w:ascii="Arial" w:hAnsi="Arial" w:cs="Arial"/>
        </w:rPr>
        <w:t>To confirm the accuracy of the minutes from the meeting held on</w:t>
      </w:r>
      <w:r w:rsidR="00FB2612">
        <w:rPr>
          <w:rFonts w:ascii="Arial" w:hAnsi="Arial" w:cs="Arial"/>
        </w:rPr>
        <w:t xml:space="preserve"> </w:t>
      </w:r>
      <w:r w:rsidR="007B594D">
        <w:rPr>
          <w:rFonts w:ascii="Arial" w:hAnsi="Arial" w:cs="Arial"/>
        </w:rPr>
        <w:t>14</w:t>
      </w:r>
      <w:r w:rsidR="007B594D" w:rsidRPr="007B594D">
        <w:rPr>
          <w:rFonts w:ascii="Arial" w:hAnsi="Arial" w:cs="Arial"/>
          <w:vertAlign w:val="superscript"/>
        </w:rPr>
        <w:t>th</w:t>
      </w:r>
      <w:r w:rsidR="007B594D">
        <w:rPr>
          <w:rFonts w:ascii="Arial" w:hAnsi="Arial" w:cs="Arial"/>
        </w:rPr>
        <w:t xml:space="preserve"> May and </w:t>
      </w:r>
      <w:r w:rsidR="00626E91">
        <w:rPr>
          <w:rFonts w:ascii="Arial" w:hAnsi="Arial" w:cs="Arial"/>
        </w:rPr>
        <w:t>10</w:t>
      </w:r>
      <w:r w:rsidR="005043EE" w:rsidRPr="005043EE">
        <w:rPr>
          <w:rFonts w:ascii="Arial" w:hAnsi="Arial" w:cs="Arial"/>
          <w:vertAlign w:val="superscript"/>
        </w:rPr>
        <w:t>th</w:t>
      </w:r>
      <w:r w:rsidR="00777138">
        <w:rPr>
          <w:rFonts w:ascii="Arial" w:hAnsi="Arial" w:cs="Arial"/>
          <w:vertAlign w:val="superscript"/>
        </w:rPr>
        <w:t xml:space="preserve"> </w:t>
      </w:r>
      <w:r w:rsidR="00555EDD">
        <w:rPr>
          <w:rFonts w:ascii="Arial" w:hAnsi="Arial" w:cs="Arial"/>
        </w:rPr>
        <w:t>September 2025</w:t>
      </w:r>
      <w:r w:rsidR="002C7742">
        <w:rPr>
          <w:rFonts w:ascii="Arial" w:hAnsi="Arial" w:cs="Arial"/>
        </w:rPr>
        <w:t>.</w:t>
      </w:r>
    </w:p>
    <w:p w14:paraId="5AE5542F" w14:textId="77777777" w:rsidR="000D4703" w:rsidRPr="000D4703" w:rsidRDefault="000D4703" w:rsidP="0012756B">
      <w:pPr>
        <w:pStyle w:val="ListParagraph"/>
        <w:spacing w:line="259" w:lineRule="auto"/>
        <w:ind w:left="360"/>
        <w:jc w:val="both"/>
        <w:rPr>
          <w:rFonts w:ascii="Arial" w:hAnsi="Arial" w:cs="Arial"/>
          <w:b/>
        </w:rPr>
      </w:pPr>
    </w:p>
    <w:p w14:paraId="43C76236" w14:textId="5DFDF977" w:rsidR="000374F9" w:rsidRPr="00624287" w:rsidRDefault="0029128A" w:rsidP="008443A7">
      <w:pPr>
        <w:pStyle w:val="ListParagraph"/>
        <w:numPr>
          <w:ilvl w:val="0"/>
          <w:numId w:val="1"/>
        </w:numPr>
        <w:spacing w:line="259" w:lineRule="auto"/>
        <w:ind w:left="360"/>
        <w:jc w:val="both"/>
        <w:rPr>
          <w:rFonts w:ascii="Arial" w:hAnsi="Arial" w:cs="Arial"/>
          <w:b/>
        </w:rPr>
      </w:pPr>
      <w:r>
        <w:rPr>
          <w:rFonts w:ascii="Arial" w:hAnsi="Arial" w:cs="Arial"/>
          <w:b/>
        </w:rPr>
        <w:t xml:space="preserve">COUNCILLOR’S </w:t>
      </w:r>
      <w:r w:rsidR="00902366">
        <w:rPr>
          <w:rFonts w:ascii="Arial" w:hAnsi="Arial" w:cs="Arial"/>
          <w:b/>
        </w:rPr>
        <w:t>REPORT AND QUESTIONS</w:t>
      </w:r>
      <w:r>
        <w:rPr>
          <w:rFonts w:ascii="Arial" w:hAnsi="Arial" w:cs="Arial"/>
          <w:b/>
        </w:rPr>
        <w:t>:</w:t>
      </w:r>
      <w:r w:rsidR="000374F9" w:rsidRPr="00AB74A1">
        <w:rPr>
          <w:rFonts w:ascii="Arial" w:hAnsi="Arial" w:cs="Arial"/>
          <w:b/>
        </w:rPr>
        <w:t xml:space="preserve"> </w:t>
      </w:r>
      <w:r w:rsidR="000374F9" w:rsidRPr="00AB74A1">
        <w:rPr>
          <w:rFonts w:ascii="Arial" w:hAnsi="Arial" w:cs="Arial"/>
        </w:rPr>
        <w:t xml:space="preserve"> </w:t>
      </w:r>
    </w:p>
    <w:p w14:paraId="313C4CBA" w14:textId="28D5DFB2" w:rsidR="00C07DA2" w:rsidRPr="00CC4B15" w:rsidRDefault="000374F9" w:rsidP="00CC4B15">
      <w:pPr>
        <w:spacing w:line="259" w:lineRule="auto"/>
        <w:jc w:val="both"/>
        <w:rPr>
          <w:rFonts w:ascii="Arial" w:hAnsi="Arial" w:cs="Arial"/>
        </w:rPr>
      </w:pPr>
      <w:r w:rsidRPr="00CC4B15">
        <w:rPr>
          <w:rFonts w:ascii="Arial" w:hAnsi="Arial" w:cs="Arial"/>
        </w:rPr>
        <w:tab/>
      </w:r>
    </w:p>
    <w:bookmarkEnd w:id="2"/>
    <w:p w14:paraId="78250702" w14:textId="3A14F80B" w:rsidR="0029128A" w:rsidRDefault="00627B57" w:rsidP="000374F9">
      <w:pPr>
        <w:tabs>
          <w:tab w:val="center" w:pos="763"/>
          <w:tab w:val="center" w:pos="2814"/>
          <w:tab w:val="center" w:pos="4899"/>
        </w:tabs>
        <w:spacing w:after="5" w:line="249" w:lineRule="auto"/>
        <w:rPr>
          <w:rFonts w:ascii="Arial" w:hAnsi="Arial" w:cs="Arial"/>
          <w:b/>
        </w:rPr>
      </w:pPr>
      <w:r>
        <w:rPr>
          <w:rFonts w:ascii="Arial" w:hAnsi="Arial" w:cs="Arial"/>
          <w:b/>
        </w:rPr>
        <w:t>6</w:t>
      </w:r>
      <w:r w:rsidR="00D13AD2" w:rsidRPr="00AB74A1">
        <w:rPr>
          <w:rFonts w:ascii="Arial" w:hAnsi="Arial" w:cs="Arial"/>
          <w:b/>
        </w:rPr>
        <w:t xml:space="preserve">.  </w:t>
      </w:r>
      <w:r w:rsidR="00D32316">
        <w:rPr>
          <w:rFonts w:ascii="Arial" w:hAnsi="Arial" w:cs="Arial"/>
          <w:b/>
        </w:rPr>
        <w:t>CHAIRMANS/</w:t>
      </w:r>
      <w:r w:rsidR="0029128A">
        <w:rPr>
          <w:rFonts w:ascii="Arial" w:hAnsi="Arial" w:cs="Arial"/>
          <w:b/>
        </w:rPr>
        <w:t>CLERKS REPORT:</w:t>
      </w:r>
      <w:r w:rsidR="009F58DF" w:rsidRPr="00AB74A1">
        <w:rPr>
          <w:rFonts w:ascii="Arial" w:hAnsi="Arial" w:cs="Arial"/>
          <w:b/>
        </w:rPr>
        <w:t xml:space="preserve"> </w:t>
      </w:r>
      <w:r w:rsidR="0029128A" w:rsidRPr="0029128A">
        <w:rPr>
          <w:rFonts w:ascii="Arial" w:hAnsi="Arial" w:cs="Arial"/>
          <w:bCs/>
        </w:rPr>
        <w:t>To receive information</w:t>
      </w:r>
      <w:r w:rsidR="009F58DF" w:rsidRPr="00AB74A1">
        <w:rPr>
          <w:rFonts w:ascii="Arial" w:hAnsi="Arial" w:cs="Arial"/>
          <w:b/>
        </w:rPr>
        <w:tab/>
      </w:r>
    </w:p>
    <w:p w14:paraId="2F43A192" w14:textId="4CFF45C9" w:rsidR="009F58DF" w:rsidRPr="00AB74A1" w:rsidRDefault="009F58DF" w:rsidP="000374F9">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p>
    <w:p w14:paraId="418830E8" w14:textId="31EE3488" w:rsidR="00A60F80" w:rsidRDefault="00627B57" w:rsidP="00DA4F92">
      <w:pPr>
        <w:pStyle w:val="Heading3"/>
        <w:tabs>
          <w:tab w:val="center" w:pos="763"/>
          <w:tab w:val="center" w:pos="3350"/>
        </w:tabs>
        <w:ind w:left="0" w:right="0" w:firstLine="0"/>
        <w:rPr>
          <w:sz w:val="24"/>
          <w:szCs w:val="24"/>
        </w:rPr>
      </w:pPr>
      <w:r>
        <w:rPr>
          <w:sz w:val="24"/>
          <w:szCs w:val="24"/>
        </w:rPr>
        <w:lastRenderedPageBreak/>
        <w:t>7</w:t>
      </w:r>
      <w:r w:rsidR="00DA4F92" w:rsidRPr="00AB74A1">
        <w:rPr>
          <w:sz w:val="24"/>
          <w:szCs w:val="24"/>
        </w:rPr>
        <w:t xml:space="preserve">. </w:t>
      </w:r>
      <w:r w:rsidR="00B00B40" w:rsidRPr="00AB74A1">
        <w:rPr>
          <w:sz w:val="24"/>
          <w:szCs w:val="24"/>
        </w:rPr>
        <w:t xml:space="preserve"> </w:t>
      </w:r>
      <w:bookmarkStart w:id="3" w:name="_Hlk144297368"/>
      <w:r w:rsidR="0029128A">
        <w:rPr>
          <w:sz w:val="24"/>
          <w:szCs w:val="24"/>
        </w:rPr>
        <w:t>C</w:t>
      </w:r>
      <w:bookmarkEnd w:id="3"/>
      <w:r w:rsidR="00D32316">
        <w:rPr>
          <w:sz w:val="24"/>
          <w:szCs w:val="24"/>
        </w:rPr>
        <w:t>ORRESPONDENCE RECEIVED:</w:t>
      </w:r>
    </w:p>
    <w:p w14:paraId="20EF8E0B" w14:textId="77777777" w:rsidR="00CA515F" w:rsidRDefault="00CA515F" w:rsidP="00CA515F">
      <w:pPr>
        <w:rPr>
          <w:lang w:eastAsia="en-GB"/>
        </w:rPr>
      </w:pPr>
    </w:p>
    <w:p w14:paraId="7CD9348D" w14:textId="6AF2D90E" w:rsidR="00CA515F" w:rsidRDefault="00722636" w:rsidP="00CA515F">
      <w:pPr>
        <w:pStyle w:val="Heading3"/>
        <w:tabs>
          <w:tab w:val="center" w:pos="763"/>
          <w:tab w:val="center" w:pos="3350"/>
        </w:tabs>
        <w:ind w:left="0" w:right="0" w:firstLine="0"/>
        <w:rPr>
          <w:sz w:val="24"/>
          <w:szCs w:val="24"/>
        </w:rPr>
      </w:pPr>
      <w:r>
        <w:rPr>
          <w:sz w:val="24"/>
          <w:szCs w:val="24"/>
        </w:rPr>
        <w:t xml:space="preserve">8.  </w:t>
      </w:r>
      <w:r w:rsidR="00CA515F">
        <w:rPr>
          <w:sz w:val="24"/>
          <w:szCs w:val="24"/>
        </w:rPr>
        <w:t>OAKHAM TOWN</w:t>
      </w:r>
      <w:r>
        <w:rPr>
          <w:sz w:val="24"/>
          <w:szCs w:val="24"/>
        </w:rPr>
        <w:t xml:space="preserve"> CRIER</w:t>
      </w:r>
      <w:r w:rsidR="00CA515F">
        <w:rPr>
          <w:sz w:val="24"/>
          <w:szCs w:val="24"/>
        </w:rPr>
        <w:t>:</w:t>
      </w:r>
      <w:r w:rsidR="009A3170">
        <w:rPr>
          <w:sz w:val="24"/>
          <w:szCs w:val="24"/>
        </w:rPr>
        <w:t xml:space="preserve"> </w:t>
      </w:r>
      <w:r w:rsidR="009A3170" w:rsidRPr="009A3170">
        <w:rPr>
          <w:b w:val="0"/>
          <w:bCs/>
          <w:sz w:val="24"/>
          <w:szCs w:val="24"/>
        </w:rPr>
        <w:t>To consider the appointment of Oakham Town Crier</w:t>
      </w:r>
      <w:r w:rsidR="00AB64FD">
        <w:rPr>
          <w:b w:val="0"/>
          <w:bCs/>
          <w:sz w:val="24"/>
          <w:szCs w:val="24"/>
        </w:rPr>
        <w:t>.</w:t>
      </w:r>
    </w:p>
    <w:p w14:paraId="2A201656" w14:textId="77777777" w:rsidR="00457C85" w:rsidRDefault="00457C85" w:rsidP="009270DF">
      <w:pPr>
        <w:rPr>
          <w:rFonts w:ascii="Arial" w:hAnsi="Arial" w:cs="Arial"/>
          <w:b/>
          <w:bCs/>
        </w:rPr>
      </w:pPr>
    </w:p>
    <w:p w14:paraId="7921D7CA" w14:textId="017DD770" w:rsidR="009270DF" w:rsidRDefault="00722636" w:rsidP="009270DF">
      <w:pPr>
        <w:rPr>
          <w:rFonts w:ascii="Arial" w:hAnsi="Arial" w:cs="Arial"/>
          <w:bCs/>
        </w:rPr>
      </w:pPr>
      <w:r>
        <w:rPr>
          <w:rFonts w:ascii="Arial" w:hAnsi="Arial" w:cs="Arial"/>
          <w:b/>
          <w:bCs/>
        </w:rPr>
        <w:t>9</w:t>
      </w:r>
      <w:r w:rsidR="009270DF" w:rsidRPr="0015366C">
        <w:rPr>
          <w:rFonts w:ascii="Arial" w:hAnsi="Arial" w:cs="Arial"/>
          <w:b/>
          <w:bCs/>
        </w:rPr>
        <w:t>.</w:t>
      </w:r>
      <w:r w:rsidR="009270DF" w:rsidRPr="00A94A28">
        <w:rPr>
          <w:b/>
          <w:bCs/>
        </w:rPr>
        <w:t xml:space="preserve"> </w:t>
      </w:r>
      <w:r w:rsidR="0015366C">
        <w:rPr>
          <w:b/>
          <w:bCs/>
        </w:rPr>
        <w:t xml:space="preserve"> </w:t>
      </w:r>
      <w:r w:rsidR="009270DF">
        <w:rPr>
          <w:rFonts w:ascii="Arial" w:hAnsi="Arial" w:cs="Arial"/>
          <w:b/>
        </w:rPr>
        <w:t>BANK STATEMENTS</w:t>
      </w:r>
      <w:r w:rsidR="007B2435">
        <w:rPr>
          <w:rFonts w:ascii="Arial" w:hAnsi="Arial" w:cs="Arial"/>
          <w:b/>
        </w:rPr>
        <w:t xml:space="preserve"> / BUDGET</w:t>
      </w:r>
      <w:r w:rsidR="009270DF">
        <w:rPr>
          <w:rFonts w:ascii="Arial" w:hAnsi="Arial" w:cs="Arial"/>
          <w:b/>
        </w:rPr>
        <w:t xml:space="preserve">: </w:t>
      </w:r>
      <w:r w:rsidR="009270DF" w:rsidRPr="00C831A2">
        <w:rPr>
          <w:rFonts w:ascii="Arial" w:hAnsi="Arial" w:cs="Arial"/>
          <w:bCs/>
        </w:rPr>
        <w:t xml:space="preserve">To consider and approve the bank statements for </w:t>
      </w:r>
      <w:r w:rsidR="006A3E42">
        <w:rPr>
          <w:rFonts w:ascii="Arial" w:hAnsi="Arial" w:cs="Arial"/>
          <w:bCs/>
        </w:rPr>
        <w:t>August</w:t>
      </w:r>
      <w:r w:rsidR="00D65B6D">
        <w:rPr>
          <w:rFonts w:ascii="Arial" w:hAnsi="Arial" w:cs="Arial"/>
          <w:bCs/>
        </w:rPr>
        <w:t xml:space="preserve"> </w:t>
      </w:r>
      <w:r w:rsidR="009270DF" w:rsidRPr="00C831A2">
        <w:rPr>
          <w:rFonts w:ascii="Arial" w:hAnsi="Arial" w:cs="Arial"/>
          <w:bCs/>
        </w:rPr>
        <w:t>202</w:t>
      </w:r>
      <w:r w:rsidR="00D65B6D">
        <w:rPr>
          <w:rFonts w:ascii="Arial" w:hAnsi="Arial" w:cs="Arial"/>
          <w:bCs/>
        </w:rPr>
        <w:t>5</w:t>
      </w:r>
      <w:r w:rsidR="000C73CF">
        <w:rPr>
          <w:rFonts w:ascii="Arial" w:hAnsi="Arial" w:cs="Arial"/>
          <w:bCs/>
        </w:rPr>
        <w:t xml:space="preserve"> and September 2025</w:t>
      </w:r>
      <w:r w:rsidR="00AB64FD">
        <w:rPr>
          <w:rFonts w:ascii="Arial" w:hAnsi="Arial" w:cs="Arial"/>
          <w:bCs/>
        </w:rPr>
        <w:t>.</w:t>
      </w:r>
    </w:p>
    <w:p w14:paraId="3A83B435" w14:textId="29D060B3" w:rsidR="00507A75" w:rsidRDefault="00C1712B" w:rsidP="009270DF">
      <w:pPr>
        <w:rPr>
          <w:rFonts w:ascii="Arial" w:hAnsi="Arial" w:cs="Arial"/>
          <w:bCs/>
        </w:rPr>
      </w:pPr>
      <w:r>
        <w:rPr>
          <w:rFonts w:ascii="Arial" w:hAnsi="Arial" w:cs="Arial"/>
          <w:bCs/>
        </w:rPr>
        <w:t>9</w:t>
      </w:r>
      <w:r w:rsidR="00507A75">
        <w:rPr>
          <w:rFonts w:ascii="Arial" w:hAnsi="Arial" w:cs="Arial"/>
          <w:bCs/>
        </w:rPr>
        <w:t xml:space="preserve">.1 </w:t>
      </w:r>
      <w:proofErr w:type="spellStart"/>
      <w:r w:rsidR="00507A75">
        <w:rPr>
          <w:rFonts w:ascii="Arial" w:hAnsi="Arial" w:cs="Arial"/>
          <w:bCs/>
        </w:rPr>
        <w:t>Rialtas</w:t>
      </w:r>
      <w:proofErr w:type="spellEnd"/>
      <w:r w:rsidR="00507A75">
        <w:rPr>
          <w:rFonts w:ascii="Arial" w:hAnsi="Arial" w:cs="Arial"/>
          <w:bCs/>
        </w:rPr>
        <w:t xml:space="preserve"> bank reconciliation </w:t>
      </w:r>
      <w:bookmarkStart w:id="4" w:name="_Hlk210304543"/>
      <w:r w:rsidR="008E4E7B">
        <w:rPr>
          <w:rFonts w:ascii="Arial" w:hAnsi="Arial" w:cs="Arial"/>
          <w:bCs/>
        </w:rPr>
        <w:t>(August and September)</w:t>
      </w:r>
      <w:bookmarkEnd w:id="4"/>
    </w:p>
    <w:p w14:paraId="72715573" w14:textId="2A54F46D" w:rsidR="006A3E42" w:rsidRDefault="006A3E42" w:rsidP="009270DF">
      <w:pPr>
        <w:rPr>
          <w:rFonts w:ascii="Arial" w:hAnsi="Arial" w:cs="Arial"/>
          <w:bCs/>
        </w:rPr>
      </w:pPr>
      <w:r>
        <w:rPr>
          <w:rFonts w:ascii="Arial" w:hAnsi="Arial" w:cs="Arial"/>
          <w:bCs/>
        </w:rPr>
        <w:t>9.2 Lloyds Current account</w:t>
      </w:r>
      <w:r w:rsidR="00455F06">
        <w:rPr>
          <w:rFonts w:ascii="Arial" w:hAnsi="Arial" w:cs="Arial"/>
          <w:bCs/>
        </w:rPr>
        <w:t xml:space="preserve"> (August and September)</w:t>
      </w:r>
    </w:p>
    <w:p w14:paraId="6AA465FE" w14:textId="73D3A025" w:rsidR="00507A75" w:rsidRDefault="00C1712B" w:rsidP="009270DF">
      <w:pPr>
        <w:rPr>
          <w:rFonts w:ascii="Arial" w:hAnsi="Arial" w:cs="Arial"/>
          <w:bCs/>
        </w:rPr>
      </w:pPr>
      <w:r>
        <w:rPr>
          <w:rFonts w:ascii="Arial" w:hAnsi="Arial" w:cs="Arial"/>
          <w:bCs/>
        </w:rPr>
        <w:t>9</w:t>
      </w:r>
      <w:r w:rsidR="00507A75">
        <w:rPr>
          <w:rFonts w:ascii="Arial" w:hAnsi="Arial" w:cs="Arial"/>
          <w:bCs/>
        </w:rPr>
        <w:t>.</w:t>
      </w:r>
      <w:r w:rsidR="008C5EA1">
        <w:rPr>
          <w:rFonts w:ascii="Arial" w:hAnsi="Arial" w:cs="Arial"/>
          <w:bCs/>
        </w:rPr>
        <w:t>3</w:t>
      </w:r>
      <w:r w:rsidR="00507A75">
        <w:rPr>
          <w:rFonts w:ascii="Arial" w:hAnsi="Arial" w:cs="Arial"/>
          <w:bCs/>
        </w:rPr>
        <w:t xml:space="preserve"> HSBC Current account </w:t>
      </w:r>
    </w:p>
    <w:p w14:paraId="29B0F366" w14:textId="3BD03886" w:rsidR="00507A75" w:rsidRDefault="00C1712B" w:rsidP="009270DF">
      <w:pPr>
        <w:rPr>
          <w:rFonts w:ascii="Arial" w:hAnsi="Arial" w:cs="Arial"/>
          <w:bCs/>
        </w:rPr>
      </w:pPr>
      <w:r>
        <w:rPr>
          <w:rFonts w:ascii="Arial" w:hAnsi="Arial" w:cs="Arial"/>
          <w:bCs/>
        </w:rPr>
        <w:t>9</w:t>
      </w:r>
      <w:r w:rsidR="00507A75">
        <w:rPr>
          <w:rFonts w:ascii="Arial" w:hAnsi="Arial" w:cs="Arial"/>
          <w:bCs/>
        </w:rPr>
        <w:t>.</w:t>
      </w:r>
      <w:r w:rsidR="008C5EA1">
        <w:rPr>
          <w:rFonts w:ascii="Arial" w:hAnsi="Arial" w:cs="Arial"/>
          <w:bCs/>
        </w:rPr>
        <w:t>4</w:t>
      </w:r>
      <w:r w:rsidR="00507A75">
        <w:rPr>
          <w:rFonts w:ascii="Arial" w:hAnsi="Arial" w:cs="Arial"/>
          <w:bCs/>
        </w:rPr>
        <w:t xml:space="preserve"> HSBC Deposit account </w:t>
      </w:r>
    </w:p>
    <w:p w14:paraId="10394682" w14:textId="51F445D7" w:rsidR="007B2435" w:rsidRDefault="007B2435" w:rsidP="009270DF">
      <w:pPr>
        <w:rPr>
          <w:rFonts w:ascii="Arial" w:hAnsi="Arial" w:cs="Arial"/>
          <w:bCs/>
        </w:rPr>
      </w:pPr>
      <w:r>
        <w:rPr>
          <w:rFonts w:ascii="Arial" w:hAnsi="Arial" w:cs="Arial"/>
          <w:bCs/>
        </w:rPr>
        <w:t>9.</w:t>
      </w:r>
      <w:r w:rsidR="008C5EA1">
        <w:rPr>
          <w:rFonts w:ascii="Arial" w:hAnsi="Arial" w:cs="Arial"/>
          <w:bCs/>
        </w:rPr>
        <w:t>5</w:t>
      </w:r>
      <w:r>
        <w:rPr>
          <w:rFonts w:ascii="Arial" w:hAnsi="Arial" w:cs="Arial"/>
          <w:bCs/>
        </w:rPr>
        <w:t xml:space="preserve"> Year to Date Spend</w:t>
      </w:r>
    </w:p>
    <w:p w14:paraId="43EDBFD7" w14:textId="2F5EFDC1" w:rsidR="000C73CF" w:rsidRDefault="002A1666" w:rsidP="000C73CF">
      <w:pPr>
        <w:spacing w:line="259" w:lineRule="auto"/>
        <w:jc w:val="both"/>
        <w:rPr>
          <w:rFonts w:ascii="Arial" w:hAnsi="Arial" w:cs="Arial"/>
          <w:bCs/>
        </w:rPr>
      </w:pPr>
      <w:r w:rsidRPr="000C73CF">
        <w:rPr>
          <w:rFonts w:ascii="Arial" w:hAnsi="Arial" w:cs="Arial"/>
          <w:bCs/>
        </w:rPr>
        <w:t>9.</w:t>
      </w:r>
      <w:r w:rsidR="008C5EA1" w:rsidRPr="000C73CF">
        <w:rPr>
          <w:rFonts w:ascii="Arial" w:hAnsi="Arial" w:cs="Arial"/>
          <w:bCs/>
        </w:rPr>
        <w:t>6</w:t>
      </w:r>
      <w:r w:rsidRPr="000C73CF">
        <w:rPr>
          <w:rFonts w:ascii="Arial" w:hAnsi="Arial" w:cs="Arial"/>
          <w:bCs/>
        </w:rPr>
        <w:t xml:space="preserve"> Spend/Transfer over 5K requiring approval </w:t>
      </w:r>
      <w:r w:rsidR="00757322">
        <w:rPr>
          <w:rFonts w:ascii="Arial" w:hAnsi="Arial" w:cs="Arial"/>
          <w:bCs/>
        </w:rPr>
        <w:t>(August and September)</w:t>
      </w:r>
    </w:p>
    <w:p w14:paraId="6F416391" w14:textId="77777777" w:rsidR="00923C58" w:rsidRDefault="00923C58" w:rsidP="009270DF">
      <w:pPr>
        <w:rPr>
          <w:rFonts w:ascii="Arial" w:hAnsi="Arial" w:cs="Arial"/>
          <w:bCs/>
        </w:rPr>
      </w:pPr>
    </w:p>
    <w:p w14:paraId="4895E64D" w14:textId="0BC83B9F" w:rsidR="00923C58" w:rsidRPr="007F4745" w:rsidRDefault="00923C58" w:rsidP="00923C58">
      <w:pPr>
        <w:rPr>
          <w:rFonts w:ascii="Arial" w:hAnsi="Arial" w:cs="Arial"/>
        </w:rPr>
      </w:pPr>
      <w:r w:rsidRPr="00157150">
        <w:rPr>
          <w:rFonts w:ascii="Arial" w:hAnsi="Arial" w:cs="Arial"/>
          <w:b/>
          <w:bCs/>
        </w:rPr>
        <w:t>10.</w:t>
      </w:r>
      <w:r w:rsidR="00CC599A">
        <w:rPr>
          <w:rFonts w:ascii="Arial" w:hAnsi="Arial" w:cs="Arial"/>
          <w:b/>
          <w:bCs/>
        </w:rPr>
        <w:t xml:space="preserve"> </w:t>
      </w:r>
      <w:r w:rsidR="00957BB1" w:rsidRPr="000C73CF">
        <w:rPr>
          <w:rFonts w:ascii="Arial" w:eastAsia="Arial" w:hAnsi="Arial" w:cs="Arial"/>
          <w:b/>
          <w:color w:val="000000"/>
          <w:lang w:eastAsia="en-GB"/>
        </w:rPr>
        <w:t xml:space="preserve">TELEPHONE </w:t>
      </w:r>
      <w:r w:rsidR="00897D9B" w:rsidRPr="000C73CF">
        <w:rPr>
          <w:rFonts w:ascii="Arial" w:eastAsia="Arial" w:hAnsi="Arial" w:cs="Arial"/>
          <w:b/>
          <w:color w:val="000000"/>
          <w:lang w:eastAsia="en-GB"/>
        </w:rPr>
        <w:t>KIOSK</w:t>
      </w:r>
      <w:r w:rsidR="00897D9B">
        <w:rPr>
          <w:rFonts w:ascii="Arial" w:hAnsi="Arial" w:cs="Arial"/>
          <w:b/>
          <w:bCs/>
        </w:rPr>
        <w:t>:</w:t>
      </w:r>
      <w:r>
        <w:rPr>
          <w:rFonts w:ascii="Arial" w:hAnsi="Arial" w:cs="Arial"/>
          <w:b/>
          <w:bCs/>
        </w:rPr>
        <w:t xml:space="preserve"> </w:t>
      </w:r>
      <w:r w:rsidR="006C7E0F" w:rsidRPr="007F4745">
        <w:rPr>
          <w:rFonts w:ascii="Arial" w:hAnsi="Arial" w:cs="Arial"/>
        </w:rPr>
        <w:t>Consider a</w:t>
      </w:r>
      <w:r w:rsidR="007F4745" w:rsidRPr="007F4745">
        <w:rPr>
          <w:rFonts w:ascii="Arial" w:hAnsi="Arial" w:cs="Arial"/>
        </w:rPr>
        <w:t>doption of the Telephone Kiosk on Market Square</w:t>
      </w:r>
      <w:r w:rsidR="00AB64FD">
        <w:rPr>
          <w:rFonts w:ascii="Arial" w:hAnsi="Arial" w:cs="Arial"/>
        </w:rPr>
        <w:t>.</w:t>
      </w:r>
    </w:p>
    <w:p w14:paraId="6D0629B5" w14:textId="77777777" w:rsidR="001C0A11" w:rsidRDefault="001C0A11" w:rsidP="00923C58">
      <w:pPr>
        <w:rPr>
          <w:rFonts w:ascii="Arial" w:hAnsi="Arial" w:cs="Arial"/>
        </w:rPr>
      </w:pPr>
    </w:p>
    <w:p w14:paraId="2746CD13" w14:textId="7877F16C" w:rsidR="001C0A11" w:rsidRPr="00281BB1" w:rsidRDefault="001C0A11" w:rsidP="00923C58">
      <w:pPr>
        <w:rPr>
          <w:rFonts w:ascii="Arial" w:hAnsi="Arial" w:cs="Arial"/>
        </w:rPr>
      </w:pPr>
      <w:r w:rsidRPr="00157150">
        <w:rPr>
          <w:rFonts w:ascii="Arial" w:hAnsi="Arial" w:cs="Arial"/>
          <w:b/>
          <w:bCs/>
        </w:rPr>
        <w:t>1</w:t>
      </w:r>
      <w:r>
        <w:rPr>
          <w:rFonts w:ascii="Arial" w:hAnsi="Arial" w:cs="Arial"/>
          <w:b/>
          <w:bCs/>
        </w:rPr>
        <w:t>1</w:t>
      </w:r>
      <w:r w:rsidRPr="00157150">
        <w:rPr>
          <w:rFonts w:ascii="Arial" w:hAnsi="Arial" w:cs="Arial"/>
          <w:b/>
          <w:bCs/>
        </w:rPr>
        <w:t xml:space="preserve">. </w:t>
      </w:r>
      <w:r w:rsidR="006A3E42">
        <w:rPr>
          <w:rFonts w:ascii="Arial" w:hAnsi="Arial" w:cs="Arial"/>
          <w:b/>
          <w:bCs/>
        </w:rPr>
        <w:t>ENQUIRIES</w:t>
      </w:r>
      <w:r>
        <w:rPr>
          <w:rFonts w:ascii="Arial" w:hAnsi="Arial" w:cs="Arial"/>
          <w:b/>
          <w:bCs/>
        </w:rPr>
        <w:t xml:space="preserve">: </w:t>
      </w:r>
      <w:r w:rsidR="00C56E6B">
        <w:rPr>
          <w:rFonts w:ascii="Arial" w:hAnsi="Arial" w:cs="Arial"/>
          <w:b/>
          <w:bCs/>
        </w:rPr>
        <w:t xml:space="preserve"> </w:t>
      </w:r>
      <w:r w:rsidR="00C56E6B" w:rsidRPr="00281BB1">
        <w:rPr>
          <w:rFonts w:ascii="Arial" w:hAnsi="Arial" w:cs="Arial"/>
        </w:rPr>
        <w:t xml:space="preserve">To consider enforcement of the </w:t>
      </w:r>
      <w:r w:rsidR="00281BB1" w:rsidRPr="00281BB1">
        <w:rPr>
          <w:rFonts w:ascii="Arial" w:hAnsi="Arial" w:cs="Arial"/>
        </w:rPr>
        <w:t>rules regards use of enquiries email</w:t>
      </w:r>
      <w:r w:rsidR="00AB64FD">
        <w:rPr>
          <w:rFonts w:ascii="Arial" w:hAnsi="Arial" w:cs="Arial"/>
        </w:rPr>
        <w:t>.</w:t>
      </w:r>
    </w:p>
    <w:p w14:paraId="65837D61" w14:textId="77777777" w:rsidR="00DB6DE2" w:rsidRDefault="00DB6DE2" w:rsidP="00951A75">
      <w:pPr>
        <w:rPr>
          <w:rFonts w:ascii="Arial" w:hAnsi="Arial" w:cs="Arial"/>
        </w:rPr>
      </w:pPr>
      <w:bookmarkStart w:id="5" w:name="_Hlk189567870"/>
    </w:p>
    <w:p w14:paraId="4389A173" w14:textId="6A48C85F" w:rsidR="00951A75" w:rsidRPr="006C7E0F" w:rsidRDefault="00951A75" w:rsidP="00951A75">
      <w:pPr>
        <w:rPr>
          <w:rFonts w:ascii="Arial" w:hAnsi="Arial" w:cs="Arial"/>
        </w:rPr>
      </w:pPr>
      <w:r w:rsidRPr="00157150">
        <w:rPr>
          <w:rFonts w:ascii="Arial" w:hAnsi="Arial" w:cs="Arial"/>
          <w:b/>
          <w:bCs/>
        </w:rPr>
        <w:t>1</w:t>
      </w:r>
      <w:r w:rsidR="001C0A11">
        <w:rPr>
          <w:rFonts w:ascii="Arial" w:hAnsi="Arial" w:cs="Arial"/>
          <w:b/>
          <w:bCs/>
        </w:rPr>
        <w:t>2</w:t>
      </w:r>
      <w:r w:rsidRPr="00157150">
        <w:rPr>
          <w:rFonts w:ascii="Arial" w:hAnsi="Arial" w:cs="Arial"/>
          <w:b/>
          <w:bCs/>
        </w:rPr>
        <w:t xml:space="preserve">. </w:t>
      </w:r>
      <w:r w:rsidR="001D36F6">
        <w:rPr>
          <w:rFonts w:ascii="Arial" w:hAnsi="Arial" w:cs="Arial"/>
          <w:b/>
          <w:bCs/>
        </w:rPr>
        <w:t>PASSAGEWAY</w:t>
      </w:r>
      <w:r w:rsidR="00DB6DE2">
        <w:rPr>
          <w:rFonts w:ascii="Arial" w:hAnsi="Arial" w:cs="Arial"/>
          <w:b/>
          <w:bCs/>
        </w:rPr>
        <w:t xml:space="preserve"> LIGHT</w:t>
      </w:r>
      <w:r>
        <w:rPr>
          <w:rFonts w:ascii="Arial" w:hAnsi="Arial" w:cs="Arial"/>
          <w:b/>
          <w:bCs/>
        </w:rPr>
        <w:t xml:space="preserve">: </w:t>
      </w:r>
      <w:r w:rsidR="006C7E0F">
        <w:rPr>
          <w:rFonts w:ascii="Arial" w:hAnsi="Arial" w:cs="Arial"/>
          <w:b/>
          <w:bCs/>
        </w:rPr>
        <w:t xml:space="preserve"> </w:t>
      </w:r>
      <w:r w:rsidR="006C7E0F" w:rsidRPr="006C7E0F">
        <w:rPr>
          <w:rFonts w:ascii="Arial" w:hAnsi="Arial" w:cs="Arial"/>
        </w:rPr>
        <w:t xml:space="preserve">Consider the quote to place a </w:t>
      </w:r>
      <w:r w:rsidR="002F5974" w:rsidRPr="006C7E0F">
        <w:rPr>
          <w:rFonts w:ascii="Arial" w:hAnsi="Arial" w:cs="Arial"/>
        </w:rPr>
        <w:t>streetlight</w:t>
      </w:r>
      <w:r w:rsidR="006C7E0F" w:rsidRPr="006C7E0F">
        <w:rPr>
          <w:rFonts w:ascii="Arial" w:hAnsi="Arial" w:cs="Arial"/>
        </w:rPr>
        <w:t xml:space="preserve"> on a footpath from Burle</w:t>
      </w:r>
      <w:r w:rsidR="003A50C3">
        <w:rPr>
          <w:rFonts w:ascii="Arial" w:hAnsi="Arial" w:cs="Arial"/>
        </w:rPr>
        <w:t>y</w:t>
      </w:r>
      <w:r w:rsidR="006C7E0F" w:rsidRPr="006C7E0F">
        <w:rPr>
          <w:rFonts w:ascii="Arial" w:hAnsi="Arial" w:cs="Arial"/>
        </w:rPr>
        <w:t xml:space="preserve"> Road.</w:t>
      </w:r>
    </w:p>
    <w:p w14:paraId="0CEB3B82" w14:textId="77777777" w:rsidR="00BC01A8" w:rsidRDefault="00BC01A8" w:rsidP="008B1A5F">
      <w:pPr>
        <w:rPr>
          <w:rFonts w:ascii="Arial" w:hAnsi="Arial" w:cs="Arial"/>
        </w:rPr>
      </w:pPr>
      <w:bookmarkStart w:id="6" w:name="_Hlk189563430"/>
      <w:bookmarkStart w:id="7" w:name="_Hlk147398984"/>
      <w:bookmarkEnd w:id="5"/>
    </w:p>
    <w:p w14:paraId="52505261" w14:textId="0D6C0473" w:rsidR="00BC01A8" w:rsidRDefault="00BC01A8" w:rsidP="00BC01A8">
      <w:pPr>
        <w:rPr>
          <w:rFonts w:ascii="Arial" w:hAnsi="Arial" w:cs="Arial"/>
        </w:rPr>
      </w:pPr>
      <w:bookmarkStart w:id="8" w:name="_Hlk178687950"/>
      <w:bookmarkEnd w:id="6"/>
      <w:r w:rsidRPr="00157150">
        <w:rPr>
          <w:rFonts w:ascii="Arial" w:hAnsi="Arial" w:cs="Arial"/>
          <w:b/>
          <w:bCs/>
        </w:rPr>
        <w:t>1</w:t>
      </w:r>
      <w:r w:rsidR="00624287">
        <w:rPr>
          <w:rFonts w:ascii="Arial" w:hAnsi="Arial" w:cs="Arial"/>
          <w:b/>
          <w:bCs/>
        </w:rPr>
        <w:t>3</w:t>
      </w:r>
      <w:r w:rsidRPr="00157150">
        <w:rPr>
          <w:rFonts w:ascii="Arial" w:hAnsi="Arial" w:cs="Arial"/>
          <w:b/>
          <w:bCs/>
        </w:rPr>
        <w:t xml:space="preserve">. </w:t>
      </w:r>
      <w:r w:rsidR="0087563F">
        <w:rPr>
          <w:rFonts w:ascii="Arial" w:hAnsi="Arial" w:cs="Arial"/>
          <w:b/>
          <w:bCs/>
        </w:rPr>
        <w:t>TREE SURVEY</w:t>
      </w:r>
      <w:r>
        <w:rPr>
          <w:rFonts w:ascii="Arial" w:hAnsi="Arial" w:cs="Arial"/>
          <w:b/>
          <w:bCs/>
        </w:rPr>
        <w:t xml:space="preserve">: </w:t>
      </w:r>
      <w:r w:rsidR="006C7E0F" w:rsidRPr="006C7E0F">
        <w:rPr>
          <w:rFonts w:ascii="Arial" w:hAnsi="Arial" w:cs="Arial"/>
        </w:rPr>
        <w:t>Update</w:t>
      </w:r>
      <w:r w:rsidR="00AD40BB" w:rsidRPr="006C7E0F">
        <w:rPr>
          <w:rFonts w:ascii="Arial" w:hAnsi="Arial" w:cs="Arial"/>
        </w:rPr>
        <w:t xml:space="preserve"> the Annual Survey from </w:t>
      </w:r>
      <w:r w:rsidR="006C7E0F" w:rsidRPr="006C7E0F">
        <w:rPr>
          <w:rFonts w:ascii="Arial" w:hAnsi="Arial" w:cs="Arial"/>
        </w:rPr>
        <w:t>October 2023</w:t>
      </w:r>
      <w:r w:rsidR="00AB64FD">
        <w:rPr>
          <w:rFonts w:ascii="Arial" w:hAnsi="Arial" w:cs="Arial"/>
        </w:rPr>
        <w:t>.</w:t>
      </w:r>
    </w:p>
    <w:bookmarkEnd w:id="8"/>
    <w:p w14:paraId="1D59CAB1" w14:textId="77777777" w:rsidR="00C342EA" w:rsidRDefault="00C342EA" w:rsidP="00BC01A8">
      <w:pPr>
        <w:rPr>
          <w:rFonts w:ascii="Arial" w:hAnsi="Arial" w:cs="Arial"/>
        </w:rPr>
      </w:pPr>
    </w:p>
    <w:p w14:paraId="0A46F708" w14:textId="03F37431" w:rsidR="00FD37E2" w:rsidRPr="00BA0774" w:rsidRDefault="002A1666" w:rsidP="00E72652">
      <w:pPr>
        <w:pStyle w:val="Heading3"/>
        <w:tabs>
          <w:tab w:val="center" w:pos="763"/>
          <w:tab w:val="center" w:pos="3350"/>
        </w:tabs>
        <w:ind w:left="0" w:right="0" w:firstLine="0"/>
        <w:rPr>
          <w:b w:val="0"/>
        </w:rPr>
      </w:pPr>
      <w:bookmarkStart w:id="9" w:name="_Hlk189658836"/>
      <w:r w:rsidRPr="00157150">
        <w:rPr>
          <w:bCs/>
        </w:rPr>
        <w:t>1</w:t>
      </w:r>
      <w:r w:rsidR="00624287">
        <w:rPr>
          <w:bCs/>
        </w:rPr>
        <w:t>4</w:t>
      </w:r>
      <w:r w:rsidRPr="00157150">
        <w:rPr>
          <w:bCs/>
        </w:rPr>
        <w:t xml:space="preserve">. </w:t>
      </w:r>
      <w:r w:rsidR="00212289">
        <w:rPr>
          <w:sz w:val="24"/>
          <w:szCs w:val="24"/>
        </w:rPr>
        <w:t>EXTERNAL AUDIT</w:t>
      </w:r>
      <w:r w:rsidRPr="005F3635">
        <w:rPr>
          <w:sz w:val="24"/>
          <w:szCs w:val="24"/>
        </w:rPr>
        <w:t>:</w:t>
      </w:r>
      <w:bookmarkEnd w:id="9"/>
      <w:r w:rsidR="007F4745">
        <w:rPr>
          <w:sz w:val="24"/>
          <w:szCs w:val="24"/>
        </w:rPr>
        <w:t xml:space="preserve"> </w:t>
      </w:r>
      <w:r w:rsidR="00692608" w:rsidRPr="00952AAB">
        <w:rPr>
          <w:b w:val="0"/>
          <w:bCs/>
          <w:sz w:val="24"/>
          <w:szCs w:val="24"/>
        </w:rPr>
        <w:t>Review the External Audit</w:t>
      </w:r>
      <w:r w:rsidR="00952AAB">
        <w:rPr>
          <w:b w:val="0"/>
        </w:rPr>
        <w:t xml:space="preserve"> report (2024-25)</w:t>
      </w:r>
      <w:r w:rsidR="00AB64FD">
        <w:rPr>
          <w:b w:val="0"/>
        </w:rPr>
        <w:t>.</w:t>
      </w:r>
      <w:r w:rsidR="00692608" w:rsidRPr="00952AAB">
        <w:rPr>
          <w:b w:val="0"/>
        </w:rPr>
        <w:t xml:space="preserve"> </w:t>
      </w:r>
    </w:p>
    <w:p w14:paraId="3C1EF2CE" w14:textId="77777777" w:rsidR="005043EE" w:rsidRPr="005043EE" w:rsidRDefault="005043EE" w:rsidP="005043EE">
      <w:pPr>
        <w:rPr>
          <w:lang w:eastAsia="en-GB"/>
        </w:rPr>
      </w:pPr>
    </w:p>
    <w:p w14:paraId="18439794" w14:textId="7AE0FAD3" w:rsidR="005043EE" w:rsidRPr="00BA0774" w:rsidRDefault="005043EE" w:rsidP="005043EE">
      <w:pPr>
        <w:rPr>
          <w:rFonts w:ascii="Arial" w:hAnsi="Arial" w:cs="Arial"/>
          <w:bCs/>
        </w:rPr>
      </w:pPr>
      <w:r w:rsidRPr="00B050C2">
        <w:rPr>
          <w:rFonts w:ascii="Arial" w:hAnsi="Arial" w:cs="Arial"/>
          <w:b/>
        </w:rPr>
        <w:t>1</w:t>
      </w:r>
      <w:r>
        <w:rPr>
          <w:rFonts w:ascii="Arial" w:hAnsi="Arial" w:cs="Arial"/>
          <w:b/>
        </w:rPr>
        <w:t>5</w:t>
      </w:r>
      <w:r w:rsidRPr="00B050C2">
        <w:rPr>
          <w:rFonts w:ascii="Arial" w:hAnsi="Arial" w:cs="Arial"/>
          <w:b/>
        </w:rPr>
        <w:t xml:space="preserve">. </w:t>
      </w:r>
      <w:r w:rsidR="008D6BF7">
        <w:rPr>
          <w:rFonts w:ascii="Arial" w:hAnsi="Arial" w:cs="Arial"/>
          <w:b/>
        </w:rPr>
        <w:t>FLAG FLYING POLICY</w:t>
      </w:r>
      <w:r w:rsidR="00FB7B38" w:rsidRPr="00B050C2">
        <w:rPr>
          <w:rFonts w:ascii="Arial" w:hAnsi="Arial" w:cs="Arial"/>
          <w:b/>
        </w:rPr>
        <w:t>:</w:t>
      </w:r>
      <w:r w:rsidR="00BA0774">
        <w:rPr>
          <w:rFonts w:ascii="Arial" w:hAnsi="Arial" w:cs="Arial"/>
          <w:b/>
        </w:rPr>
        <w:t xml:space="preserve"> </w:t>
      </w:r>
      <w:r w:rsidR="00952AAB">
        <w:rPr>
          <w:rFonts w:ascii="Arial" w:hAnsi="Arial" w:cs="Arial"/>
          <w:b/>
        </w:rPr>
        <w:t xml:space="preserve"> </w:t>
      </w:r>
      <w:r w:rsidR="00323446">
        <w:rPr>
          <w:rFonts w:ascii="Arial" w:hAnsi="Arial" w:cs="Arial"/>
          <w:bCs/>
        </w:rPr>
        <w:t>T</w:t>
      </w:r>
      <w:r w:rsidR="00323446" w:rsidRPr="00323446">
        <w:rPr>
          <w:rFonts w:ascii="Arial" w:hAnsi="Arial" w:cs="Arial"/>
          <w:bCs/>
        </w:rPr>
        <w:t>o consider add</w:t>
      </w:r>
      <w:r w:rsidR="00AB64FD">
        <w:rPr>
          <w:rFonts w:ascii="Arial" w:hAnsi="Arial" w:cs="Arial"/>
          <w:bCs/>
        </w:rPr>
        <w:t>ing</w:t>
      </w:r>
      <w:r w:rsidR="00323446" w:rsidRPr="00323446">
        <w:rPr>
          <w:rFonts w:ascii="Arial" w:hAnsi="Arial" w:cs="Arial"/>
          <w:bCs/>
        </w:rPr>
        <w:t xml:space="preserve"> Rutland Day</w:t>
      </w:r>
      <w:r w:rsidR="00AB64FD">
        <w:rPr>
          <w:rFonts w:ascii="Arial" w:hAnsi="Arial" w:cs="Arial"/>
          <w:bCs/>
        </w:rPr>
        <w:t xml:space="preserve"> to the Policy.</w:t>
      </w:r>
    </w:p>
    <w:p w14:paraId="6ADD9ED0" w14:textId="77777777" w:rsidR="00E72652" w:rsidRPr="00BA0774" w:rsidRDefault="00E72652" w:rsidP="00E72652">
      <w:pPr>
        <w:rPr>
          <w:bCs/>
          <w:lang w:eastAsia="en-GB"/>
        </w:rPr>
      </w:pPr>
    </w:p>
    <w:p w14:paraId="6592589F" w14:textId="4EE4CF0E" w:rsidR="000574C4" w:rsidRPr="004029CC" w:rsidRDefault="00B050C2" w:rsidP="00AA0601">
      <w:pPr>
        <w:rPr>
          <w:rFonts w:ascii="Arial" w:hAnsi="Arial" w:cs="Arial"/>
        </w:rPr>
      </w:pPr>
      <w:bookmarkStart w:id="10" w:name="_Hlk170913224"/>
      <w:r w:rsidRPr="00B050C2">
        <w:rPr>
          <w:rFonts w:ascii="Arial" w:hAnsi="Arial" w:cs="Arial"/>
          <w:b/>
          <w:bCs/>
        </w:rPr>
        <w:t>1</w:t>
      </w:r>
      <w:r w:rsidR="005043EE">
        <w:rPr>
          <w:rFonts w:ascii="Arial" w:hAnsi="Arial" w:cs="Arial"/>
          <w:b/>
          <w:bCs/>
        </w:rPr>
        <w:t>6</w:t>
      </w:r>
      <w:r w:rsidRPr="00B050C2">
        <w:rPr>
          <w:rFonts w:ascii="Arial" w:hAnsi="Arial" w:cs="Arial"/>
          <w:b/>
          <w:bCs/>
        </w:rPr>
        <w:t xml:space="preserve">. </w:t>
      </w:r>
      <w:r w:rsidR="008D6BF7">
        <w:rPr>
          <w:rFonts w:ascii="Arial" w:hAnsi="Arial" w:cs="Arial"/>
          <w:b/>
          <w:bCs/>
        </w:rPr>
        <w:t xml:space="preserve">MARKET </w:t>
      </w:r>
      <w:r w:rsidR="00D11F26">
        <w:rPr>
          <w:rFonts w:ascii="Arial" w:hAnsi="Arial" w:cs="Arial"/>
          <w:b/>
          <w:bCs/>
        </w:rPr>
        <w:t>SQUARE SOCKETS</w:t>
      </w:r>
      <w:r w:rsidRPr="00B050C2">
        <w:rPr>
          <w:rFonts w:ascii="Arial" w:hAnsi="Arial" w:cs="Arial"/>
          <w:b/>
          <w:bCs/>
        </w:rPr>
        <w:t xml:space="preserve">: </w:t>
      </w:r>
      <w:r w:rsidR="00455632">
        <w:rPr>
          <w:rFonts w:ascii="Arial" w:hAnsi="Arial" w:cs="Arial"/>
        </w:rPr>
        <w:t>R</w:t>
      </w:r>
      <w:r w:rsidR="004029CC" w:rsidRPr="004029CC">
        <w:rPr>
          <w:rFonts w:ascii="Arial" w:hAnsi="Arial" w:cs="Arial"/>
        </w:rPr>
        <w:t>eplacing existing sockets with new metered ones</w:t>
      </w:r>
      <w:r w:rsidR="00AB64FD">
        <w:rPr>
          <w:rFonts w:ascii="Arial" w:hAnsi="Arial" w:cs="Arial"/>
        </w:rPr>
        <w:t>.</w:t>
      </w:r>
    </w:p>
    <w:p w14:paraId="7CE5AE33" w14:textId="77777777" w:rsidR="00BF2FAF" w:rsidRPr="00BA0774" w:rsidRDefault="00BF2FAF" w:rsidP="00BF2FAF">
      <w:pPr>
        <w:rPr>
          <w:bCs/>
          <w:lang w:eastAsia="en-GB"/>
        </w:rPr>
      </w:pPr>
    </w:p>
    <w:p w14:paraId="4F127D9E" w14:textId="602BD0AA" w:rsidR="00BF2FAF" w:rsidRPr="00F20803" w:rsidRDefault="00BF2FAF" w:rsidP="00BF2FAF">
      <w:pPr>
        <w:rPr>
          <w:rFonts w:ascii="Arial" w:hAnsi="Arial" w:cs="Arial"/>
        </w:rPr>
      </w:pPr>
      <w:r w:rsidRPr="00B050C2">
        <w:rPr>
          <w:rFonts w:ascii="Arial" w:hAnsi="Arial" w:cs="Arial"/>
          <w:b/>
          <w:bCs/>
        </w:rPr>
        <w:t>1</w:t>
      </w:r>
      <w:r>
        <w:rPr>
          <w:rFonts w:ascii="Arial" w:hAnsi="Arial" w:cs="Arial"/>
          <w:b/>
          <w:bCs/>
        </w:rPr>
        <w:t>7</w:t>
      </w:r>
      <w:r w:rsidRPr="00B050C2">
        <w:rPr>
          <w:rFonts w:ascii="Arial" w:hAnsi="Arial" w:cs="Arial"/>
          <w:b/>
          <w:bCs/>
        </w:rPr>
        <w:t xml:space="preserve">. </w:t>
      </w:r>
      <w:r>
        <w:rPr>
          <w:rFonts w:ascii="Arial" w:hAnsi="Arial" w:cs="Arial"/>
          <w:b/>
          <w:bCs/>
        </w:rPr>
        <w:t xml:space="preserve">CHRISTMAS SWITCH </w:t>
      </w:r>
      <w:r w:rsidR="00897D9B">
        <w:rPr>
          <w:rFonts w:ascii="Arial" w:hAnsi="Arial" w:cs="Arial"/>
          <w:b/>
          <w:bCs/>
        </w:rPr>
        <w:t>ON:</w:t>
      </w:r>
      <w:r w:rsidRPr="00B050C2">
        <w:rPr>
          <w:rFonts w:ascii="Arial" w:hAnsi="Arial" w:cs="Arial"/>
          <w:b/>
          <w:bCs/>
        </w:rPr>
        <w:t xml:space="preserve"> </w:t>
      </w:r>
      <w:r w:rsidR="004029CC" w:rsidRPr="00F20803">
        <w:rPr>
          <w:rFonts w:ascii="Arial" w:hAnsi="Arial" w:cs="Arial"/>
        </w:rPr>
        <w:t xml:space="preserve">To </w:t>
      </w:r>
      <w:r w:rsidR="00C9471D">
        <w:rPr>
          <w:rFonts w:ascii="Arial" w:hAnsi="Arial" w:cs="Arial"/>
        </w:rPr>
        <w:t>consider</w:t>
      </w:r>
      <w:r w:rsidR="004029CC" w:rsidRPr="00F20803">
        <w:rPr>
          <w:rFonts w:ascii="Arial" w:hAnsi="Arial" w:cs="Arial"/>
        </w:rPr>
        <w:t xml:space="preserve"> the </w:t>
      </w:r>
      <w:r w:rsidR="00F20803" w:rsidRPr="00F20803">
        <w:rPr>
          <w:rFonts w:ascii="Arial" w:hAnsi="Arial" w:cs="Arial"/>
        </w:rPr>
        <w:t>plan</w:t>
      </w:r>
      <w:r w:rsidR="00F20803">
        <w:rPr>
          <w:rFonts w:ascii="Arial" w:hAnsi="Arial" w:cs="Arial"/>
        </w:rPr>
        <w:t xml:space="preserve"> </w:t>
      </w:r>
      <w:r w:rsidR="00F20803" w:rsidRPr="00F20803">
        <w:rPr>
          <w:rFonts w:ascii="Arial" w:hAnsi="Arial" w:cs="Arial"/>
        </w:rPr>
        <w:t>for Christ</w:t>
      </w:r>
      <w:r w:rsidR="00F20803">
        <w:rPr>
          <w:rFonts w:ascii="Arial" w:hAnsi="Arial" w:cs="Arial"/>
        </w:rPr>
        <w:t>m</w:t>
      </w:r>
      <w:r w:rsidR="00F20803" w:rsidRPr="00F20803">
        <w:rPr>
          <w:rFonts w:ascii="Arial" w:hAnsi="Arial" w:cs="Arial"/>
        </w:rPr>
        <w:t>as day switch on</w:t>
      </w:r>
      <w:r w:rsidR="00AB64FD">
        <w:rPr>
          <w:rFonts w:ascii="Arial" w:hAnsi="Arial" w:cs="Arial"/>
        </w:rPr>
        <w:t>.</w:t>
      </w:r>
    </w:p>
    <w:p w14:paraId="4055A866" w14:textId="77777777" w:rsidR="00D41E33" w:rsidRPr="00BA0774" w:rsidRDefault="00D41E33" w:rsidP="00D41E33">
      <w:pPr>
        <w:rPr>
          <w:bCs/>
          <w:lang w:eastAsia="en-GB"/>
        </w:rPr>
      </w:pPr>
    </w:p>
    <w:p w14:paraId="312A2FB1" w14:textId="07E3E366" w:rsidR="00D41E33" w:rsidRPr="00077C24" w:rsidRDefault="00D41E33" w:rsidP="00D41E33">
      <w:pPr>
        <w:rPr>
          <w:rFonts w:ascii="Arial" w:hAnsi="Arial" w:cs="Arial"/>
        </w:rPr>
      </w:pPr>
      <w:r w:rsidRPr="00B050C2">
        <w:rPr>
          <w:rFonts w:ascii="Arial" w:hAnsi="Arial" w:cs="Arial"/>
          <w:b/>
          <w:bCs/>
        </w:rPr>
        <w:t>1</w:t>
      </w:r>
      <w:r w:rsidR="008A1856">
        <w:rPr>
          <w:rFonts w:ascii="Arial" w:hAnsi="Arial" w:cs="Arial"/>
          <w:b/>
          <w:bCs/>
        </w:rPr>
        <w:t>8</w:t>
      </w:r>
      <w:r w:rsidRPr="00B050C2">
        <w:rPr>
          <w:rFonts w:ascii="Arial" w:hAnsi="Arial" w:cs="Arial"/>
          <w:b/>
          <w:bCs/>
        </w:rPr>
        <w:t xml:space="preserve">. </w:t>
      </w:r>
      <w:r w:rsidR="002100AC">
        <w:rPr>
          <w:rFonts w:ascii="Arial" w:hAnsi="Arial" w:cs="Arial"/>
          <w:b/>
          <w:bCs/>
        </w:rPr>
        <w:t>WEB MAINTENANCE</w:t>
      </w:r>
      <w:r w:rsidRPr="00B050C2">
        <w:rPr>
          <w:rFonts w:ascii="Arial" w:hAnsi="Arial" w:cs="Arial"/>
          <w:b/>
          <w:bCs/>
        </w:rPr>
        <w:t xml:space="preserve">: </w:t>
      </w:r>
      <w:r w:rsidR="00F20803">
        <w:rPr>
          <w:rFonts w:ascii="Arial" w:hAnsi="Arial" w:cs="Arial"/>
          <w:b/>
          <w:bCs/>
        </w:rPr>
        <w:t xml:space="preserve"> </w:t>
      </w:r>
      <w:r w:rsidR="00455632">
        <w:rPr>
          <w:rFonts w:ascii="Arial" w:hAnsi="Arial" w:cs="Arial"/>
        </w:rPr>
        <w:t>Evaluate</w:t>
      </w:r>
      <w:r w:rsidR="00834F1B">
        <w:rPr>
          <w:rFonts w:ascii="Arial" w:hAnsi="Arial" w:cs="Arial"/>
        </w:rPr>
        <w:t xml:space="preserve"> </w:t>
      </w:r>
      <w:r w:rsidR="00F20803" w:rsidRPr="00077C24">
        <w:rPr>
          <w:rFonts w:ascii="Arial" w:hAnsi="Arial" w:cs="Arial"/>
        </w:rPr>
        <w:t xml:space="preserve">the </w:t>
      </w:r>
      <w:r w:rsidR="00077C24" w:rsidRPr="00077C24">
        <w:rPr>
          <w:rFonts w:ascii="Arial" w:hAnsi="Arial" w:cs="Arial"/>
        </w:rPr>
        <w:t>cost of maintain the Discover Oakham Web</w:t>
      </w:r>
      <w:r w:rsidR="00ED3B85">
        <w:rPr>
          <w:rFonts w:ascii="Arial" w:hAnsi="Arial" w:cs="Arial"/>
        </w:rPr>
        <w:t>site</w:t>
      </w:r>
      <w:r w:rsidR="00AB64FD">
        <w:rPr>
          <w:rFonts w:ascii="Arial" w:hAnsi="Arial" w:cs="Arial"/>
        </w:rPr>
        <w:t>.</w:t>
      </w:r>
    </w:p>
    <w:p w14:paraId="5EF725B3" w14:textId="77777777" w:rsidR="00D41E33" w:rsidRPr="00077C24" w:rsidRDefault="00D41E33" w:rsidP="00D41E33">
      <w:pPr>
        <w:rPr>
          <w:lang w:eastAsia="en-GB"/>
        </w:rPr>
      </w:pPr>
    </w:p>
    <w:p w14:paraId="4A6E3791" w14:textId="704D0469" w:rsidR="00D41E33" w:rsidRPr="00AB64FD" w:rsidRDefault="00D41E33" w:rsidP="00D41E33">
      <w:pPr>
        <w:rPr>
          <w:rFonts w:ascii="Arial" w:hAnsi="Arial" w:cs="Arial"/>
        </w:rPr>
      </w:pPr>
      <w:r w:rsidRPr="00B050C2">
        <w:rPr>
          <w:rFonts w:ascii="Arial" w:hAnsi="Arial" w:cs="Arial"/>
          <w:b/>
          <w:bCs/>
        </w:rPr>
        <w:t>1</w:t>
      </w:r>
      <w:r w:rsidR="008A1856">
        <w:rPr>
          <w:rFonts w:ascii="Arial" w:hAnsi="Arial" w:cs="Arial"/>
          <w:b/>
          <w:bCs/>
        </w:rPr>
        <w:t>9</w:t>
      </w:r>
      <w:r w:rsidRPr="00B050C2">
        <w:rPr>
          <w:rFonts w:ascii="Arial" w:hAnsi="Arial" w:cs="Arial"/>
          <w:b/>
          <w:bCs/>
        </w:rPr>
        <w:t xml:space="preserve">. </w:t>
      </w:r>
      <w:r w:rsidR="008A1856">
        <w:rPr>
          <w:rFonts w:ascii="Arial" w:hAnsi="Arial" w:cs="Arial"/>
          <w:b/>
          <w:bCs/>
        </w:rPr>
        <w:t xml:space="preserve">PICNIC TABLES </w:t>
      </w:r>
      <w:r w:rsidR="00961835">
        <w:rPr>
          <w:rFonts w:ascii="Arial" w:hAnsi="Arial" w:cs="Arial"/>
          <w:b/>
          <w:bCs/>
        </w:rPr>
        <w:t>(Centenary</w:t>
      </w:r>
      <w:r w:rsidR="008A1856">
        <w:rPr>
          <w:rFonts w:ascii="Arial" w:hAnsi="Arial" w:cs="Arial"/>
          <w:b/>
          <w:bCs/>
        </w:rPr>
        <w:t xml:space="preserve"> Field)</w:t>
      </w:r>
      <w:r w:rsidRPr="00B050C2">
        <w:rPr>
          <w:rFonts w:ascii="Arial" w:hAnsi="Arial" w:cs="Arial"/>
          <w:b/>
          <w:bCs/>
        </w:rPr>
        <w:t xml:space="preserve">: </w:t>
      </w:r>
      <w:r w:rsidR="00834F1B">
        <w:rPr>
          <w:rFonts w:ascii="Arial" w:hAnsi="Arial" w:cs="Arial"/>
        </w:rPr>
        <w:t>N</w:t>
      </w:r>
      <w:r w:rsidR="002B2998" w:rsidRPr="00AB64FD">
        <w:rPr>
          <w:rFonts w:ascii="Arial" w:hAnsi="Arial" w:cs="Arial"/>
        </w:rPr>
        <w:t>ew picnic tables on Centenary Field.</w:t>
      </w:r>
    </w:p>
    <w:p w14:paraId="75B8ED31" w14:textId="77777777" w:rsidR="00616DF4" w:rsidRPr="00616DF4" w:rsidRDefault="00616DF4" w:rsidP="005E345F">
      <w:pPr>
        <w:rPr>
          <w:rFonts w:ascii="Arial" w:hAnsi="Arial" w:cs="Arial"/>
          <w:b/>
          <w:bCs/>
        </w:rPr>
      </w:pPr>
    </w:p>
    <w:p w14:paraId="7E7303A3" w14:textId="1DCEBEA9" w:rsidR="005E345F" w:rsidRDefault="00616DF4" w:rsidP="005E345F">
      <w:pPr>
        <w:rPr>
          <w:rFonts w:ascii="Arial" w:hAnsi="Arial" w:cs="Arial"/>
        </w:rPr>
      </w:pPr>
      <w:r>
        <w:rPr>
          <w:rFonts w:ascii="Arial" w:hAnsi="Arial" w:cs="Arial"/>
          <w:b/>
          <w:bCs/>
        </w:rPr>
        <w:t>2</w:t>
      </w:r>
      <w:r w:rsidR="006242BD">
        <w:rPr>
          <w:rFonts w:ascii="Arial" w:hAnsi="Arial" w:cs="Arial"/>
          <w:b/>
          <w:bCs/>
        </w:rPr>
        <w:t>0</w:t>
      </w:r>
      <w:r w:rsidR="005E345F">
        <w:rPr>
          <w:rFonts w:ascii="Arial" w:hAnsi="Arial" w:cs="Arial"/>
          <w:b/>
          <w:bCs/>
        </w:rPr>
        <w:t xml:space="preserve">. OAKHAM HOPPER: </w:t>
      </w:r>
      <w:r w:rsidR="00A977FE" w:rsidRPr="00F54A90">
        <w:rPr>
          <w:rFonts w:ascii="Arial" w:hAnsi="Arial" w:cs="Arial"/>
        </w:rPr>
        <w:t xml:space="preserve">To review the cost for the Oakham Hopper bus </w:t>
      </w:r>
      <w:r w:rsidR="00F54A90" w:rsidRPr="00F54A90">
        <w:rPr>
          <w:rFonts w:ascii="Arial" w:hAnsi="Arial" w:cs="Arial"/>
        </w:rPr>
        <w:t>(2025-26)</w:t>
      </w:r>
      <w:r w:rsidR="00AB64FD">
        <w:rPr>
          <w:rFonts w:ascii="Arial" w:hAnsi="Arial" w:cs="Arial"/>
        </w:rPr>
        <w:t>.</w:t>
      </w:r>
    </w:p>
    <w:p w14:paraId="7E1B9AAC" w14:textId="77777777" w:rsidR="009A3170" w:rsidRDefault="009A3170" w:rsidP="005E345F">
      <w:pPr>
        <w:rPr>
          <w:rFonts w:ascii="Arial" w:hAnsi="Arial" w:cs="Arial"/>
        </w:rPr>
      </w:pPr>
    </w:p>
    <w:p w14:paraId="7E5B2438" w14:textId="62DC4716" w:rsidR="00B050C2" w:rsidRDefault="009A3170" w:rsidP="00AA0601">
      <w:pPr>
        <w:rPr>
          <w:rFonts w:ascii="Arial" w:hAnsi="Arial" w:cs="Arial"/>
          <w:bCs/>
        </w:rPr>
      </w:pPr>
      <w:r w:rsidRPr="009A3170">
        <w:rPr>
          <w:rFonts w:ascii="Arial" w:hAnsi="Arial" w:cs="Arial"/>
          <w:b/>
          <w:bCs/>
        </w:rPr>
        <w:t>2</w:t>
      </w:r>
      <w:r w:rsidR="006242BD">
        <w:rPr>
          <w:rFonts w:ascii="Arial" w:hAnsi="Arial" w:cs="Arial"/>
          <w:b/>
          <w:bCs/>
        </w:rPr>
        <w:t>1</w:t>
      </w:r>
      <w:r w:rsidRPr="009A3170">
        <w:rPr>
          <w:rFonts w:ascii="Arial" w:hAnsi="Arial" w:cs="Arial"/>
          <w:b/>
          <w:bCs/>
        </w:rPr>
        <w:t xml:space="preserve">. FINANCIAL REGULATIONS </w:t>
      </w:r>
      <w:r w:rsidR="00897D9B" w:rsidRPr="009A3170">
        <w:rPr>
          <w:rFonts w:ascii="Arial" w:hAnsi="Arial" w:cs="Arial"/>
          <w:b/>
          <w:bCs/>
        </w:rPr>
        <w:t>UPDATE:</w:t>
      </w:r>
      <w:r w:rsidR="002610FE">
        <w:rPr>
          <w:rFonts w:ascii="Arial" w:hAnsi="Arial" w:cs="Arial"/>
          <w:b/>
          <w:bCs/>
        </w:rPr>
        <w:t xml:space="preserve"> </w:t>
      </w:r>
      <w:r w:rsidRPr="009A3170">
        <w:rPr>
          <w:rFonts w:ascii="Arial" w:hAnsi="Arial" w:cs="Arial"/>
          <w:bCs/>
        </w:rPr>
        <w:t>To consider revision of the Councils financial regulation.</w:t>
      </w:r>
    </w:p>
    <w:p w14:paraId="4FAD6238" w14:textId="77777777" w:rsidR="00A85339" w:rsidRDefault="00A85339" w:rsidP="00AA0601">
      <w:pPr>
        <w:rPr>
          <w:rFonts w:ascii="Arial" w:hAnsi="Arial" w:cs="Arial"/>
          <w:bCs/>
        </w:rPr>
      </w:pPr>
    </w:p>
    <w:p w14:paraId="7A8C6E08" w14:textId="19C92D50" w:rsidR="00601DF0" w:rsidRDefault="00601DF0" w:rsidP="00601DF0">
      <w:pPr>
        <w:pStyle w:val="Heading3"/>
        <w:tabs>
          <w:tab w:val="center" w:pos="763"/>
          <w:tab w:val="center" w:pos="3350"/>
        </w:tabs>
        <w:ind w:left="0" w:right="0" w:firstLine="0"/>
        <w:rPr>
          <w:sz w:val="24"/>
          <w:szCs w:val="24"/>
        </w:rPr>
      </w:pPr>
      <w:r>
        <w:rPr>
          <w:sz w:val="24"/>
          <w:szCs w:val="24"/>
        </w:rPr>
        <w:t>2</w:t>
      </w:r>
      <w:r w:rsidR="006242BD">
        <w:rPr>
          <w:sz w:val="24"/>
          <w:szCs w:val="24"/>
        </w:rPr>
        <w:t>2</w:t>
      </w:r>
      <w:r w:rsidRPr="00AB74A1">
        <w:rPr>
          <w:sz w:val="24"/>
          <w:szCs w:val="24"/>
        </w:rPr>
        <w:t xml:space="preserve">.  </w:t>
      </w:r>
      <w:r>
        <w:rPr>
          <w:sz w:val="24"/>
          <w:szCs w:val="24"/>
        </w:rPr>
        <w:t>FILCA TRAIN</w:t>
      </w:r>
      <w:r w:rsidR="00A85339">
        <w:rPr>
          <w:sz w:val="24"/>
          <w:szCs w:val="24"/>
        </w:rPr>
        <w:t>IN</w:t>
      </w:r>
      <w:r>
        <w:rPr>
          <w:sz w:val="24"/>
          <w:szCs w:val="24"/>
        </w:rPr>
        <w:t>G:</w:t>
      </w:r>
      <w:r w:rsidR="00A85339">
        <w:rPr>
          <w:sz w:val="24"/>
          <w:szCs w:val="24"/>
        </w:rPr>
        <w:t xml:space="preserve"> </w:t>
      </w:r>
      <w:r w:rsidR="00A85339" w:rsidRPr="00A85339">
        <w:rPr>
          <w:b w:val="0"/>
          <w:bCs/>
          <w:sz w:val="24"/>
          <w:szCs w:val="24"/>
        </w:rPr>
        <w:t xml:space="preserve"> </w:t>
      </w:r>
      <w:r w:rsidR="00E7494C">
        <w:rPr>
          <w:b w:val="0"/>
          <w:bCs/>
          <w:sz w:val="24"/>
          <w:szCs w:val="24"/>
        </w:rPr>
        <w:t>F</w:t>
      </w:r>
      <w:r w:rsidR="00A85339" w:rsidRPr="00A85339">
        <w:rPr>
          <w:b w:val="0"/>
          <w:bCs/>
          <w:sz w:val="24"/>
          <w:szCs w:val="24"/>
        </w:rPr>
        <w:t>inance training for all staff</w:t>
      </w:r>
      <w:r w:rsidR="00AB64FD">
        <w:rPr>
          <w:b w:val="0"/>
          <w:bCs/>
          <w:sz w:val="24"/>
          <w:szCs w:val="24"/>
        </w:rPr>
        <w:t>.</w:t>
      </w:r>
    </w:p>
    <w:bookmarkEnd w:id="1"/>
    <w:bookmarkEnd w:id="7"/>
    <w:bookmarkEnd w:id="10"/>
    <w:p w14:paraId="53B24935" w14:textId="77777777" w:rsidR="001C0A11" w:rsidRPr="00A904EF" w:rsidRDefault="001C0A11" w:rsidP="00A904EF">
      <w:pPr>
        <w:tabs>
          <w:tab w:val="center" w:pos="763"/>
          <w:tab w:val="center" w:pos="2814"/>
          <w:tab w:val="center" w:pos="4899"/>
        </w:tabs>
        <w:spacing w:after="5" w:line="249" w:lineRule="auto"/>
        <w:rPr>
          <w:rFonts w:ascii="Arial" w:hAnsi="Arial" w:cs="Arial"/>
          <w:bCs/>
        </w:rPr>
      </w:pPr>
    </w:p>
    <w:p w14:paraId="35F152A1" w14:textId="09E90B0C" w:rsidR="009270DF" w:rsidRPr="00AB74A1" w:rsidRDefault="009270DF" w:rsidP="009270DF">
      <w:pPr>
        <w:rPr>
          <w:rFonts w:ascii="Arial" w:hAnsi="Arial" w:cs="Arial"/>
        </w:rPr>
      </w:pPr>
      <w:r w:rsidRPr="00AB74A1">
        <w:rPr>
          <w:rFonts w:ascii="Arial" w:hAnsi="Arial" w:cs="Arial"/>
          <w:b/>
          <w:bCs/>
        </w:rPr>
        <w:t xml:space="preserve">DATE AND TIME OF NEXT MEETING:  </w:t>
      </w:r>
      <w:r w:rsidR="00E25F66">
        <w:rPr>
          <w:rFonts w:ascii="Arial" w:hAnsi="Arial" w:cs="Arial"/>
          <w:b/>
          <w:bCs/>
        </w:rPr>
        <w:t>12</w:t>
      </w:r>
      <w:r w:rsidR="00E72652">
        <w:rPr>
          <w:rFonts w:ascii="Arial" w:hAnsi="Arial" w:cs="Arial"/>
          <w:b/>
          <w:bCs/>
          <w:vertAlign w:val="superscript"/>
        </w:rPr>
        <w:t>th</w:t>
      </w:r>
      <w:r w:rsidR="00E72652">
        <w:rPr>
          <w:rFonts w:ascii="Arial" w:hAnsi="Arial" w:cs="Arial"/>
          <w:b/>
          <w:bCs/>
        </w:rPr>
        <w:t xml:space="preserve"> </w:t>
      </w:r>
      <w:r w:rsidR="00AD0633">
        <w:rPr>
          <w:rFonts w:ascii="Arial" w:hAnsi="Arial" w:cs="Arial"/>
          <w:b/>
          <w:bCs/>
        </w:rPr>
        <w:t>Nove</w:t>
      </w:r>
      <w:r w:rsidR="00E25F66">
        <w:rPr>
          <w:rFonts w:ascii="Arial" w:hAnsi="Arial" w:cs="Arial"/>
          <w:b/>
          <w:bCs/>
        </w:rPr>
        <w:t>m</w:t>
      </w:r>
      <w:r w:rsidR="0083778A">
        <w:rPr>
          <w:rFonts w:ascii="Arial" w:hAnsi="Arial" w:cs="Arial"/>
          <w:b/>
          <w:bCs/>
        </w:rPr>
        <w:t>ber</w:t>
      </w:r>
      <w:r>
        <w:rPr>
          <w:rFonts w:ascii="Arial" w:hAnsi="Arial" w:cs="Arial"/>
          <w:b/>
          <w:bCs/>
        </w:rPr>
        <w:t xml:space="preserve"> 202</w:t>
      </w:r>
      <w:r w:rsidR="006D44C0">
        <w:rPr>
          <w:rFonts w:ascii="Arial" w:hAnsi="Arial" w:cs="Arial"/>
          <w:b/>
          <w:bCs/>
        </w:rPr>
        <w:t>5</w:t>
      </w:r>
      <w:r w:rsidRPr="00AB74A1">
        <w:rPr>
          <w:rFonts w:ascii="Arial" w:hAnsi="Arial" w:cs="Arial"/>
        </w:rPr>
        <w:t xml:space="preserve"> </w:t>
      </w:r>
      <w:r w:rsidR="0083778A" w:rsidRPr="0083778A">
        <w:rPr>
          <w:rFonts w:ascii="Arial" w:hAnsi="Arial" w:cs="Arial"/>
          <w:b/>
          <w:bCs/>
        </w:rPr>
        <w:t>at 6:30pm</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w:t>
      </w:r>
      <w:proofErr w:type="gramStart"/>
      <w:r w:rsidRPr="00AB74A1">
        <w:rPr>
          <w:rFonts w:ascii="Arial" w:hAnsi="Arial" w:cs="Arial"/>
        </w:rPr>
        <w:t xml:space="preserve">are not </w:t>
      </w:r>
      <w:r w:rsidRPr="00AB74A1">
        <w:rPr>
          <w:rFonts w:ascii="Arial" w:hAnsi="Arial" w:cs="Arial"/>
        </w:rPr>
        <w:tab/>
        <w:t>able to</w:t>
      </w:r>
      <w:proofErr w:type="gramEnd"/>
      <w:r w:rsidRPr="00AB74A1">
        <w:rPr>
          <w:rFonts w:ascii="Arial" w:hAnsi="Arial" w:cs="Arial"/>
        </w:rPr>
        <w:t xml:space="preserve">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595BA6B9" w14:textId="77777777" w:rsidR="009270DF" w:rsidRPr="00AB74A1" w:rsidRDefault="009270DF" w:rsidP="00342CC8">
      <w:pPr>
        <w:keepNext/>
        <w:keepLines/>
        <w:spacing w:after="5" w:line="249" w:lineRule="auto"/>
        <w:ind w:left="10" w:right="1085" w:hanging="10"/>
        <w:outlineLvl w:val="1"/>
        <w:rPr>
          <w:rFonts w:ascii="Arial" w:eastAsia="Arial" w:hAnsi="Arial" w:cs="Arial"/>
          <w:b/>
          <w:color w:val="000000"/>
          <w:lang w:eastAsia="en-GB"/>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65C4" w14:textId="77777777" w:rsidR="00C87C32" w:rsidRDefault="00C87C32" w:rsidP="00116CB5">
      <w:r>
        <w:separator/>
      </w:r>
    </w:p>
  </w:endnote>
  <w:endnote w:type="continuationSeparator" w:id="0">
    <w:p w14:paraId="17EBCD96" w14:textId="77777777" w:rsidR="00C87C32" w:rsidRDefault="00C87C32" w:rsidP="00116CB5">
      <w:r>
        <w:continuationSeparator/>
      </w:r>
    </w:p>
  </w:endnote>
  <w:endnote w:type="continuationNotice" w:id="1">
    <w:p w14:paraId="04322698" w14:textId="77777777" w:rsidR="00C87C32" w:rsidRDefault="00C87C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E994" w14:textId="77777777" w:rsidR="00C87C32" w:rsidRDefault="00C87C32" w:rsidP="00116CB5">
      <w:r>
        <w:separator/>
      </w:r>
    </w:p>
  </w:footnote>
  <w:footnote w:type="continuationSeparator" w:id="0">
    <w:p w14:paraId="63A27EAB" w14:textId="77777777" w:rsidR="00C87C32" w:rsidRDefault="00C87C32" w:rsidP="00116CB5">
      <w:r>
        <w:continuationSeparator/>
      </w:r>
    </w:p>
  </w:footnote>
  <w:footnote w:type="continuationNotice" w:id="1">
    <w:p w14:paraId="6332413A" w14:textId="77777777" w:rsidR="00C87C32" w:rsidRDefault="00C87C3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AB3A623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EE5"/>
    <w:rsid w:val="00013555"/>
    <w:rsid w:val="0001411C"/>
    <w:rsid w:val="00016973"/>
    <w:rsid w:val="00017139"/>
    <w:rsid w:val="00021080"/>
    <w:rsid w:val="00022254"/>
    <w:rsid w:val="0002400D"/>
    <w:rsid w:val="00025530"/>
    <w:rsid w:val="00025EDD"/>
    <w:rsid w:val="00026D9E"/>
    <w:rsid w:val="00027AC7"/>
    <w:rsid w:val="000302FE"/>
    <w:rsid w:val="0003156D"/>
    <w:rsid w:val="00033206"/>
    <w:rsid w:val="0003603A"/>
    <w:rsid w:val="00036CE6"/>
    <w:rsid w:val="0003721A"/>
    <w:rsid w:val="000373D5"/>
    <w:rsid w:val="000374F9"/>
    <w:rsid w:val="00041DFE"/>
    <w:rsid w:val="000435DC"/>
    <w:rsid w:val="00043F4F"/>
    <w:rsid w:val="00044FE3"/>
    <w:rsid w:val="00046803"/>
    <w:rsid w:val="00047DCC"/>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FDC"/>
    <w:rsid w:val="000628DB"/>
    <w:rsid w:val="00063376"/>
    <w:rsid w:val="00064573"/>
    <w:rsid w:val="00064B26"/>
    <w:rsid w:val="00064F0D"/>
    <w:rsid w:val="000658C4"/>
    <w:rsid w:val="00067C1C"/>
    <w:rsid w:val="00070200"/>
    <w:rsid w:val="000712A1"/>
    <w:rsid w:val="00074527"/>
    <w:rsid w:val="00074A46"/>
    <w:rsid w:val="0007539D"/>
    <w:rsid w:val="0007644C"/>
    <w:rsid w:val="000768F7"/>
    <w:rsid w:val="00077C24"/>
    <w:rsid w:val="0008086B"/>
    <w:rsid w:val="00080880"/>
    <w:rsid w:val="0008168B"/>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1E29"/>
    <w:rsid w:val="000C2A2C"/>
    <w:rsid w:val="000C33CD"/>
    <w:rsid w:val="000C3A8C"/>
    <w:rsid w:val="000C4824"/>
    <w:rsid w:val="000C5992"/>
    <w:rsid w:val="000C73CF"/>
    <w:rsid w:val="000C781D"/>
    <w:rsid w:val="000D077A"/>
    <w:rsid w:val="000D0B70"/>
    <w:rsid w:val="000D1375"/>
    <w:rsid w:val="000D3E93"/>
    <w:rsid w:val="000D4703"/>
    <w:rsid w:val="000D4BF5"/>
    <w:rsid w:val="000D4C5E"/>
    <w:rsid w:val="000D4CF2"/>
    <w:rsid w:val="000D5854"/>
    <w:rsid w:val="000D67C3"/>
    <w:rsid w:val="000E10FB"/>
    <w:rsid w:val="000E2B67"/>
    <w:rsid w:val="000E39B9"/>
    <w:rsid w:val="000E3A6E"/>
    <w:rsid w:val="000E3B3B"/>
    <w:rsid w:val="000E3C47"/>
    <w:rsid w:val="000E44F2"/>
    <w:rsid w:val="000E5D7D"/>
    <w:rsid w:val="000E711D"/>
    <w:rsid w:val="000E769C"/>
    <w:rsid w:val="000F016F"/>
    <w:rsid w:val="000F5C33"/>
    <w:rsid w:val="000F7A74"/>
    <w:rsid w:val="0010182C"/>
    <w:rsid w:val="001023EB"/>
    <w:rsid w:val="00104CB5"/>
    <w:rsid w:val="0010718F"/>
    <w:rsid w:val="0011069B"/>
    <w:rsid w:val="001109D9"/>
    <w:rsid w:val="0011244A"/>
    <w:rsid w:val="001129AB"/>
    <w:rsid w:val="00116663"/>
    <w:rsid w:val="00116CB5"/>
    <w:rsid w:val="00121296"/>
    <w:rsid w:val="0012350E"/>
    <w:rsid w:val="001236E7"/>
    <w:rsid w:val="00124B98"/>
    <w:rsid w:val="001266CF"/>
    <w:rsid w:val="0012756B"/>
    <w:rsid w:val="00127B9A"/>
    <w:rsid w:val="00130A75"/>
    <w:rsid w:val="00132047"/>
    <w:rsid w:val="00132E4F"/>
    <w:rsid w:val="001346D2"/>
    <w:rsid w:val="00135156"/>
    <w:rsid w:val="00136CBD"/>
    <w:rsid w:val="00136DA1"/>
    <w:rsid w:val="00140DBC"/>
    <w:rsid w:val="00142E3A"/>
    <w:rsid w:val="001442DC"/>
    <w:rsid w:val="001446FB"/>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5135"/>
    <w:rsid w:val="001653FB"/>
    <w:rsid w:val="001655E1"/>
    <w:rsid w:val="00165846"/>
    <w:rsid w:val="00165D4A"/>
    <w:rsid w:val="0016727E"/>
    <w:rsid w:val="00167739"/>
    <w:rsid w:val="00170591"/>
    <w:rsid w:val="00171C6A"/>
    <w:rsid w:val="00171E42"/>
    <w:rsid w:val="00172734"/>
    <w:rsid w:val="001747FF"/>
    <w:rsid w:val="00174A0E"/>
    <w:rsid w:val="00175984"/>
    <w:rsid w:val="00175F70"/>
    <w:rsid w:val="001760D6"/>
    <w:rsid w:val="00180A56"/>
    <w:rsid w:val="001818BB"/>
    <w:rsid w:val="00182AAA"/>
    <w:rsid w:val="0018395C"/>
    <w:rsid w:val="00183B9B"/>
    <w:rsid w:val="0018493F"/>
    <w:rsid w:val="00185F62"/>
    <w:rsid w:val="00187B19"/>
    <w:rsid w:val="00187BD9"/>
    <w:rsid w:val="001910C3"/>
    <w:rsid w:val="00192101"/>
    <w:rsid w:val="0019253D"/>
    <w:rsid w:val="00192B7B"/>
    <w:rsid w:val="0019390C"/>
    <w:rsid w:val="00193B85"/>
    <w:rsid w:val="00195146"/>
    <w:rsid w:val="0019625B"/>
    <w:rsid w:val="001975F7"/>
    <w:rsid w:val="00197D55"/>
    <w:rsid w:val="001A01B7"/>
    <w:rsid w:val="001A31A4"/>
    <w:rsid w:val="001A513A"/>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D0BEA"/>
    <w:rsid w:val="001D10FB"/>
    <w:rsid w:val="001D265C"/>
    <w:rsid w:val="001D2F8E"/>
    <w:rsid w:val="001D36F6"/>
    <w:rsid w:val="001D4960"/>
    <w:rsid w:val="001D59A9"/>
    <w:rsid w:val="001D5F5C"/>
    <w:rsid w:val="001D62F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AA5"/>
    <w:rsid w:val="001F5FEA"/>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2289"/>
    <w:rsid w:val="00213147"/>
    <w:rsid w:val="002141F0"/>
    <w:rsid w:val="00214FAA"/>
    <w:rsid w:val="002150D2"/>
    <w:rsid w:val="00215E9E"/>
    <w:rsid w:val="00216B19"/>
    <w:rsid w:val="00217C50"/>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A0A"/>
    <w:rsid w:val="00245C7B"/>
    <w:rsid w:val="00246CF0"/>
    <w:rsid w:val="00250282"/>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412E"/>
    <w:rsid w:val="00294377"/>
    <w:rsid w:val="00294AEE"/>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C0A6D"/>
    <w:rsid w:val="002C2A4C"/>
    <w:rsid w:val="002C2D5B"/>
    <w:rsid w:val="002C5229"/>
    <w:rsid w:val="002C589F"/>
    <w:rsid w:val="002C58FC"/>
    <w:rsid w:val="002C66A2"/>
    <w:rsid w:val="002C6E04"/>
    <w:rsid w:val="002C7742"/>
    <w:rsid w:val="002D0B3C"/>
    <w:rsid w:val="002D0F9A"/>
    <w:rsid w:val="002D20E1"/>
    <w:rsid w:val="002D277B"/>
    <w:rsid w:val="002D4AC3"/>
    <w:rsid w:val="002D57E4"/>
    <w:rsid w:val="002D649D"/>
    <w:rsid w:val="002D6E67"/>
    <w:rsid w:val="002E0310"/>
    <w:rsid w:val="002E0AB1"/>
    <w:rsid w:val="002E1068"/>
    <w:rsid w:val="002E14B9"/>
    <w:rsid w:val="002E3949"/>
    <w:rsid w:val="002E517C"/>
    <w:rsid w:val="002E58B8"/>
    <w:rsid w:val="002E650D"/>
    <w:rsid w:val="002E68C8"/>
    <w:rsid w:val="002E69F9"/>
    <w:rsid w:val="002E6DAE"/>
    <w:rsid w:val="002E6F6F"/>
    <w:rsid w:val="002F09AD"/>
    <w:rsid w:val="002F0CFA"/>
    <w:rsid w:val="002F0F69"/>
    <w:rsid w:val="002F130F"/>
    <w:rsid w:val="002F1659"/>
    <w:rsid w:val="002F1DB6"/>
    <w:rsid w:val="002F30EC"/>
    <w:rsid w:val="002F3F3D"/>
    <w:rsid w:val="002F4001"/>
    <w:rsid w:val="002F4B12"/>
    <w:rsid w:val="002F554E"/>
    <w:rsid w:val="002F5974"/>
    <w:rsid w:val="002F7669"/>
    <w:rsid w:val="003035CB"/>
    <w:rsid w:val="00303A37"/>
    <w:rsid w:val="00303A97"/>
    <w:rsid w:val="003058A3"/>
    <w:rsid w:val="00310862"/>
    <w:rsid w:val="00310E29"/>
    <w:rsid w:val="003129C4"/>
    <w:rsid w:val="00312F20"/>
    <w:rsid w:val="00313289"/>
    <w:rsid w:val="003156B9"/>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2174"/>
    <w:rsid w:val="003426F2"/>
    <w:rsid w:val="00342CC8"/>
    <w:rsid w:val="003431E3"/>
    <w:rsid w:val="003435AE"/>
    <w:rsid w:val="003436C5"/>
    <w:rsid w:val="003442BF"/>
    <w:rsid w:val="003442E4"/>
    <w:rsid w:val="0034529F"/>
    <w:rsid w:val="00346ED9"/>
    <w:rsid w:val="00346F03"/>
    <w:rsid w:val="00350323"/>
    <w:rsid w:val="00352340"/>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751DE"/>
    <w:rsid w:val="0037593E"/>
    <w:rsid w:val="00375E2B"/>
    <w:rsid w:val="003776E5"/>
    <w:rsid w:val="003805BB"/>
    <w:rsid w:val="00381417"/>
    <w:rsid w:val="00382422"/>
    <w:rsid w:val="00382589"/>
    <w:rsid w:val="00382982"/>
    <w:rsid w:val="00384152"/>
    <w:rsid w:val="003843EB"/>
    <w:rsid w:val="003907DA"/>
    <w:rsid w:val="00390A00"/>
    <w:rsid w:val="0039116B"/>
    <w:rsid w:val="0039164F"/>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259C"/>
    <w:rsid w:val="003C339C"/>
    <w:rsid w:val="003C3F53"/>
    <w:rsid w:val="003C3FE4"/>
    <w:rsid w:val="003C5EAF"/>
    <w:rsid w:val="003C742B"/>
    <w:rsid w:val="003C7D32"/>
    <w:rsid w:val="003C7FE3"/>
    <w:rsid w:val="003D0E5D"/>
    <w:rsid w:val="003D2966"/>
    <w:rsid w:val="003D2D8C"/>
    <w:rsid w:val="003D317D"/>
    <w:rsid w:val="003D3300"/>
    <w:rsid w:val="003D3C67"/>
    <w:rsid w:val="003D4892"/>
    <w:rsid w:val="003D5484"/>
    <w:rsid w:val="003D590C"/>
    <w:rsid w:val="003D5997"/>
    <w:rsid w:val="003D5D45"/>
    <w:rsid w:val="003D5FF3"/>
    <w:rsid w:val="003D6630"/>
    <w:rsid w:val="003D6C2C"/>
    <w:rsid w:val="003D70B8"/>
    <w:rsid w:val="003E0E4E"/>
    <w:rsid w:val="003E175E"/>
    <w:rsid w:val="003E5033"/>
    <w:rsid w:val="003E55FD"/>
    <w:rsid w:val="003E7904"/>
    <w:rsid w:val="003F04A1"/>
    <w:rsid w:val="003F05B7"/>
    <w:rsid w:val="003F14F0"/>
    <w:rsid w:val="003F3960"/>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7773"/>
    <w:rsid w:val="00417A85"/>
    <w:rsid w:val="00417D15"/>
    <w:rsid w:val="00420297"/>
    <w:rsid w:val="00423406"/>
    <w:rsid w:val="00424504"/>
    <w:rsid w:val="004250DD"/>
    <w:rsid w:val="00426403"/>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632"/>
    <w:rsid w:val="00455AD8"/>
    <w:rsid w:val="00455F06"/>
    <w:rsid w:val="00457077"/>
    <w:rsid w:val="004571C7"/>
    <w:rsid w:val="00457C85"/>
    <w:rsid w:val="004602E5"/>
    <w:rsid w:val="004619F6"/>
    <w:rsid w:val="00461D50"/>
    <w:rsid w:val="00463A4C"/>
    <w:rsid w:val="00463C58"/>
    <w:rsid w:val="00463F8D"/>
    <w:rsid w:val="00463FDB"/>
    <w:rsid w:val="00464701"/>
    <w:rsid w:val="004657E7"/>
    <w:rsid w:val="004665A7"/>
    <w:rsid w:val="00470B39"/>
    <w:rsid w:val="00470B88"/>
    <w:rsid w:val="004730EC"/>
    <w:rsid w:val="00474188"/>
    <w:rsid w:val="00474BB0"/>
    <w:rsid w:val="00475731"/>
    <w:rsid w:val="00476351"/>
    <w:rsid w:val="00477642"/>
    <w:rsid w:val="00481204"/>
    <w:rsid w:val="004818C5"/>
    <w:rsid w:val="0048264B"/>
    <w:rsid w:val="00482B62"/>
    <w:rsid w:val="00485161"/>
    <w:rsid w:val="00485E34"/>
    <w:rsid w:val="0048672A"/>
    <w:rsid w:val="0048687B"/>
    <w:rsid w:val="00486EB2"/>
    <w:rsid w:val="004871A9"/>
    <w:rsid w:val="00490127"/>
    <w:rsid w:val="0049016A"/>
    <w:rsid w:val="004903FA"/>
    <w:rsid w:val="00491180"/>
    <w:rsid w:val="00491201"/>
    <w:rsid w:val="0049434D"/>
    <w:rsid w:val="00494E66"/>
    <w:rsid w:val="004960E4"/>
    <w:rsid w:val="004960EA"/>
    <w:rsid w:val="00497A8B"/>
    <w:rsid w:val="004A02CC"/>
    <w:rsid w:val="004A0889"/>
    <w:rsid w:val="004A11AA"/>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CBD"/>
    <w:rsid w:val="004B4248"/>
    <w:rsid w:val="004B4720"/>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6CB1"/>
    <w:rsid w:val="004F0280"/>
    <w:rsid w:val="004F1B11"/>
    <w:rsid w:val="004F2732"/>
    <w:rsid w:val="004F412A"/>
    <w:rsid w:val="004F4568"/>
    <w:rsid w:val="004F475D"/>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7D05"/>
    <w:rsid w:val="00540E44"/>
    <w:rsid w:val="0054195C"/>
    <w:rsid w:val="00543298"/>
    <w:rsid w:val="0054358F"/>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60EE"/>
    <w:rsid w:val="0057687E"/>
    <w:rsid w:val="005834FA"/>
    <w:rsid w:val="00584CEE"/>
    <w:rsid w:val="00585324"/>
    <w:rsid w:val="00586C98"/>
    <w:rsid w:val="00587366"/>
    <w:rsid w:val="005917C2"/>
    <w:rsid w:val="00591B6E"/>
    <w:rsid w:val="00593E40"/>
    <w:rsid w:val="00596392"/>
    <w:rsid w:val="00597903"/>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8BE"/>
    <w:rsid w:val="005F019A"/>
    <w:rsid w:val="005F1450"/>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D37"/>
    <w:rsid w:val="006224F4"/>
    <w:rsid w:val="006237A7"/>
    <w:rsid w:val="00624287"/>
    <w:rsid w:val="006242BD"/>
    <w:rsid w:val="00624D67"/>
    <w:rsid w:val="00625707"/>
    <w:rsid w:val="00625C01"/>
    <w:rsid w:val="00625E2E"/>
    <w:rsid w:val="00626E91"/>
    <w:rsid w:val="00627AA5"/>
    <w:rsid w:val="00627B57"/>
    <w:rsid w:val="00627D4A"/>
    <w:rsid w:val="00630062"/>
    <w:rsid w:val="00630A6D"/>
    <w:rsid w:val="006314AC"/>
    <w:rsid w:val="00631E2B"/>
    <w:rsid w:val="00632BCC"/>
    <w:rsid w:val="00633B56"/>
    <w:rsid w:val="00633C41"/>
    <w:rsid w:val="00633C7E"/>
    <w:rsid w:val="0063461E"/>
    <w:rsid w:val="00634BD0"/>
    <w:rsid w:val="0063573A"/>
    <w:rsid w:val="00635D94"/>
    <w:rsid w:val="0064144A"/>
    <w:rsid w:val="0064302E"/>
    <w:rsid w:val="006436E2"/>
    <w:rsid w:val="00643C0C"/>
    <w:rsid w:val="0064643C"/>
    <w:rsid w:val="00646D02"/>
    <w:rsid w:val="00646F6D"/>
    <w:rsid w:val="0065075F"/>
    <w:rsid w:val="006528FE"/>
    <w:rsid w:val="00652948"/>
    <w:rsid w:val="00652CED"/>
    <w:rsid w:val="0065321A"/>
    <w:rsid w:val="006563A8"/>
    <w:rsid w:val="006602E6"/>
    <w:rsid w:val="00660D59"/>
    <w:rsid w:val="006619EA"/>
    <w:rsid w:val="00661E44"/>
    <w:rsid w:val="00662995"/>
    <w:rsid w:val="00664AAD"/>
    <w:rsid w:val="0066517E"/>
    <w:rsid w:val="00665710"/>
    <w:rsid w:val="00665AA6"/>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C35"/>
    <w:rsid w:val="00703C68"/>
    <w:rsid w:val="00703FDE"/>
    <w:rsid w:val="00704406"/>
    <w:rsid w:val="00705334"/>
    <w:rsid w:val="00706315"/>
    <w:rsid w:val="00707C4F"/>
    <w:rsid w:val="0071013D"/>
    <w:rsid w:val="0071038E"/>
    <w:rsid w:val="00710708"/>
    <w:rsid w:val="007107A7"/>
    <w:rsid w:val="00710CD2"/>
    <w:rsid w:val="00713600"/>
    <w:rsid w:val="00715BB8"/>
    <w:rsid w:val="00716185"/>
    <w:rsid w:val="00717CBF"/>
    <w:rsid w:val="00717F93"/>
    <w:rsid w:val="00721459"/>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760"/>
    <w:rsid w:val="00736CAD"/>
    <w:rsid w:val="00736EBE"/>
    <w:rsid w:val="00737281"/>
    <w:rsid w:val="00740EB9"/>
    <w:rsid w:val="00741B22"/>
    <w:rsid w:val="007435E9"/>
    <w:rsid w:val="007435FE"/>
    <w:rsid w:val="0074386E"/>
    <w:rsid w:val="00743984"/>
    <w:rsid w:val="00744195"/>
    <w:rsid w:val="00744ECB"/>
    <w:rsid w:val="00750D8E"/>
    <w:rsid w:val="007528E8"/>
    <w:rsid w:val="007537BA"/>
    <w:rsid w:val="007537DD"/>
    <w:rsid w:val="007538D3"/>
    <w:rsid w:val="00754AE6"/>
    <w:rsid w:val="00754E12"/>
    <w:rsid w:val="00755209"/>
    <w:rsid w:val="0075548A"/>
    <w:rsid w:val="00755DAE"/>
    <w:rsid w:val="00757322"/>
    <w:rsid w:val="00757851"/>
    <w:rsid w:val="00760354"/>
    <w:rsid w:val="00760456"/>
    <w:rsid w:val="0076050B"/>
    <w:rsid w:val="00760DDD"/>
    <w:rsid w:val="00761D25"/>
    <w:rsid w:val="0076376F"/>
    <w:rsid w:val="007644F6"/>
    <w:rsid w:val="00764528"/>
    <w:rsid w:val="0076588A"/>
    <w:rsid w:val="007666A4"/>
    <w:rsid w:val="007667CA"/>
    <w:rsid w:val="00766EFD"/>
    <w:rsid w:val="007722D9"/>
    <w:rsid w:val="007726A0"/>
    <w:rsid w:val="00773BD7"/>
    <w:rsid w:val="00773C14"/>
    <w:rsid w:val="0077423A"/>
    <w:rsid w:val="00775E45"/>
    <w:rsid w:val="00776B07"/>
    <w:rsid w:val="00777138"/>
    <w:rsid w:val="00777ADB"/>
    <w:rsid w:val="007800A6"/>
    <w:rsid w:val="00784C14"/>
    <w:rsid w:val="00786267"/>
    <w:rsid w:val="0078659B"/>
    <w:rsid w:val="00787B2A"/>
    <w:rsid w:val="0079069A"/>
    <w:rsid w:val="00791719"/>
    <w:rsid w:val="0079187D"/>
    <w:rsid w:val="00791FA9"/>
    <w:rsid w:val="007920B4"/>
    <w:rsid w:val="00793D44"/>
    <w:rsid w:val="0079448E"/>
    <w:rsid w:val="00795653"/>
    <w:rsid w:val="0079682B"/>
    <w:rsid w:val="007A0519"/>
    <w:rsid w:val="007A0C39"/>
    <w:rsid w:val="007A1500"/>
    <w:rsid w:val="007A2460"/>
    <w:rsid w:val="007A2AF1"/>
    <w:rsid w:val="007A3C82"/>
    <w:rsid w:val="007A4E97"/>
    <w:rsid w:val="007A522A"/>
    <w:rsid w:val="007A57EB"/>
    <w:rsid w:val="007A60A2"/>
    <w:rsid w:val="007A78CA"/>
    <w:rsid w:val="007B0780"/>
    <w:rsid w:val="007B0C8C"/>
    <w:rsid w:val="007B2435"/>
    <w:rsid w:val="007B2A5E"/>
    <w:rsid w:val="007B2B58"/>
    <w:rsid w:val="007B2D53"/>
    <w:rsid w:val="007B3752"/>
    <w:rsid w:val="007B5498"/>
    <w:rsid w:val="007B5630"/>
    <w:rsid w:val="007B594D"/>
    <w:rsid w:val="007B651B"/>
    <w:rsid w:val="007B6D35"/>
    <w:rsid w:val="007B78D5"/>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D0E"/>
    <w:rsid w:val="007E7DC9"/>
    <w:rsid w:val="007E7E36"/>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4D3E"/>
    <w:rsid w:val="00806C2C"/>
    <w:rsid w:val="00811008"/>
    <w:rsid w:val="00814047"/>
    <w:rsid w:val="008143D9"/>
    <w:rsid w:val="00817A59"/>
    <w:rsid w:val="00820C9A"/>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F3F"/>
    <w:rsid w:val="008505B8"/>
    <w:rsid w:val="0085060D"/>
    <w:rsid w:val="0085193D"/>
    <w:rsid w:val="00851C54"/>
    <w:rsid w:val="008531ED"/>
    <w:rsid w:val="0085406F"/>
    <w:rsid w:val="00854136"/>
    <w:rsid w:val="00854D49"/>
    <w:rsid w:val="00855986"/>
    <w:rsid w:val="00857DEE"/>
    <w:rsid w:val="00857E48"/>
    <w:rsid w:val="008601C4"/>
    <w:rsid w:val="0086029C"/>
    <w:rsid w:val="00864D0D"/>
    <w:rsid w:val="008667C6"/>
    <w:rsid w:val="00867064"/>
    <w:rsid w:val="008671F4"/>
    <w:rsid w:val="008676C3"/>
    <w:rsid w:val="00867848"/>
    <w:rsid w:val="00867951"/>
    <w:rsid w:val="00870AC5"/>
    <w:rsid w:val="0087192E"/>
    <w:rsid w:val="0087449C"/>
    <w:rsid w:val="0087563F"/>
    <w:rsid w:val="008756A4"/>
    <w:rsid w:val="0087622B"/>
    <w:rsid w:val="008765F7"/>
    <w:rsid w:val="008769B3"/>
    <w:rsid w:val="00877D32"/>
    <w:rsid w:val="00877EA9"/>
    <w:rsid w:val="008800DD"/>
    <w:rsid w:val="00880E32"/>
    <w:rsid w:val="00880E83"/>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9B7"/>
    <w:rsid w:val="00891F93"/>
    <w:rsid w:val="008922FA"/>
    <w:rsid w:val="008931B1"/>
    <w:rsid w:val="00893217"/>
    <w:rsid w:val="00894378"/>
    <w:rsid w:val="00896939"/>
    <w:rsid w:val="00897D9B"/>
    <w:rsid w:val="008A0372"/>
    <w:rsid w:val="008A15C3"/>
    <w:rsid w:val="008A1835"/>
    <w:rsid w:val="008A1856"/>
    <w:rsid w:val="008A252B"/>
    <w:rsid w:val="008A2BDF"/>
    <w:rsid w:val="008A2D21"/>
    <w:rsid w:val="008A3367"/>
    <w:rsid w:val="008A52B2"/>
    <w:rsid w:val="008A545A"/>
    <w:rsid w:val="008A5B28"/>
    <w:rsid w:val="008B1A5F"/>
    <w:rsid w:val="008B1B97"/>
    <w:rsid w:val="008B1F30"/>
    <w:rsid w:val="008B2BB4"/>
    <w:rsid w:val="008B33FC"/>
    <w:rsid w:val="008B483D"/>
    <w:rsid w:val="008B4C21"/>
    <w:rsid w:val="008B66FA"/>
    <w:rsid w:val="008B67EA"/>
    <w:rsid w:val="008B6F01"/>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E7B"/>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DEE"/>
    <w:rsid w:val="00917EF6"/>
    <w:rsid w:val="00920E61"/>
    <w:rsid w:val="00921C39"/>
    <w:rsid w:val="00921E8F"/>
    <w:rsid w:val="00922930"/>
    <w:rsid w:val="0092327C"/>
    <w:rsid w:val="00923C58"/>
    <w:rsid w:val="00925441"/>
    <w:rsid w:val="00925942"/>
    <w:rsid w:val="009270DF"/>
    <w:rsid w:val="00932C83"/>
    <w:rsid w:val="00933804"/>
    <w:rsid w:val="00934526"/>
    <w:rsid w:val="00934681"/>
    <w:rsid w:val="009347BD"/>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B03"/>
    <w:rsid w:val="00961835"/>
    <w:rsid w:val="00961845"/>
    <w:rsid w:val="00961942"/>
    <w:rsid w:val="0096233C"/>
    <w:rsid w:val="00965EAB"/>
    <w:rsid w:val="0096729A"/>
    <w:rsid w:val="009713CF"/>
    <w:rsid w:val="0097341E"/>
    <w:rsid w:val="00974885"/>
    <w:rsid w:val="00974C05"/>
    <w:rsid w:val="00975C2F"/>
    <w:rsid w:val="0098054B"/>
    <w:rsid w:val="00981442"/>
    <w:rsid w:val="00983403"/>
    <w:rsid w:val="00984889"/>
    <w:rsid w:val="00984ECE"/>
    <w:rsid w:val="00986203"/>
    <w:rsid w:val="009902E6"/>
    <w:rsid w:val="00990ECE"/>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448E"/>
    <w:rsid w:val="009B487E"/>
    <w:rsid w:val="009B5830"/>
    <w:rsid w:val="009B5AE4"/>
    <w:rsid w:val="009B79D9"/>
    <w:rsid w:val="009B7EF4"/>
    <w:rsid w:val="009C0904"/>
    <w:rsid w:val="009C0CE4"/>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59F"/>
    <w:rsid w:val="009D2B4E"/>
    <w:rsid w:val="009D2C38"/>
    <w:rsid w:val="009D35B1"/>
    <w:rsid w:val="009D3DB6"/>
    <w:rsid w:val="009D4BB6"/>
    <w:rsid w:val="009D69E0"/>
    <w:rsid w:val="009D744E"/>
    <w:rsid w:val="009D7A49"/>
    <w:rsid w:val="009E21BD"/>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7CCF"/>
    <w:rsid w:val="00A025F9"/>
    <w:rsid w:val="00A037C0"/>
    <w:rsid w:val="00A06537"/>
    <w:rsid w:val="00A100C5"/>
    <w:rsid w:val="00A11C2A"/>
    <w:rsid w:val="00A131D2"/>
    <w:rsid w:val="00A156BD"/>
    <w:rsid w:val="00A156ED"/>
    <w:rsid w:val="00A16517"/>
    <w:rsid w:val="00A16C31"/>
    <w:rsid w:val="00A2057A"/>
    <w:rsid w:val="00A20C5F"/>
    <w:rsid w:val="00A224BE"/>
    <w:rsid w:val="00A2356E"/>
    <w:rsid w:val="00A2494B"/>
    <w:rsid w:val="00A25DDA"/>
    <w:rsid w:val="00A2749C"/>
    <w:rsid w:val="00A27522"/>
    <w:rsid w:val="00A30084"/>
    <w:rsid w:val="00A30905"/>
    <w:rsid w:val="00A32B94"/>
    <w:rsid w:val="00A32D13"/>
    <w:rsid w:val="00A336CF"/>
    <w:rsid w:val="00A33885"/>
    <w:rsid w:val="00A35C96"/>
    <w:rsid w:val="00A36371"/>
    <w:rsid w:val="00A3701E"/>
    <w:rsid w:val="00A40068"/>
    <w:rsid w:val="00A40354"/>
    <w:rsid w:val="00A42233"/>
    <w:rsid w:val="00A43F0A"/>
    <w:rsid w:val="00A440A3"/>
    <w:rsid w:val="00A506D7"/>
    <w:rsid w:val="00A51140"/>
    <w:rsid w:val="00A5117A"/>
    <w:rsid w:val="00A53A9A"/>
    <w:rsid w:val="00A54220"/>
    <w:rsid w:val="00A542A9"/>
    <w:rsid w:val="00A54519"/>
    <w:rsid w:val="00A54804"/>
    <w:rsid w:val="00A55474"/>
    <w:rsid w:val="00A569E0"/>
    <w:rsid w:val="00A56DC6"/>
    <w:rsid w:val="00A57092"/>
    <w:rsid w:val="00A57443"/>
    <w:rsid w:val="00A57980"/>
    <w:rsid w:val="00A57BB0"/>
    <w:rsid w:val="00A57F77"/>
    <w:rsid w:val="00A6008C"/>
    <w:rsid w:val="00A60F80"/>
    <w:rsid w:val="00A61C05"/>
    <w:rsid w:val="00A6303F"/>
    <w:rsid w:val="00A656B3"/>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373E"/>
    <w:rsid w:val="00A85339"/>
    <w:rsid w:val="00A86B96"/>
    <w:rsid w:val="00A86D7F"/>
    <w:rsid w:val="00A875D3"/>
    <w:rsid w:val="00A904EF"/>
    <w:rsid w:val="00A91F0E"/>
    <w:rsid w:val="00A93810"/>
    <w:rsid w:val="00A938B6"/>
    <w:rsid w:val="00A94A28"/>
    <w:rsid w:val="00A977FE"/>
    <w:rsid w:val="00AA0005"/>
    <w:rsid w:val="00AA00EA"/>
    <w:rsid w:val="00AA0601"/>
    <w:rsid w:val="00AA2E1D"/>
    <w:rsid w:val="00AA33DC"/>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C8F"/>
    <w:rsid w:val="00AC11EC"/>
    <w:rsid w:val="00AC13B9"/>
    <w:rsid w:val="00AC1B2D"/>
    <w:rsid w:val="00AC2334"/>
    <w:rsid w:val="00AC4ABF"/>
    <w:rsid w:val="00AC7A55"/>
    <w:rsid w:val="00AD0633"/>
    <w:rsid w:val="00AD0CAE"/>
    <w:rsid w:val="00AD0CC7"/>
    <w:rsid w:val="00AD26A2"/>
    <w:rsid w:val="00AD2C39"/>
    <w:rsid w:val="00AD2EF6"/>
    <w:rsid w:val="00AD3458"/>
    <w:rsid w:val="00AD38BD"/>
    <w:rsid w:val="00AD40BB"/>
    <w:rsid w:val="00AD4872"/>
    <w:rsid w:val="00AD70EB"/>
    <w:rsid w:val="00AD7C16"/>
    <w:rsid w:val="00AE0927"/>
    <w:rsid w:val="00AE09A1"/>
    <w:rsid w:val="00AE242C"/>
    <w:rsid w:val="00AE33BE"/>
    <w:rsid w:val="00AE3917"/>
    <w:rsid w:val="00AE398B"/>
    <w:rsid w:val="00AE3B2E"/>
    <w:rsid w:val="00AE4C27"/>
    <w:rsid w:val="00AE508C"/>
    <w:rsid w:val="00AE51E7"/>
    <w:rsid w:val="00AE56ED"/>
    <w:rsid w:val="00AE5F3C"/>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85F"/>
    <w:rsid w:val="00B15BF5"/>
    <w:rsid w:val="00B166FA"/>
    <w:rsid w:val="00B16A46"/>
    <w:rsid w:val="00B17907"/>
    <w:rsid w:val="00B2162E"/>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DF5"/>
    <w:rsid w:val="00B41A41"/>
    <w:rsid w:val="00B427A7"/>
    <w:rsid w:val="00B445EF"/>
    <w:rsid w:val="00B4606F"/>
    <w:rsid w:val="00B46686"/>
    <w:rsid w:val="00B4711C"/>
    <w:rsid w:val="00B50A23"/>
    <w:rsid w:val="00B51030"/>
    <w:rsid w:val="00B519E2"/>
    <w:rsid w:val="00B51CE8"/>
    <w:rsid w:val="00B51DA3"/>
    <w:rsid w:val="00B543F0"/>
    <w:rsid w:val="00B545CF"/>
    <w:rsid w:val="00B54C1B"/>
    <w:rsid w:val="00B55D8C"/>
    <w:rsid w:val="00B56A65"/>
    <w:rsid w:val="00B56C14"/>
    <w:rsid w:val="00B617AF"/>
    <w:rsid w:val="00B62078"/>
    <w:rsid w:val="00B620CE"/>
    <w:rsid w:val="00B65041"/>
    <w:rsid w:val="00B653AC"/>
    <w:rsid w:val="00B655AB"/>
    <w:rsid w:val="00B66293"/>
    <w:rsid w:val="00B66C75"/>
    <w:rsid w:val="00B66DC3"/>
    <w:rsid w:val="00B67A8F"/>
    <w:rsid w:val="00B7038B"/>
    <w:rsid w:val="00B72901"/>
    <w:rsid w:val="00B72B14"/>
    <w:rsid w:val="00B73414"/>
    <w:rsid w:val="00B737E6"/>
    <w:rsid w:val="00B73824"/>
    <w:rsid w:val="00B73B5E"/>
    <w:rsid w:val="00B750AF"/>
    <w:rsid w:val="00B768AC"/>
    <w:rsid w:val="00B77784"/>
    <w:rsid w:val="00B80D56"/>
    <w:rsid w:val="00B82660"/>
    <w:rsid w:val="00B82848"/>
    <w:rsid w:val="00B8295D"/>
    <w:rsid w:val="00B83D95"/>
    <w:rsid w:val="00B84F68"/>
    <w:rsid w:val="00B858F5"/>
    <w:rsid w:val="00B85A07"/>
    <w:rsid w:val="00B861A5"/>
    <w:rsid w:val="00B86206"/>
    <w:rsid w:val="00B86A14"/>
    <w:rsid w:val="00B87192"/>
    <w:rsid w:val="00B90CA2"/>
    <w:rsid w:val="00B922C9"/>
    <w:rsid w:val="00B93682"/>
    <w:rsid w:val="00B9490C"/>
    <w:rsid w:val="00B95E6D"/>
    <w:rsid w:val="00B96D99"/>
    <w:rsid w:val="00B9771F"/>
    <w:rsid w:val="00B97871"/>
    <w:rsid w:val="00BA0774"/>
    <w:rsid w:val="00BA18A4"/>
    <w:rsid w:val="00BA2EF0"/>
    <w:rsid w:val="00BA3379"/>
    <w:rsid w:val="00BA571D"/>
    <w:rsid w:val="00BA5AC2"/>
    <w:rsid w:val="00BA5FBF"/>
    <w:rsid w:val="00BA6BB9"/>
    <w:rsid w:val="00BA6C89"/>
    <w:rsid w:val="00BA7268"/>
    <w:rsid w:val="00BA7F48"/>
    <w:rsid w:val="00BB0E41"/>
    <w:rsid w:val="00BB34CF"/>
    <w:rsid w:val="00BB5CE8"/>
    <w:rsid w:val="00BB6F45"/>
    <w:rsid w:val="00BC01A8"/>
    <w:rsid w:val="00BC1835"/>
    <w:rsid w:val="00BC2C7A"/>
    <w:rsid w:val="00BC2E31"/>
    <w:rsid w:val="00BC36DC"/>
    <w:rsid w:val="00BC5D22"/>
    <w:rsid w:val="00BC625A"/>
    <w:rsid w:val="00BC6260"/>
    <w:rsid w:val="00BC70D4"/>
    <w:rsid w:val="00BC74D7"/>
    <w:rsid w:val="00BD1F13"/>
    <w:rsid w:val="00BD252C"/>
    <w:rsid w:val="00BD3926"/>
    <w:rsid w:val="00BD5BA3"/>
    <w:rsid w:val="00BD5BCA"/>
    <w:rsid w:val="00BD6D30"/>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7F48"/>
    <w:rsid w:val="00C31752"/>
    <w:rsid w:val="00C324E6"/>
    <w:rsid w:val="00C33DA6"/>
    <w:rsid w:val="00C342EA"/>
    <w:rsid w:val="00C353FB"/>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A7E"/>
    <w:rsid w:val="00CA7997"/>
    <w:rsid w:val="00CA7A5B"/>
    <w:rsid w:val="00CB434C"/>
    <w:rsid w:val="00CB49B4"/>
    <w:rsid w:val="00CB5252"/>
    <w:rsid w:val="00CB5695"/>
    <w:rsid w:val="00CB63B2"/>
    <w:rsid w:val="00CB6C21"/>
    <w:rsid w:val="00CB6DEF"/>
    <w:rsid w:val="00CB7E0F"/>
    <w:rsid w:val="00CB7E30"/>
    <w:rsid w:val="00CC0545"/>
    <w:rsid w:val="00CC1DED"/>
    <w:rsid w:val="00CC21CD"/>
    <w:rsid w:val="00CC288C"/>
    <w:rsid w:val="00CC3137"/>
    <w:rsid w:val="00CC4B15"/>
    <w:rsid w:val="00CC599A"/>
    <w:rsid w:val="00CC5D4C"/>
    <w:rsid w:val="00CC60BB"/>
    <w:rsid w:val="00CD0CA9"/>
    <w:rsid w:val="00CD1F9D"/>
    <w:rsid w:val="00CD44FE"/>
    <w:rsid w:val="00CD630A"/>
    <w:rsid w:val="00CD6DE8"/>
    <w:rsid w:val="00CD746E"/>
    <w:rsid w:val="00CE0F65"/>
    <w:rsid w:val="00CE141C"/>
    <w:rsid w:val="00CE1D1A"/>
    <w:rsid w:val="00CE2E93"/>
    <w:rsid w:val="00CE32E4"/>
    <w:rsid w:val="00CE3900"/>
    <w:rsid w:val="00CE3BF8"/>
    <w:rsid w:val="00CE410A"/>
    <w:rsid w:val="00CE4E37"/>
    <w:rsid w:val="00CE52DF"/>
    <w:rsid w:val="00CE60AD"/>
    <w:rsid w:val="00CE7DAD"/>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CF1"/>
    <w:rsid w:val="00D065C6"/>
    <w:rsid w:val="00D103C9"/>
    <w:rsid w:val="00D112E6"/>
    <w:rsid w:val="00D11F26"/>
    <w:rsid w:val="00D12550"/>
    <w:rsid w:val="00D13AD2"/>
    <w:rsid w:val="00D13D6C"/>
    <w:rsid w:val="00D14883"/>
    <w:rsid w:val="00D14E25"/>
    <w:rsid w:val="00D15578"/>
    <w:rsid w:val="00D157BC"/>
    <w:rsid w:val="00D17349"/>
    <w:rsid w:val="00D176DE"/>
    <w:rsid w:val="00D201D3"/>
    <w:rsid w:val="00D202B3"/>
    <w:rsid w:val="00D20DE8"/>
    <w:rsid w:val="00D210D2"/>
    <w:rsid w:val="00D217C4"/>
    <w:rsid w:val="00D233F8"/>
    <w:rsid w:val="00D23769"/>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7FC6"/>
    <w:rsid w:val="00D910E5"/>
    <w:rsid w:val="00D914FE"/>
    <w:rsid w:val="00D91586"/>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DE2"/>
    <w:rsid w:val="00DB7308"/>
    <w:rsid w:val="00DB76E3"/>
    <w:rsid w:val="00DB7ACE"/>
    <w:rsid w:val="00DC1025"/>
    <w:rsid w:val="00DC258F"/>
    <w:rsid w:val="00DC417D"/>
    <w:rsid w:val="00DC4CCC"/>
    <w:rsid w:val="00DC6A4F"/>
    <w:rsid w:val="00DC76E0"/>
    <w:rsid w:val="00DD23B9"/>
    <w:rsid w:val="00DD2548"/>
    <w:rsid w:val="00DD2567"/>
    <w:rsid w:val="00DD3D14"/>
    <w:rsid w:val="00DD450D"/>
    <w:rsid w:val="00DD4DD2"/>
    <w:rsid w:val="00DD569C"/>
    <w:rsid w:val="00DD5BB5"/>
    <w:rsid w:val="00DD6866"/>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F6"/>
    <w:rsid w:val="00E44351"/>
    <w:rsid w:val="00E4438F"/>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F44"/>
    <w:rsid w:val="00E825B3"/>
    <w:rsid w:val="00E83A58"/>
    <w:rsid w:val="00E84323"/>
    <w:rsid w:val="00E8482A"/>
    <w:rsid w:val="00E8585C"/>
    <w:rsid w:val="00E86362"/>
    <w:rsid w:val="00E87CFF"/>
    <w:rsid w:val="00E90D27"/>
    <w:rsid w:val="00E91912"/>
    <w:rsid w:val="00E91F36"/>
    <w:rsid w:val="00E93C2A"/>
    <w:rsid w:val="00E949C2"/>
    <w:rsid w:val="00E94A43"/>
    <w:rsid w:val="00E95B76"/>
    <w:rsid w:val="00E95EE3"/>
    <w:rsid w:val="00E96B4B"/>
    <w:rsid w:val="00E96DDF"/>
    <w:rsid w:val="00E96FB0"/>
    <w:rsid w:val="00E9791A"/>
    <w:rsid w:val="00EA1BEF"/>
    <w:rsid w:val="00EA2B94"/>
    <w:rsid w:val="00EA2E08"/>
    <w:rsid w:val="00EA34A7"/>
    <w:rsid w:val="00EA4C9B"/>
    <w:rsid w:val="00EA593C"/>
    <w:rsid w:val="00EA5B06"/>
    <w:rsid w:val="00EA5D5C"/>
    <w:rsid w:val="00EA79E1"/>
    <w:rsid w:val="00EB01E1"/>
    <w:rsid w:val="00EB07D6"/>
    <w:rsid w:val="00EB0BE6"/>
    <w:rsid w:val="00EB2732"/>
    <w:rsid w:val="00EB3312"/>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D0549"/>
    <w:rsid w:val="00ED26E2"/>
    <w:rsid w:val="00ED3622"/>
    <w:rsid w:val="00ED3B09"/>
    <w:rsid w:val="00ED3B85"/>
    <w:rsid w:val="00ED4D74"/>
    <w:rsid w:val="00ED5C83"/>
    <w:rsid w:val="00ED722F"/>
    <w:rsid w:val="00ED78D2"/>
    <w:rsid w:val="00EE1976"/>
    <w:rsid w:val="00EE1D75"/>
    <w:rsid w:val="00EE40A7"/>
    <w:rsid w:val="00EE4C80"/>
    <w:rsid w:val="00EE5B97"/>
    <w:rsid w:val="00EF07DB"/>
    <w:rsid w:val="00EF1E88"/>
    <w:rsid w:val="00EF2A78"/>
    <w:rsid w:val="00EF36ED"/>
    <w:rsid w:val="00EF645B"/>
    <w:rsid w:val="00EF7F72"/>
    <w:rsid w:val="00F000B6"/>
    <w:rsid w:val="00F03098"/>
    <w:rsid w:val="00F04C64"/>
    <w:rsid w:val="00F04CBE"/>
    <w:rsid w:val="00F04FC8"/>
    <w:rsid w:val="00F05582"/>
    <w:rsid w:val="00F0559B"/>
    <w:rsid w:val="00F06681"/>
    <w:rsid w:val="00F06868"/>
    <w:rsid w:val="00F06D40"/>
    <w:rsid w:val="00F10B9E"/>
    <w:rsid w:val="00F10BC7"/>
    <w:rsid w:val="00F11435"/>
    <w:rsid w:val="00F11783"/>
    <w:rsid w:val="00F11B0A"/>
    <w:rsid w:val="00F1278D"/>
    <w:rsid w:val="00F14BA7"/>
    <w:rsid w:val="00F15BC7"/>
    <w:rsid w:val="00F16A21"/>
    <w:rsid w:val="00F16CC3"/>
    <w:rsid w:val="00F20803"/>
    <w:rsid w:val="00F21567"/>
    <w:rsid w:val="00F22447"/>
    <w:rsid w:val="00F24811"/>
    <w:rsid w:val="00F24A8F"/>
    <w:rsid w:val="00F24F4B"/>
    <w:rsid w:val="00F25737"/>
    <w:rsid w:val="00F258F1"/>
    <w:rsid w:val="00F259CA"/>
    <w:rsid w:val="00F2623A"/>
    <w:rsid w:val="00F26E2E"/>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4A90"/>
    <w:rsid w:val="00F5517D"/>
    <w:rsid w:val="00F55B03"/>
    <w:rsid w:val="00F56BA0"/>
    <w:rsid w:val="00F60384"/>
    <w:rsid w:val="00F61F0E"/>
    <w:rsid w:val="00F624BA"/>
    <w:rsid w:val="00F624EC"/>
    <w:rsid w:val="00F626DB"/>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B9C"/>
    <w:rsid w:val="00FA5050"/>
    <w:rsid w:val="00FA6F66"/>
    <w:rsid w:val="00FB0450"/>
    <w:rsid w:val="00FB073D"/>
    <w:rsid w:val="00FB1FBA"/>
    <w:rsid w:val="00FB254F"/>
    <w:rsid w:val="00FB2612"/>
    <w:rsid w:val="00FB3F33"/>
    <w:rsid w:val="00FB4591"/>
    <w:rsid w:val="00FB4CF9"/>
    <w:rsid w:val="00FB5898"/>
    <w:rsid w:val="00FB58D0"/>
    <w:rsid w:val="00FB718D"/>
    <w:rsid w:val="00FB71A5"/>
    <w:rsid w:val="00FB740C"/>
    <w:rsid w:val="00FB7B38"/>
    <w:rsid w:val="00FC0DDD"/>
    <w:rsid w:val="00FC1134"/>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E0F58"/>
    <w:rsid w:val="00FE1398"/>
    <w:rsid w:val="00FE17F0"/>
    <w:rsid w:val="00FE2762"/>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6BD2FAC8-2CDE-4A35-864A-07C1258E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9C91D063-C160-4DAC-A323-9106309C529E}">
  <ds:schemaRefs>
    <ds:schemaRef ds:uri="http://schemas.microsoft.com/sharepoint/v3/contenttype/forms"/>
  </ds:schemaRefs>
</ds:datastoreItem>
</file>

<file path=customXml/itemProps3.xml><?xml version="1.0" encoding="utf-8"?>
<ds:datastoreItem xmlns:ds="http://schemas.openxmlformats.org/officeDocument/2006/customXml" ds:itemID="{5D3530E6-8104-4B06-B6A0-3E892798D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146</TotalTime>
  <Pages>3</Pages>
  <Words>613</Words>
  <Characters>3182</Characters>
  <Application>Microsoft Office Word</Application>
  <DocSecurity>0</DocSecurity>
  <Lines>104</Lines>
  <Paragraphs>47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3796</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Melanie Palmer</cp:lastModifiedBy>
  <cp:revision>85</cp:revision>
  <cp:lastPrinted>2025-10-02T14:20:00Z</cp:lastPrinted>
  <dcterms:created xsi:type="dcterms:W3CDTF">2025-09-04T07:26:00Z</dcterms:created>
  <dcterms:modified xsi:type="dcterms:W3CDTF">2025-10-02T15:01:00Z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