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07B213E"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07B10605" w14:textId="77777777" w:rsidR="00E41CB4" w:rsidRDefault="00E41CB4" w:rsidP="008109B2">
      <w:pPr>
        <w:spacing w:after="160" w:line="259" w:lineRule="auto"/>
        <w:jc w:val="both"/>
        <w:rPr>
          <w:rFonts w:ascii="Arial" w:eastAsia="Arial" w:hAnsi="Arial" w:cs="Arial"/>
          <w:b/>
          <w:color w:val="000000"/>
          <w:lang w:eastAsia="en-GB"/>
        </w:rPr>
      </w:pPr>
    </w:p>
    <w:p w14:paraId="24CBBCA9" w14:textId="77777777" w:rsidR="00E41CB4" w:rsidRDefault="00E41CB4" w:rsidP="008109B2">
      <w:pPr>
        <w:spacing w:after="160" w:line="259" w:lineRule="auto"/>
        <w:jc w:val="both"/>
        <w:rPr>
          <w:rFonts w:ascii="Arial" w:eastAsia="Arial" w:hAnsi="Arial" w:cs="Arial"/>
          <w:b/>
          <w:color w:val="000000"/>
          <w:lang w:eastAsia="en-GB"/>
        </w:rPr>
      </w:pPr>
    </w:p>
    <w:p w14:paraId="6FF1D88F" w14:textId="3BD747D2"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MINUTES OF A FULL COUNCIL MEETING OF OAKHAM TOWN COUNCIL HELD ON WEDNESDAY 1</w:t>
      </w:r>
      <w:r w:rsidR="00A15980">
        <w:rPr>
          <w:rFonts w:ascii="Arial" w:eastAsia="Calibri" w:hAnsi="Arial" w:cs="Arial"/>
          <w:b/>
          <w:bCs/>
        </w:rPr>
        <w:t>2</w:t>
      </w:r>
      <w:r w:rsidRPr="008109B2">
        <w:rPr>
          <w:rFonts w:ascii="Arial" w:eastAsia="Calibri" w:hAnsi="Arial" w:cs="Arial"/>
          <w:b/>
          <w:bCs/>
          <w:vertAlign w:val="superscript"/>
        </w:rPr>
        <w:t>th</w:t>
      </w:r>
      <w:r w:rsidRPr="008109B2">
        <w:rPr>
          <w:rFonts w:ascii="Arial" w:eastAsia="Calibri" w:hAnsi="Arial" w:cs="Arial"/>
          <w:b/>
          <w:bCs/>
        </w:rPr>
        <w:t xml:space="preserve"> </w:t>
      </w:r>
      <w:r w:rsidR="00F448CA">
        <w:rPr>
          <w:rFonts w:ascii="Arial" w:eastAsia="Calibri" w:hAnsi="Arial" w:cs="Arial"/>
          <w:b/>
          <w:bCs/>
        </w:rPr>
        <w:t xml:space="preserve">March </w:t>
      </w:r>
      <w:r w:rsidRPr="008109B2">
        <w:rPr>
          <w:rFonts w:ascii="Arial" w:eastAsia="Calibri" w:hAnsi="Arial" w:cs="Arial"/>
          <w:b/>
          <w:bCs/>
        </w:rPr>
        <w:t>202</w:t>
      </w:r>
      <w:r w:rsidR="00A15980">
        <w:rPr>
          <w:rFonts w:ascii="Arial" w:eastAsia="Calibri" w:hAnsi="Arial" w:cs="Arial"/>
          <w:b/>
          <w:bCs/>
        </w:rPr>
        <w:t xml:space="preserve">5 </w:t>
      </w:r>
      <w:r w:rsidRPr="008109B2">
        <w:rPr>
          <w:rFonts w:ascii="Arial" w:eastAsia="Calibri" w:hAnsi="Arial" w:cs="Arial"/>
          <w:b/>
          <w:bCs/>
        </w:rPr>
        <w:t>AT 6.30 P.M. IN THE TOWN COUNCIL CHAMBERS</w:t>
      </w:r>
    </w:p>
    <w:p w14:paraId="2C0DD166" w14:textId="57CB1864" w:rsidR="008109B2" w:rsidRPr="008109B2"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S-A</w:t>
      </w:r>
      <w:r w:rsidRPr="008109B2">
        <w:rPr>
          <w:rFonts w:ascii="Arial" w:eastAsia="Calibri" w:hAnsi="Arial" w:cs="Arial"/>
        </w:rPr>
        <w:t xml:space="preserve">. Wadsworth, P Ainsley, </w:t>
      </w:r>
      <w:r w:rsidR="00F448CA">
        <w:rPr>
          <w:rFonts w:ascii="Arial" w:eastAsia="Calibri" w:hAnsi="Arial" w:cs="Arial"/>
        </w:rPr>
        <w:t>E Tempest</w:t>
      </w:r>
      <w:r w:rsidRPr="008109B2">
        <w:rPr>
          <w:rFonts w:ascii="Arial" w:eastAsia="Calibri" w:hAnsi="Arial" w:cs="Arial"/>
        </w:rPr>
        <w:t xml:space="preserve">, C. Nix,  </w:t>
      </w:r>
      <w:r w:rsidR="00A15980">
        <w:rPr>
          <w:rFonts w:ascii="Arial" w:eastAsia="Calibri" w:hAnsi="Arial" w:cs="Arial"/>
        </w:rPr>
        <w:t>M Brookes</w:t>
      </w:r>
      <w:r w:rsidR="008E1C91">
        <w:rPr>
          <w:rFonts w:ascii="Arial" w:eastAsia="Calibri" w:hAnsi="Arial" w:cs="Arial"/>
        </w:rPr>
        <w:t>, C Clark</w:t>
      </w:r>
      <w:r w:rsidR="00F51055">
        <w:rPr>
          <w:rFonts w:ascii="Arial" w:eastAsia="Calibri" w:hAnsi="Arial" w:cs="Arial"/>
        </w:rPr>
        <w:t>, A Douthwaite</w:t>
      </w:r>
    </w:p>
    <w:p w14:paraId="2926FBD1" w14:textId="257394EA"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AE7541">
        <w:rPr>
          <w:rFonts w:ascii="Arial" w:eastAsia="Calibri" w:hAnsi="Arial" w:cs="Arial"/>
        </w:rPr>
        <w:t xml:space="preserve">C. Evans (Clerk) , </w:t>
      </w:r>
      <w:r w:rsidR="00D01BA9">
        <w:rPr>
          <w:rFonts w:ascii="Arial" w:eastAsia="Calibri" w:hAnsi="Arial" w:cs="Arial"/>
        </w:rPr>
        <w:t xml:space="preserve">Members of the public </w:t>
      </w:r>
      <w:r w:rsidR="00EE4091">
        <w:rPr>
          <w:rFonts w:ascii="Arial" w:eastAsia="Calibri" w:hAnsi="Arial" w:cs="Arial"/>
        </w:rPr>
        <w:t>1</w:t>
      </w:r>
    </w:p>
    <w:p w14:paraId="1230E3D3" w14:textId="77777777" w:rsidR="0040717E" w:rsidRDefault="0040717E" w:rsidP="008109B2">
      <w:pPr>
        <w:spacing w:after="160" w:line="259" w:lineRule="auto"/>
        <w:rPr>
          <w:rFonts w:ascii="Arial" w:eastAsia="Calibri" w:hAnsi="Arial" w:cs="Arial"/>
        </w:rPr>
      </w:pPr>
      <w:r w:rsidRPr="008109B2">
        <w:rPr>
          <w:rFonts w:ascii="Arial" w:eastAsia="Calibri" w:hAnsi="Arial" w:cs="Arial"/>
        </w:rPr>
        <w:t xml:space="preserve">Cllr </w:t>
      </w:r>
      <w:r>
        <w:rPr>
          <w:rFonts w:ascii="Arial" w:eastAsia="Calibri" w:hAnsi="Arial" w:cs="Arial"/>
        </w:rPr>
        <w:t>P Ainsley</w:t>
      </w:r>
      <w:r w:rsidRPr="008109B2">
        <w:rPr>
          <w:rFonts w:ascii="Arial" w:eastAsia="Calibri" w:hAnsi="Arial" w:cs="Arial"/>
        </w:rPr>
        <w:t xml:space="preserve"> opened the meeting and welcomed all present.</w:t>
      </w:r>
      <w:r>
        <w:rPr>
          <w:rFonts w:ascii="Arial" w:eastAsia="Calibri" w:hAnsi="Arial" w:cs="Arial"/>
        </w:rPr>
        <w:t xml:space="preserve"> </w:t>
      </w:r>
    </w:p>
    <w:p w14:paraId="2AF3F74A" w14:textId="77777777" w:rsidR="0040717E" w:rsidRDefault="0040717E" w:rsidP="008109B2">
      <w:pPr>
        <w:spacing w:after="160" w:line="259" w:lineRule="auto"/>
        <w:rPr>
          <w:rFonts w:ascii="Arial" w:hAnsi="Arial" w:cs="Arial"/>
        </w:rPr>
      </w:pPr>
      <w:r w:rsidRPr="0040717E">
        <w:rPr>
          <w:rFonts w:ascii="Arial" w:hAnsi="Arial" w:cs="Arial"/>
        </w:rPr>
        <w:t>For the duration of this evening's meeting</w:t>
      </w:r>
      <w:r w:rsidRPr="006C3578">
        <w:rPr>
          <w:rFonts w:ascii="Arial" w:hAnsi="Arial" w:cs="Arial"/>
          <w:b/>
          <w:bCs/>
        </w:rPr>
        <w:t xml:space="preserve"> </w:t>
      </w:r>
      <w:r w:rsidRPr="006C3578">
        <w:rPr>
          <w:rFonts w:ascii="Arial" w:hAnsi="Arial" w:cs="Arial"/>
        </w:rPr>
        <w:t>and IAW with Standing Orders para 3i, and as Chairman I waive the requirement to stand when speaking unless you wish to do s</w:t>
      </w:r>
      <w:r>
        <w:rPr>
          <w:rFonts w:ascii="Arial" w:hAnsi="Arial" w:cs="Arial"/>
        </w:rPr>
        <w:t>o.</w:t>
      </w:r>
    </w:p>
    <w:p w14:paraId="0039638A" w14:textId="77777777" w:rsidR="006F08D8" w:rsidRDefault="0040717E" w:rsidP="008109B2">
      <w:pPr>
        <w:spacing w:after="160" w:line="259" w:lineRule="auto"/>
        <w:rPr>
          <w:rFonts w:ascii="Arial" w:eastAsia="Calibri" w:hAnsi="Arial" w:cs="Arial"/>
        </w:rPr>
      </w:pPr>
      <w:r>
        <w:rPr>
          <w:rFonts w:ascii="Arial" w:eastAsia="Calibri" w:hAnsi="Arial" w:cs="Arial"/>
        </w:rPr>
        <w:t xml:space="preserve">He sadly had to report that Alf Dewis a previous Mayor </w:t>
      </w:r>
      <w:r w:rsidR="00C1703A">
        <w:rPr>
          <w:rFonts w:ascii="Arial" w:eastAsia="Calibri" w:hAnsi="Arial" w:cs="Arial"/>
        </w:rPr>
        <w:t>for</w:t>
      </w:r>
      <w:r>
        <w:rPr>
          <w:rFonts w:ascii="Arial" w:eastAsia="Calibri" w:hAnsi="Arial" w:cs="Arial"/>
        </w:rPr>
        <w:t xml:space="preserve"> Oakham Town Council (2015-16) had passed away.</w:t>
      </w:r>
    </w:p>
    <w:p w14:paraId="7279C04D" w14:textId="34AC4DBF" w:rsidR="0040717E" w:rsidRDefault="0040717E" w:rsidP="008109B2">
      <w:pPr>
        <w:spacing w:after="160" w:line="259" w:lineRule="auto"/>
        <w:rPr>
          <w:rFonts w:ascii="Arial" w:eastAsia="Calibri" w:hAnsi="Arial" w:cs="Arial"/>
        </w:rPr>
      </w:pPr>
      <w:r>
        <w:rPr>
          <w:rFonts w:ascii="Arial" w:eastAsia="Calibri" w:hAnsi="Arial" w:cs="Arial"/>
        </w:rPr>
        <w:t xml:space="preserve"> And on a happier note he welcomed Cllr E Tempest to her first meeting.</w:t>
      </w:r>
    </w:p>
    <w:p w14:paraId="4805B64C" w14:textId="4B53A815" w:rsidR="00E41CB4" w:rsidRDefault="00E41CB4" w:rsidP="00E41CB4">
      <w:pPr>
        <w:spacing w:after="160" w:line="259" w:lineRule="auto"/>
        <w:rPr>
          <w:rFonts w:ascii="Arial" w:hAnsi="Arial" w:cs="Arial"/>
        </w:rPr>
      </w:pPr>
      <w:r w:rsidRPr="006C3578">
        <w:rPr>
          <w:rFonts w:ascii="Arial" w:hAnsi="Arial" w:cs="Arial"/>
        </w:rPr>
        <w:t>.</w:t>
      </w:r>
    </w:p>
    <w:p w14:paraId="5F3C3B9D" w14:textId="1A71E5E2" w:rsidR="00E41CB4" w:rsidRPr="00446414" w:rsidRDefault="00E41CB4" w:rsidP="008109B2">
      <w:pPr>
        <w:spacing w:after="160" w:line="259" w:lineRule="auto"/>
        <w:rPr>
          <w:rFonts w:ascii="Arial" w:hAnsi="Arial" w:cs="Arial"/>
          <w:b/>
          <w:bCs/>
        </w:rPr>
      </w:pPr>
      <w:r w:rsidRPr="003507E2">
        <w:rPr>
          <w:rFonts w:ascii="Arial" w:hAnsi="Arial" w:cs="Arial"/>
          <w:b/>
          <w:bCs/>
        </w:rPr>
        <w:t>The meeting will be recorded</w:t>
      </w:r>
      <w:r>
        <w:rPr>
          <w:rFonts w:ascii="Arial" w:hAnsi="Arial" w:cs="Arial"/>
          <w:b/>
          <w:bCs/>
        </w:rPr>
        <w:t>.</w:t>
      </w:r>
    </w:p>
    <w:p w14:paraId="0A367CBC" w14:textId="77777777" w:rsidR="008109B2" w:rsidRPr="008109B2" w:rsidRDefault="008109B2" w:rsidP="008109B2">
      <w:pPr>
        <w:spacing w:line="259" w:lineRule="auto"/>
        <w:jc w:val="both"/>
        <w:rPr>
          <w:rFonts w:ascii="Arial" w:eastAsia="Calibri" w:hAnsi="Arial" w:cs="Arial"/>
        </w:rPr>
      </w:pPr>
    </w:p>
    <w:p w14:paraId="43F37D03" w14:textId="5A62B7D4" w:rsidR="008525F1" w:rsidRDefault="008109B2" w:rsidP="008109B2">
      <w:pPr>
        <w:spacing w:line="259" w:lineRule="auto"/>
        <w:ind w:left="1440" w:hanging="1440"/>
        <w:jc w:val="both"/>
        <w:rPr>
          <w:rFonts w:ascii="Arial" w:eastAsia="Calibri" w:hAnsi="Arial" w:cs="Arial"/>
        </w:rPr>
      </w:pPr>
      <w:r w:rsidRPr="008109B2">
        <w:rPr>
          <w:rFonts w:ascii="Arial" w:eastAsia="Calibri" w:hAnsi="Arial" w:cs="Arial"/>
          <w:b/>
          <w:bCs/>
        </w:rPr>
        <w:t>0</w:t>
      </w:r>
      <w:r w:rsidR="00B16F4A">
        <w:rPr>
          <w:rFonts w:ascii="Arial" w:eastAsia="Calibri" w:hAnsi="Arial" w:cs="Arial"/>
          <w:b/>
          <w:bCs/>
        </w:rPr>
        <w:t>4</w:t>
      </w:r>
      <w:r w:rsidRPr="008109B2">
        <w:rPr>
          <w:rFonts w:ascii="Arial" w:eastAsia="Calibri" w:hAnsi="Arial" w:cs="Arial"/>
          <w:b/>
          <w:bCs/>
        </w:rPr>
        <w:t>/2</w:t>
      </w:r>
      <w:r w:rsidR="003B5467">
        <w:rPr>
          <w:rFonts w:ascii="Arial" w:eastAsia="Calibri" w:hAnsi="Arial" w:cs="Arial"/>
          <w:b/>
          <w:bCs/>
        </w:rPr>
        <w:t>5</w:t>
      </w:r>
      <w:r w:rsidR="00E74B67">
        <w:rPr>
          <w:rFonts w:ascii="Arial" w:eastAsia="Calibri" w:hAnsi="Arial" w:cs="Arial"/>
          <w:b/>
          <w:bCs/>
        </w:rPr>
        <w:t>-</w:t>
      </w:r>
      <w:r w:rsidRPr="008109B2">
        <w:rPr>
          <w:rFonts w:ascii="Arial" w:eastAsia="Calibri" w:hAnsi="Arial" w:cs="Arial"/>
          <w:b/>
          <w:bCs/>
        </w:rPr>
        <w:t>01</w:t>
      </w:r>
      <w:r w:rsidRPr="008109B2">
        <w:rPr>
          <w:rFonts w:ascii="Arial" w:eastAsia="Calibri" w:hAnsi="Arial" w:cs="Arial"/>
          <w:b/>
          <w:bCs/>
        </w:rPr>
        <w:tab/>
        <w:t>APOLOGIES AND REASONS FOR ABSENCES</w:t>
      </w:r>
      <w:r w:rsidRPr="008109B2">
        <w:rPr>
          <w:rFonts w:ascii="Arial" w:eastAsia="Calibri" w:hAnsi="Arial" w:cs="Arial"/>
        </w:rPr>
        <w:t>:</w:t>
      </w:r>
      <w:r>
        <w:rPr>
          <w:rFonts w:ascii="Arial" w:eastAsia="Calibri" w:hAnsi="Arial" w:cs="Arial"/>
        </w:rPr>
        <w:t xml:space="preserve"> </w:t>
      </w:r>
      <w:r w:rsidR="00E41CB4">
        <w:rPr>
          <w:rFonts w:ascii="Arial" w:eastAsia="Calibri" w:hAnsi="Arial" w:cs="Arial"/>
        </w:rPr>
        <w:t xml:space="preserve">Cllr </w:t>
      </w:r>
      <w:r w:rsidR="001819B1">
        <w:rPr>
          <w:rFonts w:ascii="Arial" w:eastAsia="Calibri" w:hAnsi="Arial" w:cs="Arial"/>
        </w:rPr>
        <w:t xml:space="preserve">H Williams and S Pryer </w:t>
      </w:r>
      <w:r w:rsidR="00E41CB4">
        <w:rPr>
          <w:rFonts w:ascii="Arial" w:eastAsia="Calibri" w:hAnsi="Arial" w:cs="Arial"/>
        </w:rPr>
        <w:t>ha</w:t>
      </w:r>
      <w:r w:rsidR="008C66DF">
        <w:rPr>
          <w:rFonts w:ascii="Arial" w:eastAsia="Calibri" w:hAnsi="Arial" w:cs="Arial"/>
        </w:rPr>
        <w:t xml:space="preserve">ve not </w:t>
      </w:r>
      <w:r w:rsidR="00E41CB4">
        <w:rPr>
          <w:rFonts w:ascii="Arial" w:eastAsia="Calibri" w:hAnsi="Arial" w:cs="Arial"/>
        </w:rPr>
        <w:t xml:space="preserve"> given </w:t>
      </w:r>
      <w:r w:rsidR="008C66DF">
        <w:rPr>
          <w:rFonts w:ascii="Arial" w:eastAsia="Calibri" w:hAnsi="Arial" w:cs="Arial"/>
        </w:rPr>
        <w:t>t</w:t>
      </w:r>
      <w:r w:rsidR="00E41CB4">
        <w:rPr>
          <w:rFonts w:ascii="Arial" w:eastAsia="Calibri" w:hAnsi="Arial" w:cs="Arial"/>
        </w:rPr>
        <w:t>he</w:t>
      </w:r>
      <w:r w:rsidR="008C66DF">
        <w:rPr>
          <w:rFonts w:ascii="Arial" w:eastAsia="Calibri" w:hAnsi="Arial" w:cs="Arial"/>
        </w:rPr>
        <w:t>i</w:t>
      </w:r>
      <w:r w:rsidR="00E41CB4">
        <w:rPr>
          <w:rFonts w:ascii="Arial" w:eastAsia="Calibri" w:hAnsi="Arial" w:cs="Arial"/>
        </w:rPr>
        <w:t>r apologies</w:t>
      </w:r>
      <w:r w:rsidR="008525F1">
        <w:rPr>
          <w:rFonts w:ascii="Arial" w:eastAsia="Calibri" w:hAnsi="Arial" w:cs="Arial"/>
        </w:rPr>
        <w:t>.</w:t>
      </w:r>
    </w:p>
    <w:p w14:paraId="55418324" w14:textId="1B5B2FAB" w:rsidR="00D8127B" w:rsidRDefault="001E0272" w:rsidP="008525F1">
      <w:pPr>
        <w:spacing w:line="259" w:lineRule="auto"/>
        <w:ind w:left="1440" w:hanging="22"/>
        <w:jc w:val="both"/>
        <w:rPr>
          <w:rFonts w:ascii="Arial" w:eastAsia="Calibri" w:hAnsi="Arial" w:cs="Arial"/>
        </w:rPr>
      </w:pPr>
      <w:r>
        <w:rPr>
          <w:rFonts w:ascii="Arial" w:eastAsia="Calibri" w:hAnsi="Arial" w:cs="Arial"/>
        </w:rPr>
        <w:t>Acceptance of</w:t>
      </w:r>
      <w:r w:rsidR="00D8127B">
        <w:rPr>
          <w:rFonts w:ascii="Arial" w:eastAsia="Calibri" w:hAnsi="Arial" w:cs="Arial"/>
        </w:rPr>
        <w:t xml:space="preserve"> </w:t>
      </w:r>
      <w:r w:rsidR="004150BA">
        <w:rPr>
          <w:rFonts w:ascii="Arial" w:eastAsia="Calibri" w:hAnsi="Arial" w:cs="Arial"/>
        </w:rPr>
        <w:t xml:space="preserve">absentees without </w:t>
      </w:r>
      <w:r w:rsidR="008C1ADA">
        <w:rPr>
          <w:rFonts w:ascii="Arial" w:eastAsia="Calibri" w:hAnsi="Arial" w:cs="Arial"/>
        </w:rPr>
        <w:t>notification</w:t>
      </w:r>
    </w:p>
    <w:p w14:paraId="675BF4C3" w14:textId="673EDF0E" w:rsidR="008109B2" w:rsidRPr="008525F1" w:rsidRDefault="00D13167" w:rsidP="008525F1">
      <w:pPr>
        <w:spacing w:line="259" w:lineRule="auto"/>
        <w:ind w:left="1440" w:hanging="22"/>
        <w:jc w:val="both"/>
        <w:rPr>
          <w:rFonts w:ascii="Arial" w:eastAsia="Calibri" w:hAnsi="Arial" w:cs="Arial"/>
          <w:b/>
          <w:bCs/>
        </w:rPr>
      </w:pPr>
      <w:bookmarkStart w:id="3" w:name="_Hlk191040124"/>
      <w:r w:rsidRPr="008525F1">
        <w:rPr>
          <w:rFonts w:ascii="Arial" w:eastAsia="Calibri" w:hAnsi="Arial" w:cs="Arial"/>
          <w:b/>
          <w:bCs/>
        </w:rPr>
        <w:t xml:space="preserve">Proposer </w:t>
      </w:r>
      <w:r w:rsidR="00D01BA9" w:rsidRPr="008525F1">
        <w:rPr>
          <w:rFonts w:ascii="Arial" w:eastAsia="Calibri" w:hAnsi="Arial" w:cs="Arial"/>
          <w:b/>
          <w:bCs/>
        </w:rPr>
        <w:t xml:space="preserve">Cllr </w:t>
      </w:r>
      <w:r w:rsidR="001E0272">
        <w:rPr>
          <w:rFonts w:ascii="Arial" w:eastAsia="Calibri" w:hAnsi="Arial" w:cs="Arial"/>
          <w:b/>
          <w:bCs/>
        </w:rPr>
        <w:t>Tempest</w:t>
      </w:r>
      <w:r w:rsidR="00D01BA9" w:rsidRPr="008525F1">
        <w:rPr>
          <w:rFonts w:ascii="Arial" w:eastAsia="Calibri" w:hAnsi="Arial" w:cs="Arial"/>
          <w:b/>
          <w:bCs/>
        </w:rPr>
        <w:t xml:space="preserve">, seconder Cllr </w:t>
      </w:r>
      <w:r w:rsidR="00142D88">
        <w:rPr>
          <w:rFonts w:ascii="Arial" w:eastAsia="Calibri" w:hAnsi="Arial" w:cs="Arial"/>
          <w:b/>
          <w:bCs/>
        </w:rPr>
        <w:t>Douthwaite</w:t>
      </w:r>
      <w:r w:rsidR="00D01BA9" w:rsidRPr="008525F1">
        <w:rPr>
          <w:rFonts w:ascii="Arial" w:eastAsia="Calibri" w:hAnsi="Arial" w:cs="Arial"/>
          <w:b/>
          <w:bCs/>
        </w:rPr>
        <w:t>.</w:t>
      </w:r>
      <w:r w:rsidR="00E41CB4" w:rsidRPr="008525F1">
        <w:rPr>
          <w:rFonts w:ascii="Arial" w:eastAsia="Calibri" w:hAnsi="Arial" w:cs="Arial"/>
          <w:b/>
          <w:bCs/>
        </w:rPr>
        <w:t xml:space="preserve"> </w:t>
      </w:r>
      <w:bookmarkEnd w:id="3"/>
      <w:r w:rsidR="00E41CB4" w:rsidRPr="008525F1">
        <w:rPr>
          <w:rFonts w:ascii="Arial" w:eastAsia="Calibri" w:hAnsi="Arial" w:cs="Arial"/>
          <w:b/>
          <w:bCs/>
        </w:rPr>
        <w:t>Carried</w:t>
      </w:r>
    </w:p>
    <w:p w14:paraId="3297D9E5" w14:textId="30AFC821" w:rsidR="008109B2" w:rsidRPr="00AB74A1" w:rsidRDefault="008109B2" w:rsidP="008109B2">
      <w:pPr>
        <w:spacing w:after="15" w:line="248" w:lineRule="auto"/>
        <w:ind w:left="20" w:hanging="10"/>
        <w:rPr>
          <w:rFonts w:ascii="Arial" w:hAnsi="Arial" w:cs="Arial"/>
        </w:rPr>
      </w:pPr>
      <w:r w:rsidRPr="00AB74A1">
        <w:rPr>
          <w:rFonts w:ascii="Arial" w:eastAsia="Arial" w:hAnsi="Arial" w:cs="Arial"/>
          <w:b/>
          <w:color w:val="000000"/>
          <w:lang w:eastAsia="en-GB"/>
        </w:rPr>
        <w:t xml:space="preserve">        </w:t>
      </w:r>
    </w:p>
    <w:p w14:paraId="0FA15C88" w14:textId="77777777" w:rsidR="008109B2" w:rsidRPr="00AB74A1" w:rsidRDefault="008109B2" w:rsidP="00225CBD">
      <w:pPr>
        <w:ind w:left="1418" w:hanging="1418"/>
        <w:rPr>
          <w:rFonts w:ascii="Arial" w:hAnsi="Arial" w:cs="Arial"/>
          <w:b/>
          <w:bCs/>
          <w:lang w:eastAsia="en-GB"/>
        </w:rPr>
      </w:pPr>
    </w:p>
    <w:p w14:paraId="216313C9" w14:textId="3911350E" w:rsidR="00D01BA9" w:rsidRPr="0082282B" w:rsidRDefault="0082282B" w:rsidP="00225CBD">
      <w:pPr>
        <w:ind w:left="1418" w:hanging="1418"/>
        <w:jc w:val="both"/>
        <w:rPr>
          <w:rFonts w:ascii="Arial" w:hAnsi="Arial" w:cs="Arial"/>
          <w:b/>
          <w:bCs/>
        </w:rPr>
      </w:pPr>
      <w:r>
        <w:rPr>
          <w:rFonts w:ascii="Arial" w:hAnsi="Arial" w:cs="Arial"/>
          <w:b/>
          <w:bCs/>
        </w:rPr>
        <w:t>0</w:t>
      </w:r>
      <w:r w:rsidR="00D40FFE">
        <w:rPr>
          <w:rFonts w:ascii="Arial" w:hAnsi="Arial" w:cs="Arial"/>
          <w:b/>
          <w:bCs/>
        </w:rPr>
        <w:t>4</w:t>
      </w:r>
      <w:r>
        <w:rPr>
          <w:rFonts w:ascii="Arial" w:hAnsi="Arial" w:cs="Arial"/>
          <w:b/>
          <w:bCs/>
        </w:rPr>
        <w:t>/25-02</w:t>
      </w:r>
      <w:r>
        <w:rPr>
          <w:rFonts w:ascii="Arial" w:hAnsi="Arial" w:cs="Arial"/>
          <w:b/>
          <w:bCs/>
        </w:rPr>
        <w:tab/>
      </w:r>
      <w:r w:rsidR="008109B2" w:rsidRPr="0082282B">
        <w:rPr>
          <w:rFonts w:ascii="Arial" w:hAnsi="Arial" w:cs="Arial"/>
          <w:b/>
          <w:bCs/>
        </w:rPr>
        <w:t xml:space="preserve">DECLARATION OF MEMBERS’ INTERESTS AND APPLICATIONS FOR DISPENSATION:  </w:t>
      </w:r>
      <w:r w:rsidR="008109B2" w:rsidRPr="0082282B">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sidRPr="0082282B">
        <w:rPr>
          <w:rFonts w:ascii="Arial" w:hAnsi="Arial" w:cs="Arial"/>
        </w:rPr>
        <w:t xml:space="preserve"> </w:t>
      </w:r>
    </w:p>
    <w:p w14:paraId="69FBED71" w14:textId="77777777" w:rsidR="008109B2" w:rsidRDefault="008109B2" w:rsidP="008109B2">
      <w:pPr>
        <w:jc w:val="both"/>
        <w:rPr>
          <w:rFonts w:ascii="Arial" w:hAnsi="Arial" w:cs="Arial"/>
          <w:b/>
          <w:bCs/>
        </w:rPr>
      </w:pPr>
    </w:p>
    <w:p w14:paraId="5027DF1F" w14:textId="418EE340" w:rsidR="00225CBD" w:rsidRPr="00225CBD" w:rsidRDefault="00225CBD" w:rsidP="0035429E">
      <w:pPr>
        <w:ind w:left="698" w:firstLine="720"/>
        <w:jc w:val="both"/>
        <w:rPr>
          <w:rFonts w:ascii="Arial" w:hAnsi="Arial" w:cs="Arial"/>
        </w:rPr>
      </w:pPr>
      <w:r w:rsidRPr="00225CBD">
        <w:rPr>
          <w:rFonts w:ascii="Arial" w:hAnsi="Arial" w:cs="Arial"/>
        </w:rPr>
        <w:t xml:space="preserve">None </w:t>
      </w:r>
    </w:p>
    <w:p w14:paraId="1A519134" w14:textId="77777777" w:rsidR="00225CBD" w:rsidRPr="00AB74A1" w:rsidRDefault="00225CBD" w:rsidP="008109B2">
      <w:pPr>
        <w:jc w:val="both"/>
        <w:rPr>
          <w:rFonts w:ascii="Arial" w:hAnsi="Arial" w:cs="Arial"/>
          <w:b/>
          <w:bCs/>
        </w:rPr>
      </w:pPr>
    </w:p>
    <w:p w14:paraId="6464B4B0" w14:textId="313A0A4B" w:rsidR="009F0575" w:rsidRDefault="00017C01" w:rsidP="00017C01">
      <w:pPr>
        <w:spacing w:line="259" w:lineRule="auto"/>
        <w:ind w:left="1418" w:hanging="1418"/>
        <w:jc w:val="both"/>
        <w:rPr>
          <w:rFonts w:ascii="Arial" w:hAnsi="Arial" w:cs="Arial"/>
          <w:bCs/>
        </w:rPr>
      </w:pPr>
      <w:bookmarkStart w:id="4" w:name="_Hlk191038604"/>
      <w:r w:rsidRPr="00017C01">
        <w:rPr>
          <w:rFonts w:ascii="Arial" w:hAnsi="Arial" w:cs="Arial"/>
          <w:b/>
          <w:bCs/>
        </w:rPr>
        <w:lastRenderedPageBreak/>
        <w:t>0</w:t>
      </w:r>
      <w:r w:rsidR="00D40FFE">
        <w:rPr>
          <w:rFonts w:ascii="Arial" w:hAnsi="Arial" w:cs="Arial"/>
          <w:b/>
          <w:bCs/>
        </w:rPr>
        <w:t>4</w:t>
      </w:r>
      <w:r w:rsidRPr="00017C01">
        <w:rPr>
          <w:rFonts w:ascii="Arial" w:hAnsi="Arial" w:cs="Arial"/>
          <w:b/>
          <w:bCs/>
        </w:rPr>
        <w:t>/25-0</w:t>
      </w:r>
      <w:bookmarkEnd w:id="4"/>
      <w:r w:rsidR="00B96F85">
        <w:rPr>
          <w:rFonts w:ascii="Arial" w:hAnsi="Arial" w:cs="Arial"/>
          <w:b/>
          <w:bCs/>
        </w:rPr>
        <w:t>3</w:t>
      </w:r>
      <w:r>
        <w:rPr>
          <w:rFonts w:ascii="Arial" w:hAnsi="Arial" w:cs="Arial"/>
          <w:b/>
          <w:bCs/>
        </w:rPr>
        <w:tab/>
      </w:r>
      <w:r w:rsidR="008109B2" w:rsidRPr="00017C01">
        <w:rPr>
          <w:rFonts w:ascii="Arial" w:hAnsi="Arial" w:cs="Arial"/>
          <w:b/>
        </w:rPr>
        <w:t xml:space="preserve">DEPUTATIONS FROM MEMBERS OF THE PUBLIC:  </w:t>
      </w:r>
      <w:r w:rsidR="008109B2" w:rsidRPr="00017C01">
        <w:rPr>
          <w:rFonts w:ascii="Arial" w:hAnsi="Arial" w:cs="Arial"/>
          <w:bCs/>
        </w:rPr>
        <w:t>An opportunity for members of the public to speak in accordance with Standing Orders 1 (d)- 1(</w:t>
      </w:r>
      <w:proofErr w:type="spellStart"/>
      <w:r w:rsidR="008109B2" w:rsidRPr="00017C01">
        <w:rPr>
          <w:rFonts w:ascii="Arial" w:hAnsi="Arial" w:cs="Arial"/>
          <w:bCs/>
        </w:rPr>
        <w:t>i</w:t>
      </w:r>
      <w:proofErr w:type="spellEnd"/>
      <w:r w:rsidR="00D01BA9" w:rsidRPr="00017C01">
        <w:rPr>
          <w:rFonts w:ascii="Arial" w:hAnsi="Arial" w:cs="Arial"/>
          <w:bCs/>
        </w:rPr>
        <w:t>)</w:t>
      </w:r>
    </w:p>
    <w:p w14:paraId="4C4ADD74" w14:textId="77777777" w:rsidR="0035429E" w:rsidRPr="00017C01" w:rsidRDefault="0035429E" w:rsidP="00017C01">
      <w:pPr>
        <w:spacing w:line="259" w:lineRule="auto"/>
        <w:ind w:left="1418" w:hanging="1418"/>
        <w:jc w:val="both"/>
        <w:rPr>
          <w:rFonts w:ascii="Arial" w:hAnsi="Arial" w:cs="Arial"/>
          <w:bCs/>
        </w:rPr>
      </w:pPr>
    </w:p>
    <w:p w14:paraId="56AA8FBB" w14:textId="5D589319" w:rsidR="00D01BA9" w:rsidRDefault="00017C01" w:rsidP="0035429E">
      <w:pPr>
        <w:pStyle w:val="ListParagraph"/>
        <w:spacing w:line="259" w:lineRule="auto"/>
        <w:ind w:left="1418"/>
        <w:jc w:val="both"/>
        <w:rPr>
          <w:rFonts w:ascii="Arial" w:hAnsi="Arial" w:cs="Arial"/>
          <w:bCs/>
        </w:rPr>
      </w:pPr>
      <w:r w:rsidRPr="00017C01">
        <w:rPr>
          <w:rFonts w:ascii="Arial" w:hAnsi="Arial" w:cs="Arial"/>
          <w:bCs/>
        </w:rPr>
        <w:t>None</w:t>
      </w:r>
    </w:p>
    <w:p w14:paraId="09392464" w14:textId="77777777" w:rsidR="008C1ADA" w:rsidRPr="00017C01" w:rsidRDefault="008C1ADA" w:rsidP="0035429E">
      <w:pPr>
        <w:pStyle w:val="ListParagraph"/>
        <w:spacing w:line="259" w:lineRule="auto"/>
        <w:ind w:left="1418"/>
        <w:jc w:val="both"/>
        <w:rPr>
          <w:rFonts w:ascii="Arial" w:hAnsi="Arial" w:cs="Arial"/>
          <w:bCs/>
        </w:rPr>
      </w:pPr>
    </w:p>
    <w:p w14:paraId="190992CE" w14:textId="7B091FDA" w:rsidR="00DC258F" w:rsidRDefault="00A70B52" w:rsidP="0035429E">
      <w:pPr>
        <w:spacing w:line="259" w:lineRule="auto"/>
        <w:ind w:left="1418" w:hanging="1418"/>
        <w:jc w:val="both"/>
        <w:rPr>
          <w:rFonts w:ascii="Arial" w:hAnsi="Arial" w:cs="Arial"/>
        </w:rPr>
      </w:pPr>
      <w:r w:rsidRPr="00017C01">
        <w:rPr>
          <w:rFonts w:ascii="Arial" w:hAnsi="Arial" w:cs="Arial"/>
          <w:b/>
          <w:bCs/>
        </w:rPr>
        <w:t>0</w:t>
      </w:r>
      <w:r w:rsidR="00D40FFE">
        <w:rPr>
          <w:rFonts w:ascii="Arial" w:hAnsi="Arial" w:cs="Arial"/>
          <w:b/>
          <w:bCs/>
        </w:rPr>
        <w:t>4</w:t>
      </w:r>
      <w:r w:rsidRPr="00017C01">
        <w:rPr>
          <w:rFonts w:ascii="Arial" w:hAnsi="Arial" w:cs="Arial"/>
          <w:b/>
          <w:bCs/>
        </w:rPr>
        <w:t>/25-0</w:t>
      </w:r>
      <w:r w:rsidR="00B96F85">
        <w:rPr>
          <w:rFonts w:ascii="Arial" w:hAnsi="Arial" w:cs="Arial"/>
          <w:b/>
          <w:bCs/>
        </w:rPr>
        <w:t>4</w:t>
      </w:r>
      <w:r>
        <w:rPr>
          <w:rFonts w:ascii="Arial" w:hAnsi="Arial" w:cs="Arial"/>
          <w:b/>
          <w:bCs/>
        </w:rPr>
        <w:tab/>
      </w:r>
      <w:r w:rsidR="00684F59" w:rsidRPr="00A70B52">
        <w:rPr>
          <w:rFonts w:ascii="Arial" w:hAnsi="Arial" w:cs="Arial"/>
          <w:b/>
        </w:rPr>
        <w:t>MINUTES:</w:t>
      </w:r>
      <w:r w:rsidR="00C07DA2" w:rsidRPr="00A70B52">
        <w:rPr>
          <w:rFonts w:ascii="Arial" w:hAnsi="Arial" w:cs="Arial"/>
          <w:b/>
        </w:rPr>
        <w:t xml:space="preserve"> </w:t>
      </w:r>
      <w:r w:rsidR="00684F59" w:rsidRPr="00A70B52">
        <w:rPr>
          <w:rFonts w:ascii="Arial" w:hAnsi="Arial" w:cs="Arial"/>
        </w:rPr>
        <w:t xml:space="preserve">To confirm the accuracy of the minutes from the meeting held on </w:t>
      </w:r>
      <w:r w:rsidR="000B254D">
        <w:rPr>
          <w:rFonts w:ascii="Arial" w:hAnsi="Arial" w:cs="Arial"/>
        </w:rPr>
        <w:t>12</w:t>
      </w:r>
      <w:r w:rsidR="004F5384" w:rsidRPr="004F5384">
        <w:rPr>
          <w:rFonts w:ascii="Arial" w:hAnsi="Arial" w:cs="Arial"/>
          <w:vertAlign w:val="superscript"/>
        </w:rPr>
        <w:t>th</w:t>
      </w:r>
      <w:r w:rsidR="004F5384">
        <w:rPr>
          <w:rFonts w:ascii="Arial" w:hAnsi="Arial" w:cs="Arial"/>
        </w:rPr>
        <w:t xml:space="preserve"> </w:t>
      </w:r>
      <w:r w:rsidR="008931EB">
        <w:rPr>
          <w:rFonts w:ascii="Arial" w:hAnsi="Arial" w:cs="Arial"/>
        </w:rPr>
        <w:t xml:space="preserve"> </w:t>
      </w:r>
      <w:r w:rsidR="004F5384">
        <w:rPr>
          <w:rFonts w:ascii="Arial" w:hAnsi="Arial" w:cs="Arial"/>
        </w:rPr>
        <w:t>Febr</w:t>
      </w:r>
      <w:r w:rsidR="00EA593C" w:rsidRPr="00A70B52">
        <w:rPr>
          <w:rFonts w:ascii="Arial" w:hAnsi="Arial" w:cs="Arial"/>
        </w:rPr>
        <w:t>uary</w:t>
      </w:r>
      <w:r w:rsidR="000D4703" w:rsidRPr="00A70B52">
        <w:rPr>
          <w:rFonts w:ascii="Arial" w:hAnsi="Arial" w:cs="Arial"/>
        </w:rPr>
        <w:t xml:space="preserve"> 202</w:t>
      </w:r>
      <w:r w:rsidR="00EA593C" w:rsidRPr="00A70B52">
        <w:rPr>
          <w:rFonts w:ascii="Arial" w:hAnsi="Arial" w:cs="Arial"/>
        </w:rPr>
        <w:t>4</w:t>
      </w:r>
      <w:r w:rsidR="000D4703" w:rsidRPr="00A70B52">
        <w:rPr>
          <w:rFonts w:ascii="Arial" w:hAnsi="Arial" w:cs="Arial"/>
        </w:rPr>
        <w:t>.</w:t>
      </w:r>
      <w:r w:rsidR="008931EB">
        <w:rPr>
          <w:rFonts w:ascii="Arial" w:hAnsi="Arial" w:cs="Arial"/>
        </w:rPr>
        <w:t xml:space="preserve"> The Chair noted that Cllr Brookes concerned </w:t>
      </w:r>
      <w:r w:rsidR="000B254D">
        <w:rPr>
          <w:rFonts w:ascii="Arial" w:hAnsi="Arial" w:cs="Arial"/>
        </w:rPr>
        <w:t xml:space="preserve">over minor amendments which the Clerk had </w:t>
      </w:r>
      <w:r w:rsidR="00D40FFE">
        <w:rPr>
          <w:rFonts w:ascii="Arial" w:hAnsi="Arial" w:cs="Arial"/>
        </w:rPr>
        <w:t>corrected.</w:t>
      </w:r>
    </w:p>
    <w:p w14:paraId="0998073F" w14:textId="64C609C1" w:rsidR="0035429E" w:rsidRPr="008525F1" w:rsidRDefault="0035429E" w:rsidP="0035429E">
      <w:pPr>
        <w:spacing w:line="259" w:lineRule="auto"/>
        <w:ind w:left="1418"/>
        <w:jc w:val="both"/>
        <w:rPr>
          <w:rFonts w:ascii="Arial" w:hAnsi="Arial" w:cs="Arial"/>
          <w:b/>
          <w:bCs/>
        </w:rPr>
      </w:pPr>
      <w:bookmarkStart w:id="5" w:name="_Hlk191043089"/>
      <w:r w:rsidRPr="008525F1">
        <w:rPr>
          <w:rFonts w:ascii="Arial" w:hAnsi="Arial" w:cs="Arial"/>
          <w:b/>
          <w:bCs/>
        </w:rPr>
        <w:t xml:space="preserve">Proposer, Cllr Clark seconder Cllr </w:t>
      </w:r>
      <w:r w:rsidR="00D40FFE">
        <w:rPr>
          <w:rFonts w:ascii="Arial" w:hAnsi="Arial" w:cs="Arial"/>
          <w:b/>
          <w:bCs/>
        </w:rPr>
        <w:t>Brookes</w:t>
      </w:r>
      <w:r w:rsidRPr="008525F1">
        <w:rPr>
          <w:rFonts w:ascii="Arial" w:hAnsi="Arial" w:cs="Arial"/>
          <w:b/>
          <w:bCs/>
        </w:rPr>
        <w:t>. Carried</w:t>
      </w:r>
    </w:p>
    <w:p w14:paraId="5AE5542F" w14:textId="77777777" w:rsidR="000D4703" w:rsidRPr="008525F1" w:rsidRDefault="000D4703" w:rsidP="0012756B">
      <w:pPr>
        <w:pStyle w:val="ListParagraph"/>
        <w:spacing w:line="259" w:lineRule="auto"/>
        <w:ind w:left="360"/>
        <w:jc w:val="both"/>
        <w:rPr>
          <w:rFonts w:ascii="Arial" w:hAnsi="Arial" w:cs="Arial"/>
          <w:b/>
          <w:bCs/>
        </w:rPr>
      </w:pPr>
    </w:p>
    <w:bookmarkEnd w:id="5"/>
    <w:p w14:paraId="124C6899" w14:textId="38D1146C" w:rsidR="001B7E62" w:rsidRDefault="00A70B52" w:rsidP="001B7E62">
      <w:pPr>
        <w:spacing w:line="259" w:lineRule="auto"/>
        <w:jc w:val="both"/>
        <w:rPr>
          <w:rFonts w:ascii="Arial" w:hAnsi="Arial" w:cs="Arial"/>
          <w:b/>
        </w:rPr>
      </w:pPr>
      <w:r w:rsidRPr="00017C01">
        <w:rPr>
          <w:rFonts w:ascii="Arial" w:hAnsi="Arial" w:cs="Arial"/>
          <w:b/>
          <w:bCs/>
        </w:rPr>
        <w:t>0</w:t>
      </w:r>
      <w:r w:rsidR="00D40FFE">
        <w:rPr>
          <w:rFonts w:ascii="Arial" w:hAnsi="Arial" w:cs="Arial"/>
          <w:b/>
          <w:bCs/>
        </w:rPr>
        <w:t>4</w:t>
      </w:r>
      <w:r w:rsidRPr="00017C01">
        <w:rPr>
          <w:rFonts w:ascii="Arial" w:hAnsi="Arial" w:cs="Arial"/>
          <w:b/>
          <w:bCs/>
        </w:rPr>
        <w:t>/25-0</w:t>
      </w:r>
      <w:r w:rsidR="00B96F85">
        <w:rPr>
          <w:rFonts w:ascii="Arial" w:hAnsi="Arial" w:cs="Arial"/>
          <w:b/>
          <w:bCs/>
        </w:rPr>
        <w:t>5</w:t>
      </w:r>
      <w:r w:rsidR="00B96F85">
        <w:rPr>
          <w:rFonts w:ascii="Arial" w:hAnsi="Arial" w:cs="Arial"/>
          <w:b/>
          <w:bCs/>
        </w:rPr>
        <w:tab/>
      </w:r>
      <w:r w:rsidR="0029128A" w:rsidRPr="00A70B52">
        <w:rPr>
          <w:rFonts w:ascii="Arial" w:hAnsi="Arial" w:cs="Arial"/>
          <w:b/>
        </w:rPr>
        <w:t>COUNCILLOR’S QUESTIONS:</w:t>
      </w:r>
      <w:r w:rsidR="000374F9" w:rsidRPr="00A70B52">
        <w:rPr>
          <w:rFonts w:ascii="Arial" w:hAnsi="Arial" w:cs="Arial"/>
          <w:b/>
        </w:rPr>
        <w:t xml:space="preserve"> </w:t>
      </w:r>
    </w:p>
    <w:p w14:paraId="22301927" w14:textId="77777777" w:rsidR="001B7E62" w:rsidRDefault="001B7E62" w:rsidP="001B7E62">
      <w:pPr>
        <w:spacing w:line="259" w:lineRule="auto"/>
        <w:jc w:val="both"/>
        <w:rPr>
          <w:rFonts w:ascii="Arial" w:hAnsi="Arial" w:cs="Arial"/>
          <w:b/>
        </w:rPr>
      </w:pPr>
    </w:p>
    <w:p w14:paraId="380F2E50" w14:textId="56AA962A" w:rsidR="001B7E62" w:rsidRPr="001B7E62" w:rsidRDefault="008D50EB" w:rsidP="008D50EB">
      <w:pPr>
        <w:spacing w:line="259" w:lineRule="auto"/>
        <w:ind w:left="1418" w:firstLine="22"/>
        <w:jc w:val="both"/>
        <w:rPr>
          <w:rFonts w:ascii="Arial" w:hAnsi="Arial" w:cs="Arial"/>
          <w:bCs/>
        </w:rPr>
      </w:pPr>
      <w:r>
        <w:rPr>
          <w:rFonts w:ascii="Arial" w:hAnsi="Arial" w:cs="Arial"/>
          <w:bCs/>
        </w:rPr>
        <w:t xml:space="preserve">Cllr S-A Wadsworth </w:t>
      </w:r>
      <w:r w:rsidR="003D1370">
        <w:rPr>
          <w:rFonts w:ascii="Arial" w:hAnsi="Arial" w:cs="Arial"/>
          <w:bCs/>
        </w:rPr>
        <w:t>was aware that the Cycling Event (</w:t>
      </w:r>
      <w:proofErr w:type="spellStart"/>
      <w:r w:rsidR="00C012C8">
        <w:rPr>
          <w:rFonts w:ascii="Arial" w:hAnsi="Arial" w:cs="Arial"/>
          <w:bCs/>
        </w:rPr>
        <w:t>CiCLE</w:t>
      </w:r>
      <w:proofErr w:type="spellEnd"/>
      <w:r w:rsidR="003D1370">
        <w:rPr>
          <w:rFonts w:ascii="Arial" w:hAnsi="Arial" w:cs="Arial"/>
          <w:bCs/>
        </w:rPr>
        <w:t>) would be centred at Oakham and raised the question would OTC or Carolyn Acton be interested in organising stalls etc for the day?</w:t>
      </w:r>
    </w:p>
    <w:p w14:paraId="313C4CBA" w14:textId="463FA291" w:rsidR="00C07DA2" w:rsidRPr="00AB74A1" w:rsidRDefault="000374F9" w:rsidP="001B7E62">
      <w:pPr>
        <w:spacing w:line="259" w:lineRule="auto"/>
        <w:jc w:val="both"/>
        <w:rPr>
          <w:rFonts w:ascii="Arial" w:hAnsi="Arial" w:cs="Arial"/>
        </w:rPr>
      </w:pPr>
      <w:r w:rsidRPr="00AB74A1">
        <w:rPr>
          <w:rFonts w:ascii="Arial" w:hAnsi="Arial" w:cs="Arial"/>
        </w:rPr>
        <w:tab/>
      </w:r>
    </w:p>
    <w:bookmarkEnd w:id="2"/>
    <w:p w14:paraId="73833C86" w14:textId="77777777" w:rsidR="00B96F85" w:rsidRDefault="00B96F85" w:rsidP="000374F9">
      <w:pPr>
        <w:tabs>
          <w:tab w:val="center" w:pos="763"/>
          <w:tab w:val="center" w:pos="2814"/>
          <w:tab w:val="center" w:pos="4899"/>
        </w:tabs>
        <w:spacing w:after="5" w:line="249" w:lineRule="auto"/>
        <w:rPr>
          <w:rFonts w:ascii="Arial" w:hAnsi="Arial" w:cs="Arial"/>
          <w:b/>
        </w:rPr>
      </w:pPr>
    </w:p>
    <w:p w14:paraId="78250702" w14:textId="0800E7F1" w:rsidR="0029128A" w:rsidRDefault="002D45CA" w:rsidP="00A34CA3">
      <w:pPr>
        <w:tabs>
          <w:tab w:val="center" w:pos="426"/>
          <w:tab w:val="center" w:pos="2814"/>
          <w:tab w:val="center" w:pos="4899"/>
        </w:tabs>
        <w:spacing w:after="5" w:line="249" w:lineRule="auto"/>
        <w:ind w:left="1418" w:hanging="1418"/>
        <w:rPr>
          <w:rFonts w:ascii="Arial" w:hAnsi="Arial" w:cs="Arial"/>
          <w:bCs/>
        </w:rPr>
      </w:pPr>
      <w:r>
        <w:rPr>
          <w:rFonts w:ascii="Arial" w:hAnsi="Arial" w:cs="Arial"/>
          <w:b/>
        </w:rPr>
        <w:t>0</w:t>
      </w:r>
      <w:r w:rsidR="00D40FFE">
        <w:rPr>
          <w:rFonts w:ascii="Arial" w:hAnsi="Arial" w:cs="Arial"/>
          <w:b/>
        </w:rPr>
        <w:t>4</w:t>
      </w:r>
      <w:r>
        <w:rPr>
          <w:rFonts w:ascii="Arial" w:hAnsi="Arial" w:cs="Arial"/>
          <w:b/>
        </w:rPr>
        <w:t>/2</w:t>
      </w:r>
      <w:r w:rsidR="001F6E24">
        <w:rPr>
          <w:rFonts w:ascii="Arial" w:hAnsi="Arial" w:cs="Arial"/>
          <w:b/>
        </w:rPr>
        <w:t>5</w:t>
      </w:r>
      <w:r>
        <w:rPr>
          <w:rFonts w:ascii="Arial" w:hAnsi="Arial" w:cs="Arial"/>
          <w:b/>
        </w:rPr>
        <w:t>-</w:t>
      </w:r>
      <w:r w:rsidR="001F6E24">
        <w:rPr>
          <w:rFonts w:ascii="Arial" w:hAnsi="Arial" w:cs="Arial"/>
          <w:b/>
        </w:rPr>
        <w:t>0</w:t>
      </w:r>
      <w:r w:rsidR="003D1370">
        <w:rPr>
          <w:rFonts w:ascii="Arial" w:hAnsi="Arial" w:cs="Arial"/>
          <w:b/>
        </w:rPr>
        <w:t>6</w:t>
      </w:r>
      <w:r w:rsidR="001F6E24">
        <w:rPr>
          <w:rFonts w:ascii="Arial" w:hAnsi="Arial" w:cs="Arial"/>
          <w:b/>
        </w:rPr>
        <w:tab/>
      </w:r>
      <w:r w:rsidR="00D32316">
        <w:rPr>
          <w:rFonts w:ascii="Arial" w:hAnsi="Arial" w:cs="Arial"/>
          <w:b/>
        </w:rPr>
        <w:t>CHAIRMANS/</w:t>
      </w:r>
      <w:r w:rsidR="0029128A">
        <w:rPr>
          <w:rFonts w:ascii="Arial" w:hAnsi="Arial" w:cs="Arial"/>
          <w:b/>
        </w:rPr>
        <w:t>CLERKS REPOR</w:t>
      </w:r>
      <w:r w:rsidR="0029128A" w:rsidRPr="00A34CA3">
        <w:rPr>
          <w:rFonts w:ascii="Arial" w:hAnsi="Arial" w:cs="Arial"/>
          <w:b/>
        </w:rPr>
        <w:t>T</w:t>
      </w:r>
      <w:r w:rsidR="00A34CA3" w:rsidRPr="00A34CA3">
        <w:rPr>
          <w:rFonts w:ascii="Arial" w:hAnsi="Arial" w:cs="Arial"/>
          <w:b/>
        </w:rPr>
        <w:t>:</w:t>
      </w:r>
      <w:r w:rsidR="00A34CA3">
        <w:rPr>
          <w:rFonts w:ascii="Arial" w:hAnsi="Arial" w:cs="Arial"/>
          <w:bCs/>
        </w:rPr>
        <w:t xml:space="preserve"> </w:t>
      </w:r>
      <w:r w:rsidR="009F58DF" w:rsidRPr="00DB6442">
        <w:rPr>
          <w:rFonts w:ascii="Arial" w:hAnsi="Arial" w:cs="Arial"/>
          <w:bCs/>
        </w:rPr>
        <w:t xml:space="preserve"> </w:t>
      </w:r>
      <w:r w:rsidR="00DB6442" w:rsidRPr="00DB6442">
        <w:rPr>
          <w:rFonts w:ascii="Arial" w:hAnsi="Arial" w:cs="Arial"/>
          <w:bCs/>
        </w:rPr>
        <w:t xml:space="preserve">Chairman reported </w:t>
      </w:r>
      <w:r w:rsidR="008D50EB" w:rsidRPr="00DB6442">
        <w:rPr>
          <w:rFonts w:ascii="Arial" w:hAnsi="Arial" w:cs="Arial"/>
          <w:bCs/>
        </w:rPr>
        <w:t xml:space="preserve"> </w:t>
      </w:r>
      <w:r w:rsidR="00C012C8">
        <w:rPr>
          <w:rFonts w:ascii="Arial" w:hAnsi="Arial" w:cs="Arial"/>
          <w:bCs/>
        </w:rPr>
        <w:t>a busy period.</w:t>
      </w:r>
    </w:p>
    <w:p w14:paraId="256DC75F" w14:textId="77777777" w:rsidR="00C012C8" w:rsidRDefault="00C012C8" w:rsidP="00A34CA3">
      <w:pPr>
        <w:tabs>
          <w:tab w:val="center" w:pos="426"/>
          <w:tab w:val="center" w:pos="2814"/>
          <w:tab w:val="center" w:pos="4899"/>
        </w:tabs>
        <w:spacing w:after="5" w:line="249" w:lineRule="auto"/>
        <w:ind w:left="1418" w:hanging="1418"/>
        <w:rPr>
          <w:rFonts w:ascii="Arial" w:hAnsi="Arial" w:cs="Arial"/>
          <w:bCs/>
        </w:rPr>
      </w:pPr>
    </w:p>
    <w:p w14:paraId="19CBE9A1"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Tuesday, 18th February</w:t>
      </w:r>
      <w:r w:rsidRPr="00C012C8">
        <w:rPr>
          <w:rFonts w:ascii="Aptos" w:eastAsia="Aptos" w:hAnsi="Aptos"/>
          <w:kern w:val="2"/>
          <w:sz w:val="22"/>
          <w:szCs w:val="22"/>
          <w14:ligatures w14:val="standardContextual"/>
        </w:rPr>
        <w:t xml:space="preserve"> The town clerk and I met with Rutland </w:t>
      </w:r>
      <w:proofErr w:type="spellStart"/>
      <w:r w:rsidRPr="00C012C8">
        <w:rPr>
          <w:rFonts w:ascii="Aptos" w:eastAsia="Aptos" w:hAnsi="Aptos"/>
          <w:kern w:val="2"/>
          <w:sz w:val="22"/>
          <w:szCs w:val="22"/>
          <w14:ligatures w14:val="standardContextual"/>
        </w:rPr>
        <w:t>Webdesigner</w:t>
      </w:r>
      <w:proofErr w:type="spellEnd"/>
      <w:r w:rsidRPr="00C012C8">
        <w:rPr>
          <w:rFonts w:ascii="Aptos" w:eastAsia="Aptos" w:hAnsi="Aptos"/>
          <w:kern w:val="2"/>
          <w:sz w:val="22"/>
          <w:szCs w:val="22"/>
          <w14:ligatures w14:val="standardContextual"/>
        </w:rPr>
        <w:t xml:space="preserve"> in Uppingham to progress the design of the OTC website. It was agreed that a provisional design/prototype would be presented at the next retailers' meeting later this month. </w:t>
      </w:r>
    </w:p>
    <w:p w14:paraId="3ECE7CF0"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Wednesday, 19</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February</w:t>
      </w:r>
      <w:r w:rsidRPr="00C012C8">
        <w:rPr>
          <w:rFonts w:ascii="Aptos" w:eastAsia="Aptos" w:hAnsi="Aptos"/>
          <w:kern w:val="2"/>
          <w:sz w:val="22"/>
          <w:szCs w:val="22"/>
          <w14:ligatures w14:val="standardContextual"/>
        </w:rPr>
        <w:t xml:space="preserve">, a Teams meeting with David Edwardes of </w:t>
      </w:r>
      <w:proofErr w:type="spellStart"/>
      <w:r w:rsidRPr="00C012C8">
        <w:rPr>
          <w:rFonts w:ascii="Aptos" w:eastAsia="Aptos" w:hAnsi="Aptos"/>
          <w:kern w:val="2"/>
          <w:sz w:val="22"/>
          <w:szCs w:val="22"/>
          <w14:ligatures w14:val="standardContextual"/>
        </w:rPr>
        <w:t>Placemake</w:t>
      </w:r>
      <w:proofErr w:type="spellEnd"/>
      <w:r w:rsidRPr="00C012C8">
        <w:rPr>
          <w:rFonts w:ascii="Aptos" w:eastAsia="Aptos" w:hAnsi="Aptos"/>
          <w:kern w:val="2"/>
          <w:sz w:val="22"/>
          <w:szCs w:val="22"/>
          <w14:ligatures w14:val="standardContextual"/>
        </w:rPr>
        <w:t xml:space="preserve"> to discuss the Oakham Place Shaping draft plan. Meeting attend by SAW, </w:t>
      </w:r>
      <w:proofErr w:type="gramStart"/>
      <w:r w:rsidRPr="00C012C8">
        <w:rPr>
          <w:rFonts w:ascii="Aptos" w:eastAsia="Aptos" w:hAnsi="Aptos"/>
          <w:kern w:val="2"/>
          <w:sz w:val="22"/>
          <w:szCs w:val="22"/>
          <w14:ligatures w14:val="standardContextual"/>
        </w:rPr>
        <w:t>PA</w:t>
      </w:r>
      <w:proofErr w:type="gramEnd"/>
      <w:r w:rsidRPr="00C012C8">
        <w:rPr>
          <w:rFonts w:ascii="Aptos" w:eastAsia="Aptos" w:hAnsi="Aptos"/>
          <w:kern w:val="2"/>
          <w:sz w:val="22"/>
          <w:szCs w:val="22"/>
          <w14:ligatures w14:val="standardContextual"/>
        </w:rPr>
        <w:t xml:space="preserve"> and Town clerk. Members of the ESWG were invited. </w:t>
      </w:r>
    </w:p>
    <w:p w14:paraId="129BC68D"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Monday 24</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February</w:t>
      </w:r>
      <w:r w:rsidRPr="00C012C8">
        <w:rPr>
          <w:rFonts w:ascii="Aptos" w:eastAsia="Aptos" w:hAnsi="Aptos"/>
          <w:kern w:val="2"/>
          <w:sz w:val="22"/>
          <w:szCs w:val="22"/>
          <w14:ligatures w14:val="standardContextual"/>
        </w:rPr>
        <w:t xml:space="preserve">, attend a meeting at RCC for a Town Centre Place Shaping - Workshop (Oakham) with the objective: Prepare a draft list of </w:t>
      </w:r>
      <w:proofErr w:type="gramStart"/>
      <w:r w:rsidRPr="00C012C8">
        <w:rPr>
          <w:rFonts w:ascii="Aptos" w:eastAsia="Aptos" w:hAnsi="Aptos"/>
          <w:kern w:val="2"/>
          <w:sz w:val="22"/>
          <w:szCs w:val="22"/>
          <w14:ligatures w14:val="standardContextual"/>
        </w:rPr>
        <w:t>short, medium and long term</w:t>
      </w:r>
      <w:proofErr w:type="gramEnd"/>
      <w:r w:rsidRPr="00C012C8">
        <w:rPr>
          <w:rFonts w:ascii="Aptos" w:eastAsia="Aptos" w:hAnsi="Aptos"/>
          <w:kern w:val="2"/>
          <w:sz w:val="22"/>
          <w:szCs w:val="22"/>
          <w14:ligatures w14:val="standardContextual"/>
        </w:rPr>
        <w:t xml:space="preserve"> interventions that will contribute to achieving vision objectives. The meeting was attended by officers and portfolio holders from RCC as well as SAW, Chris Clark, </w:t>
      </w:r>
      <w:proofErr w:type="gramStart"/>
      <w:r w:rsidRPr="00C012C8">
        <w:rPr>
          <w:rFonts w:ascii="Aptos" w:eastAsia="Aptos" w:hAnsi="Aptos"/>
          <w:kern w:val="2"/>
          <w:sz w:val="22"/>
          <w:szCs w:val="22"/>
          <w14:ligatures w14:val="standardContextual"/>
        </w:rPr>
        <w:t>me</w:t>
      </w:r>
      <w:proofErr w:type="gramEnd"/>
      <w:r w:rsidRPr="00C012C8">
        <w:rPr>
          <w:rFonts w:ascii="Aptos" w:eastAsia="Aptos" w:hAnsi="Aptos"/>
          <w:kern w:val="2"/>
          <w:sz w:val="22"/>
          <w:szCs w:val="22"/>
          <w14:ligatures w14:val="standardContextual"/>
        </w:rPr>
        <w:t xml:space="preserve"> and town clerk on behalf of OTC.</w:t>
      </w:r>
    </w:p>
    <w:p w14:paraId="7D1CCE02"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Thursday 27</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February</w:t>
      </w:r>
      <w:r w:rsidRPr="00C012C8">
        <w:rPr>
          <w:rFonts w:ascii="Aptos" w:eastAsia="Aptos" w:hAnsi="Aptos"/>
          <w:kern w:val="2"/>
          <w:sz w:val="22"/>
          <w:szCs w:val="22"/>
          <w14:ligatures w14:val="standardContextual"/>
        </w:rPr>
        <w:t xml:space="preserve">, meeting at Victoria Hall to discuss the boiler replacement and drafting of the Funding Agreement. Meeting attend by SAW, </w:t>
      </w:r>
      <w:proofErr w:type="gramStart"/>
      <w:r w:rsidRPr="00C012C8">
        <w:rPr>
          <w:rFonts w:ascii="Aptos" w:eastAsia="Aptos" w:hAnsi="Aptos"/>
          <w:kern w:val="2"/>
          <w:sz w:val="22"/>
          <w:szCs w:val="22"/>
          <w14:ligatures w14:val="standardContextual"/>
        </w:rPr>
        <w:t>me</w:t>
      </w:r>
      <w:proofErr w:type="gramEnd"/>
      <w:r w:rsidRPr="00C012C8">
        <w:rPr>
          <w:rFonts w:ascii="Aptos" w:eastAsia="Aptos" w:hAnsi="Aptos"/>
          <w:kern w:val="2"/>
          <w:sz w:val="22"/>
          <w:szCs w:val="22"/>
          <w14:ligatures w14:val="standardContextual"/>
        </w:rPr>
        <w:t xml:space="preserve"> and Tom. Discussed at item 18. </w:t>
      </w:r>
    </w:p>
    <w:p w14:paraId="55182B2C"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Friday 28</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February and 4</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March</w:t>
      </w:r>
      <w:r w:rsidRPr="00C012C8">
        <w:rPr>
          <w:rFonts w:ascii="Aptos" w:eastAsia="Aptos" w:hAnsi="Aptos"/>
          <w:kern w:val="2"/>
          <w:sz w:val="22"/>
          <w:szCs w:val="22"/>
          <w14:ligatures w14:val="standardContextual"/>
        </w:rPr>
        <w:t xml:space="preserve"> meeting at ROL house  with Oakham in Bloom to discuss funding and design of the Planter enhancements. See item 14</w:t>
      </w:r>
    </w:p>
    <w:p w14:paraId="1B3D07FC"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Saturday 1</w:t>
      </w:r>
      <w:r w:rsidRPr="00C012C8">
        <w:rPr>
          <w:rFonts w:ascii="Aptos" w:eastAsia="Aptos" w:hAnsi="Aptos"/>
          <w:b/>
          <w:bCs/>
          <w:kern w:val="2"/>
          <w:sz w:val="22"/>
          <w:szCs w:val="22"/>
          <w:vertAlign w:val="superscript"/>
          <w14:ligatures w14:val="standardContextual"/>
        </w:rPr>
        <w:t>st</w:t>
      </w:r>
      <w:r w:rsidRPr="00C012C8">
        <w:rPr>
          <w:rFonts w:ascii="Aptos" w:eastAsia="Aptos" w:hAnsi="Aptos"/>
          <w:b/>
          <w:bCs/>
          <w:kern w:val="2"/>
          <w:sz w:val="22"/>
          <w:szCs w:val="22"/>
          <w14:ligatures w14:val="standardContextual"/>
        </w:rPr>
        <w:t xml:space="preserve"> March</w:t>
      </w:r>
      <w:r w:rsidRPr="00C012C8">
        <w:rPr>
          <w:rFonts w:ascii="Aptos" w:eastAsia="Aptos" w:hAnsi="Aptos"/>
          <w:kern w:val="2"/>
          <w:sz w:val="22"/>
          <w:szCs w:val="22"/>
          <w14:ligatures w14:val="standardContextual"/>
        </w:rPr>
        <w:t xml:space="preserve"> – Meeting with visitors from </w:t>
      </w:r>
      <w:proofErr w:type="spellStart"/>
      <w:r w:rsidRPr="00C012C8">
        <w:rPr>
          <w:rFonts w:ascii="Aptos" w:eastAsia="Aptos" w:hAnsi="Aptos"/>
          <w:kern w:val="2"/>
          <w:sz w:val="22"/>
          <w:szCs w:val="22"/>
          <w14:ligatures w14:val="standardContextual"/>
        </w:rPr>
        <w:t>Barmstedt</w:t>
      </w:r>
      <w:proofErr w:type="spellEnd"/>
      <w:r w:rsidRPr="00C012C8">
        <w:rPr>
          <w:rFonts w:ascii="Aptos" w:eastAsia="Aptos" w:hAnsi="Aptos"/>
          <w:kern w:val="2"/>
          <w:sz w:val="22"/>
          <w:szCs w:val="22"/>
          <w14:ligatures w14:val="standardContextual"/>
        </w:rPr>
        <w:t xml:space="preserve"> and the twinning association. Chris Clark attended.</w:t>
      </w:r>
    </w:p>
    <w:p w14:paraId="0F680F97"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Sunday 2</w:t>
      </w:r>
      <w:r w:rsidRPr="00C012C8">
        <w:rPr>
          <w:rFonts w:ascii="Aptos" w:eastAsia="Aptos" w:hAnsi="Aptos"/>
          <w:b/>
          <w:bCs/>
          <w:kern w:val="2"/>
          <w:sz w:val="22"/>
          <w:szCs w:val="22"/>
          <w:vertAlign w:val="superscript"/>
          <w14:ligatures w14:val="standardContextual"/>
        </w:rPr>
        <w:t>nd</w:t>
      </w:r>
      <w:r w:rsidRPr="00C012C8">
        <w:rPr>
          <w:rFonts w:ascii="Aptos" w:eastAsia="Aptos" w:hAnsi="Aptos"/>
          <w:b/>
          <w:bCs/>
          <w:kern w:val="2"/>
          <w:sz w:val="22"/>
          <w:szCs w:val="22"/>
          <w14:ligatures w14:val="standardContextual"/>
        </w:rPr>
        <w:t xml:space="preserve"> and Monday 3</w:t>
      </w:r>
      <w:r w:rsidRPr="00C012C8">
        <w:rPr>
          <w:rFonts w:ascii="Aptos" w:eastAsia="Aptos" w:hAnsi="Aptos"/>
          <w:b/>
          <w:bCs/>
          <w:kern w:val="2"/>
          <w:sz w:val="22"/>
          <w:szCs w:val="22"/>
          <w:vertAlign w:val="superscript"/>
          <w14:ligatures w14:val="standardContextual"/>
        </w:rPr>
        <w:t>rd</w:t>
      </w:r>
      <w:r w:rsidRPr="00C012C8">
        <w:rPr>
          <w:rFonts w:ascii="Aptos" w:eastAsia="Aptos" w:hAnsi="Aptos"/>
          <w:b/>
          <w:bCs/>
          <w:kern w:val="2"/>
          <w:sz w:val="22"/>
          <w:szCs w:val="22"/>
          <w14:ligatures w14:val="standardContextual"/>
        </w:rPr>
        <w:t xml:space="preserve"> March </w:t>
      </w:r>
      <w:r w:rsidRPr="00C012C8">
        <w:rPr>
          <w:rFonts w:ascii="Aptos" w:eastAsia="Aptos" w:hAnsi="Aptos"/>
          <w:kern w:val="2"/>
          <w:sz w:val="22"/>
          <w:szCs w:val="22"/>
          <w14:ligatures w14:val="standardContextual"/>
        </w:rPr>
        <w:t xml:space="preserve">Meetings with the Oakham Smallholders Association (OSA) and the Oakham Home Garden and Allotment Society (OHGAS) to finalise and agree details of the lease. Further discussion in agenda item 13. </w:t>
      </w:r>
    </w:p>
    <w:p w14:paraId="262ABA72"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Thursday 6</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March</w:t>
      </w:r>
      <w:r w:rsidRPr="00C012C8">
        <w:rPr>
          <w:rFonts w:ascii="Aptos" w:eastAsia="Aptos" w:hAnsi="Aptos"/>
          <w:kern w:val="2"/>
          <w:sz w:val="22"/>
          <w:szCs w:val="22"/>
          <w14:ligatures w14:val="standardContextual"/>
        </w:rPr>
        <w:t xml:space="preserve"> Toilet refurbishment pre-start meeting with the contractors, RCC officers, </w:t>
      </w:r>
      <w:proofErr w:type="spellStart"/>
      <w:r w:rsidRPr="00C012C8">
        <w:rPr>
          <w:rFonts w:ascii="Aptos" w:eastAsia="Aptos" w:hAnsi="Aptos"/>
          <w:kern w:val="2"/>
          <w:sz w:val="22"/>
          <w:szCs w:val="22"/>
          <w14:ligatures w14:val="standardContextual"/>
        </w:rPr>
        <w:t>Eddisons</w:t>
      </w:r>
      <w:proofErr w:type="spellEnd"/>
      <w:r w:rsidRPr="00C012C8">
        <w:rPr>
          <w:rFonts w:ascii="Aptos" w:eastAsia="Aptos" w:hAnsi="Aptos"/>
          <w:kern w:val="2"/>
          <w:sz w:val="22"/>
          <w:szCs w:val="22"/>
          <w14:ligatures w14:val="standardContextual"/>
        </w:rPr>
        <w:t>, Town clerk and myself.</w:t>
      </w:r>
    </w:p>
    <w:p w14:paraId="503F6FCB" w14:textId="77777777" w:rsidR="00C012C8" w:rsidRPr="00C012C8" w:rsidRDefault="00C012C8" w:rsidP="00C012C8">
      <w:pPr>
        <w:spacing w:after="160" w:line="259" w:lineRule="auto"/>
        <w:ind w:left="1418"/>
        <w:rPr>
          <w:rFonts w:ascii="Aptos" w:eastAsia="Aptos" w:hAnsi="Aptos"/>
          <w:kern w:val="2"/>
          <w:sz w:val="22"/>
          <w:szCs w:val="22"/>
          <w14:ligatures w14:val="standardContextual"/>
        </w:rPr>
      </w:pPr>
      <w:r w:rsidRPr="00C012C8">
        <w:rPr>
          <w:rFonts w:ascii="Aptos" w:eastAsia="Aptos" w:hAnsi="Aptos"/>
          <w:b/>
          <w:bCs/>
          <w:kern w:val="2"/>
          <w:sz w:val="22"/>
          <w:szCs w:val="22"/>
          <w14:ligatures w14:val="standardContextual"/>
        </w:rPr>
        <w:t>Monday 10</w:t>
      </w:r>
      <w:r w:rsidRPr="00C012C8">
        <w:rPr>
          <w:rFonts w:ascii="Aptos" w:eastAsia="Aptos" w:hAnsi="Aptos"/>
          <w:b/>
          <w:bCs/>
          <w:kern w:val="2"/>
          <w:sz w:val="22"/>
          <w:szCs w:val="22"/>
          <w:vertAlign w:val="superscript"/>
          <w14:ligatures w14:val="standardContextual"/>
        </w:rPr>
        <w:t>th</w:t>
      </w:r>
      <w:r w:rsidRPr="00C012C8">
        <w:rPr>
          <w:rFonts w:ascii="Aptos" w:eastAsia="Aptos" w:hAnsi="Aptos"/>
          <w:b/>
          <w:bCs/>
          <w:kern w:val="2"/>
          <w:sz w:val="22"/>
          <w:szCs w:val="22"/>
          <w14:ligatures w14:val="standardContextual"/>
        </w:rPr>
        <w:t xml:space="preserve"> March</w:t>
      </w:r>
      <w:r w:rsidRPr="00C012C8">
        <w:rPr>
          <w:rFonts w:ascii="Aptos" w:eastAsia="Aptos" w:hAnsi="Aptos"/>
          <w:kern w:val="2"/>
          <w:sz w:val="22"/>
          <w:szCs w:val="22"/>
          <w14:ligatures w14:val="standardContextual"/>
        </w:rPr>
        <w:t xml:space="preserve"> Virtual meeting with James </w:t>
      </w:r>
      <w:proofErr w:type="spellStart"/>
      <w:r w:rsidRPr="00C012C8">
        <w:rPr>
          <w:rFonts w:ascii="Aptos" w:eastAsia="Aptos" w:hAnsi="Aptos"/>
          <w:kern w:val="2"/>
          <w:sz w:val="22"/>
          <w:szCs w:val="22"/>
          <w14:ligatures w14:val="standardContextual"/>
        </w:rPr>
        <w:t>Faircliffe</w:t>
      </w:r>
      <w:proofErr w:type="spellEnd"/>
      <w:r w:rsidRPr="00C012C8">
        <w:rPr>
          <w:rFonts w:ascii="Aptos" w:eastAsia="Aptos" w:hAnsi="Aptos"/>
          <w:kern w:val="2"/>
          <w:sz w:val="22"/>
          <w:szCs w:val="22"/>
          <w14:ligatures w14:val="standardContextual"/>
        </w:rPr>
        <w:t xml:space="preserve"> and </w:t>
      </w:r>
      <w:proofErr w:type="spellStart"/>
      <w:r w:rsidRPr="00C012C8">
        <w:rPr>
          <w:rFonts w:ascii="Aptos" w:eastAsia="Aptos" w:hAnsi="Aptos"/>
          <w:kern w:val="2"/>
          <w:sz w:val="22"/>
          <w:szCs w:val="22"/>
          <w14:ligatures w14:val="standardContextual"/>
        </w:rPr>
        <w:t>Placemake</w:t>
      </w:r>
      <w:proofErr w:type="spellEnd"/>
      <w:r w:rsidRPr="00C012C8">
        <w:rPr>
          <w:rFonts w:ascii="Aptos" w:eastAsia="Aptos" w:hAnsi="Aptos"/>
          <w:kern w:val="2"/>
          <w:sz w:val="22"/>
          <w:szCs w:val="22"/>
          <w14:ligatures w14:val="standardContextual"/>
        </w:rPr>
        <w:t xml:space="preserve"> to discuss the development of the Princess Avenue garages into two affordable bungalows.</w:t>
      </w:r>
    </w:p>
    <w:p w14:paraId="08AE1798" w14:textId="77777777" w:rsidR="00C012C8" w:rsidRDefault="00C012C8" w:rsidP="00A34CA3">
      <w:pPr>
        <w:tabs>
          <w:tab w:val="center" w:pos="426"/>
          <w:tab w:val="center" w:pos="2814"/>
          <w:tab w:val="center" w:pos="4899"/>
        </w:tabs>
        <w:spacing w:after="5" w:line="249" w:lineRule="auto"/>
        <w:ind w:left="1418" w:hanging="1418"/>
        <w:rPr>
          <w:rFonts w:ascii="Arial" w:hAnsi="Arial" w:cs="Arial"/>
          <w:bCs/>
        </w:rPr>
      </w:pPr>
    </w:p>
    <w:p w14:paraId="4FD29B66" w14:textId="77777777" w:rsidR="00DB6442" w:rsidRDefault="00DB6442" w:rsidP="00DB6442">
      <w:pPr>
        <w:tabs>
          <w:tab w:val="center" w:pos="426"/>
          <w:tab w:val="center" w:pos="2814"/>
          <w:tab w:val="center" w:pos="4899"/>
        </w:tabs>
        <w:spacing w:after="5" w:line="249" w:lineRule="auto"/>
        <w:ind w:left="763" w:hanging="763"/>
        <w:rPr>
          <w:rFonts w:ascii="Arial" w:hAnsi="Arial" w:cs="Arial"/>
          <w:b/>
        </w:rPr>
      </w:pPr>
    </w:p>
    <w:p w14:paraId="2F43A192" w14:textId="0EAE38E9" w:rsidR="009F58DF" w:rsidRDefault="00DB6442" w:rsidP="003D1370">
      <w:pPr>
        <w:tabs>
          <w:tab w:val="center" w:pos="426"/>
          <w:tab w:val="center" w:pos="2814"/>
          <w:tab w:val="center" w:pos="4899"/>
        </w:tabs>
        <w:spacing w:after="5" w:line="249" w:lineRule="auto"/>
        <w:ind w:left="1418"/>
        <w:rPr>
          <w:rFonts w:ascii="Arial" w:hAnsi="Arial" w:cs="Arial"/>
          <w:bCs/>
        </w:rPr>
      </w:pPr>
      <w:r w:rsidRPr="00DB6442">
        <w:rPr>
          <w:rFonts w:ascii="Arial" w:hAnsi="Arial" w:cs="Arial"/>
          <w:bCs/>
        </w:rPr>
        <w:t xml:space="preserve">Town Clerk reported that </w:t>
      </w:r>
      <w:r w:rsidR="00A34CA3" w:rsidRPr="00DB6442">
        <w:rPr>
          <w:rFonts w:ascii="Arial" w:hAnsi="Arial" w:cs="Arial"/>
          <w:bCs/>
        </w:rPr>
        <w:t>the</w:t>
      </w:r>
      <w:r w:rsidRPr="00DB6442">
        <w:rPr>
          <w:rFonts w:ascii="Arial" w:hAnsi="Arial" w:cs="Arial"/>
          <w:bCs/>
        </w:rPr>
        <w:t xml:space="preserve"> </w:t>
      </w:r>
      <w:r w:rsidR="00D02A33">
        <w:rPr>
          <w:rFonts w:ascii="Arial" w:hAnsi="Arial" w:cs="Arial"/>
          <w:bCs/>
        </w:rPr>
        <w:t>work started at Church Street Toilets has started and Portaloo’s are available, and work should be completed by May</w:t>
      </w:r>
    </w:p>
    <w:p w14:paraId="397CC1F2" w14:textId="2E87762C" w:rsidR="00D02A33" w:rsidRDefault="00D02A33" w:rsidP="003D1370">
      <w:pPr>
        <w:tabs>
          <w:tab w:val="center" w:pos="426"/>
          <w:tab w:val="center" w:pos="2814"/>
          <w:tab w:val="center" w:pos="4899"/>
        </w:tabs>
        <w:spacing w:after="5" w:line="249" w:lineRule="auto"/>
        <w:ind w:left="1418"/>
        <w:rPr>
          <w:rFonts w:ascii="Arial" w:hAnsi="Arial" w:cs="Arial"/>
          <w:bCs/>
        </w:rPr>
      </w:pPr>
      <w:r>
        <w:rPr>
          <w:rFonts w:ascii="Arial" w:hAnsi="Arial" w:cs="Arial"/>
          <w:bCs/>
        </w:rPr>
        <w:t xml:space="preserve">Two dog bins replaced in Princess Avenue and </w:t>
      </w:r>
      <w:proofErr w:type="gramStart"/>
      <w:r>
        <w:rPr>
          <w:rFonts w:ascii="Arial" w:hAnsi="Arial" w:cs="Arial"/>
          <w:bCs/>
        </w:rPr>
        <w:t>the majority of</w:t>
      </w:r>
      <w:proofErr w:type="gramEnd"/>
      <w:r>
        <w:rPr>
          <w:rFonts w:ascii="Arial" w:hAnsi="Arial" w:cs="Arial"/>
          <w:bCs/>
        </w:rPr>
        <w:t xml:space="preserve"> other broken waste bins in Oakham approved by Oakham Town Council have been replaced by Biffa. There is a deep clean ongoing also by Biffa, so any issues please highlight to the Office Staff. </w:t>
      </w:r>
    </w:p>
    <w:p w14:paraId="645A52EA" w14:textId="5915388B" w:rsidR="00D02A33" w:rsidRDefault="00D02A33" w:rsidP="003D1370">
      <w:pPr>
        <w:tabs>
          <w:tab w:val="center" w:pos="426"/>
          <w:tab w:val="center" w:pos="2814"/>
          <w:tab w:val="center" w:pos="4899"/>
        </w:tabs>
        <w:spacing w:after="5" w:line="249" w:lineRule="auto"/>
        <w:ind w:left="1418"/>
        <w:rPr>
          <w:rFonts w:ascii="Arial" w:hAnsi="Arial" w:cs="Arial"/>
          <w:bCs/>
        </w:rPr>
      </w:pPr>
      <w:proofErr w:type="spellStart"/>
      <w:r>
        <w:rPr>
          <w:rFonts w:ascii="Arial" w:hAnsi="Arial" w:cs="Arial"/>
          <w:bCs/>
        </w:rPr>
        <w:t>Graffitti</w:t>
      </w:r>
      <w:proofErr w:type="spellEnd"/>
      <w:r>
        <w:rPr>
          <w:rFonts w:ascii="Arial" w:hAnsi="Arial" w:cs="Arial"/>
          <w:bCs/>
        </w:rPr>
        <w:t xml:space="preserve"> removed from Bandstand. Advertisements in the media have now been placed for new Councillors.</w:t>
      </w:r>
    </w:p>
    <w:p w14:paraId="15F76D26" w14:textId="77777777" w:rsidR="003D1370" w:rsidRPr="00AB74A1" w:rsidRDefault="003D1370" w:rsidP="003D1370">
      <w:pPr>
        <w:tabs>
          <w:tab w:val="center" w:pos="426"/>
          <w:tab w:val="center" w:pos="2814"/>
          <w:tab w:val="center" w:pos="4899"/>
        </w:tabs>
        <w:spacing w:after="5" w:line="249" w:lineRule="auto"/>
        <w:ind w:left="1418"/>
        <w:rPr>
          <w:rFonts w:ascii="Arial" w:hAnsi="Arial" w:cs="Arial"/>
        </w:rPr>
      </w:pPr>
    </w:p>
    <w:p w14:paraId="418830E8" w14:textId="64BC4D4B" w:rsidR="00A60F80" w:rsidRDefault="002D45CA" w:rsidP="00DA4F92">
      <w:pPr>
        <w:pStyle w:val="Heading3"/>
        <w:tabs>
          <w:tab w:val="center" w:pos="763"/>
          <w:tab w:val="center" w:pos="3350"/>
        </w:tabs>
        <w:ind w:left="0" w:right="0" w:firstLine="0"/>
        <w:rPr>
          <w:sz w:val="24"/>
          <w:szCs w:val="24"/>
        </w:rPr>
      </w:pPr>
      <w:bookmarkStart w:id="6" w:name="_Hlk144297368"/>
      <w:r>
        <w:rPr>
          <w:sz w:val="24"/>
          <w:szCs w:val="24"/>
        </w:rPr>
        <w:t>0</w:t>
      </w:r>
      <w:r w:rsidR="00D40FFE">
        <w:rPr>
          <w:sz w:val="24"/>
          <w:szCs w:val="24"/>
        </w:rPr>
        <w:t>4</w:t>
      </w:r>
      <w:r>
        <w:rPr>
          <w:sz w:val="24"/>
          <w:szCs w:val="24"/>
        </w:rPr>
        <w:t>/2</w:t>
      </w:r>
      <w:r w:rsidR="001F6E24">
        <w:rPr>
          <w:sz w:val="24"/>
          <w:szCs w:val="24"/>
        </w:rPr>
        <w:t>5</w:t>
      </w:r>
      <w:r>
        <w:rPr>
          <w:sz w:val="24"/>
          <w:szCs w:val="24"/>
        </w:rPr>
        <w:t>-</w:t>
      </w:r>
      <w:r w:rsidR="001F6E24">
        <w:rPr>
          <w:sz w:val="24"/>
          <w:szCs w:val="24"/>
        </w:rPr>
        <w:t>0</w:t>
      </w:r>
      <w:r w:rsidR="003D1370">
        <w:rPr>
          <w:sz w:val="24"/>
          <w:szCs w:val="24"/>
        </w:rPr>
        <w:t>7</w:t>
      </w:r>
      <w:r w:rsidR="00A34CA3">
        <w:rPr>
          <w:sz w:val="24"/>
          <w:szCs w:val="24"/>
        </w:rPr>
        <w:tab/>
      </w:r>
      <w:r w:rsidR="0029128A">
        <w:rPr>
          <w:sz w:val="24"/>
          <w:szCs w:val="24"/>
        </w:rPr>
        <w:t>C</w:t>
      </w:r>
      <w:bookmarkEnd w:id="6"/>
      <w:r w:rsidR="00D32316">
        <w:rPr>
          <w:sz w:val="24"/>
          <w:szCs w:val="24"/>
        </w:rPr>
        <w:t>ORRESPONDENCE RECEIVED:</w:t>
      </w:r>
    </w:p>
    <w:p w14:paraId="602D8ACE" w14:textId="77777777" w:rsidR="008931EB" w:rsidRDefault="008931EB" w:rsidP="001B7E62">
      <w:pPr>
        <w:rPr>
          <w:rFonts w:ascii="Arial" w:hAnsi="Arial" w:cs="Arial"/>
          <w:lang w:eastAsia="en-GB"/>
        </w:rPr>
      </w:pPr>
    </w:p>
    <w:p w14:paraId="7220992E" w14:textId="29549457" w:rsidR="001B7E62" w:rsidRPr="001B7E62" w:rsidRDefault="00A34CA3" w:rsidP="008931EB">
      <w:pPr>
        <w:ind w:left="720" w:firstLine="720"/>
        <w:rPr>
          <w:rFonts w:ascii="Arial" w:hAnsi="Arial" w:cs="Arial"/>
          <w:lang w:eastAsia="en-GB"/>
        </w:rPr>
      </w:pPr>
      <w:r>
        <w:rPr>
          <w:rFonts w:ascii="Arial" w:hAnsi="Arial" w:cs="Arial"/>
          <w:lang w:eastAsia="en-GB"/>
        </w:rPr>
        <w:t xml:space="preserve"> </w:t>
      </w:r>
      <w:r w:rsidR="001B7E62" w:rsidRPr="001B7E62">
        <w:rPr>
          <w:rFonts w:ascii="Arial" w:hAnsi="Arial" w:cs="Arial"/>
          <w:lang w:eastAsia="en-GB"/>
        </w:rPr>
        <w:t>None</w:t>
      </w:r>
    </w:p>
    <w:p w14:paraId="7AA9EA69" w14:textId="6392BA26" w:rsidR="009270DF" w:rsidRDefault="009270DF" w:rsidP="009270DF">
      <w:pPr>
        <w:rPr>
          <w:lang w:eastAsia="en-GB"/>
        </w:rPr>
      </w:pPr>
    </w:p>
    <w:p w14:paraId="050A1FE8" w14:textId="39E70202" w:rsidR="009F4943" w:rsidRDefault="002D45CA" w:rsidP="00A34CA3">
      <w:pPr>
        <w:ind w:left="1418" w:hanging="1418"/>
        <w:rPr>
          <w:rFonts w:ascii="Arial" w:hAnsi="Arial" w:cs="Arial"/>
          <w:bCs/>
        </w:rPr>
      </w:pPr>
      <w:r>
        <w:rPr>
          <w:rFonts w:ascii="Arial" w:hAnsi="Arial" w:cs="Arial"/>
          <w:b/>
          <w:bCs/>
        </w:rPr>
        <w:t>0</w:t>
      </w:r>
      <w:r w:rsidR="00D40FFE">
        <w:rPr>
          <w:rFonts w:ascii="Arial" w:hAnsi="Arial" w:cs="Arial"/>
          <w:b/>
          <w:bCs/>
        </w:rPr>
        <w:t>4</w:t>
      </w:r>
      <w:r>
        <w:rPr>
          <w:rFonts w:ascii="Arial" w:hAnsi="Arial" w:cs="Arial"/>
          <w:b/>
          <w:bCs/>
        </w:rPr>
        <w:t>/2</w:t>
      </w:r>
      <w:r w:rsidR="006F348F">
        <w:rPr>
          <w:rFonts w:ascii="Arial" w:hAnsi="Arial" w:cs="Arial"/>
          <w:b/>
          <w:bCs/>
        </w:rPr>
        <w:t>5</w:t>
      </w:r>
      <w:r>
        <w:rPr>
          <w:rFonts w:ascii="Arial" w:hAnsi="Arial" w:cs="Arial"/>
          <w:b/>
          <w:bCs/>
        </w:rPr>
        <w:t>-</w:t>
      </w:r>
      <w:r w:rsidR="006F348F">
        <w:rPr>
          <w:rFonts w:ascii="Arial" w:hAnsi="Arial" w:cs="Arial"/>
          <w:b/>
          <w:bCs/>
        </w:rPr>
        <w:t>0</w:t>
      </w:r>
      <w:r w:rsidR="003D1370">
        <w:rPr>
          <w:rFonts w:ascii="Arial" w:hAnsi="Arial" w:cs="Arial"/>
          <w:b/>
          <w:bCs/>
        </w:rPr>
        <w:t>8</w:t>
      </w:r>
      <w:r w:rsidR="006F348F">
        <w:rPr>
          <w:rFonts w:ascii="Arial" w:hAnsi="Arial" w:cs="Arial"/>
          <w:b/>
          <w:bCs/>
        </w:rPr>
        <w:tab/>
      </w:r>
      <w:r w:rsidR="0015366C">
        <w:rPr>
          <w:b/>
          <w:bCs/>
        </w:rPr>
        <w:t xml:space="preserve"> </w:t>
      </w:r>
      <w:r w:rsidR="009270DF">
        <w:rPr>
          <w:rFonts w:ascii="Arial" w:hAnsi="Arial" w:cs="Arial"/>
          <w:b/>
        </w:rPr>
        <w:t xml:space="preserve">BANK </w:t>
      </w:r>
      <w:r w:rsidR="008931EB">
        <w:rPr>
          <w:rFonts w:ascii="Arial" w:hAnsi="Arial" w:cs="Arial"/>
          <w:b/>
        </w:rPr>
        <w:t>STATEMENTS:</w:t>
      </w:r>
      <w:r w:rsidR="009F4943">
        <w:rPr>
          <w:rFonts w:ascii="Arial" w:hAnsi="Arial" w:cs="Arial"/>
          <w:b/>
        </w:rPr>
        <w:t xml:space="preserve"> </w:t>
      </w:r>
      <w:r w:rsidR="009F4943" w:rsidRPr="00C831A2">
        <w:rPr>
          <w:rFonts w:ascii="Arial" w:hAnsi="Arial" w:cs="Arial"/>
          <w:bCs/>
        </w:rPr>
        <w:t xml:space="preserve">To consider and approve the bank statements for </w:t>
      </w:r>
      <w:r w:rsidR="00D02A33">
        <w:rPr>
          <w:rFonts w:ascii="Arial" w:hAnsi="Arial" w:cs="Arial"/>
          <w:bCs/>
        </w:rPr>
        <w:t>Febr</w:t>
      </w:r>
      <w:r w:rsidR="009F4943">
        <w:rPr>
          <w:rFonts w:ascii="Arial" w:hAnsi="Arial" w:cs="Arial"/>
          <w:bCs/>
        </w:rPr>
        <w:t xml:space="preserve">uary </w:t>
      </w:r>
      <w:r w:rsidR="009F4943" w:rsidRPr="00C831A2">
        <w:rPr>
          <w:rFonts w:ascii="Arial" w:hAnsi="Arial" w:cs="Arial"/>
          <w:bCs/>
        </w:rPr>
        <w:t>202</w:t>
      </w:r>
      <w:r w:rsidR="009F4943">
        <w:rPr>
          <w:rFonts w:ascii="Arial" w:hAnsi="Arial" w:cs="Arial"/>
          <w:bCs/>
        </w:rPr>
        <w:t>5</w:t>
      </w:r>
      <w:r w:rsidR="009F4943" w:rsidRPr="00C831A2">
        <w:rPr>
          <w:rFonts w:ascii="Arial" w:hAnsi="Arial" w:cs="Arial"/>
          <w:bCs/>
        </w:rPr>
        <w:t>.</w:t>
      </w:r>
    </w:p>
    <w:p w14:paraId="1C56CEE9" w14:textId="2836BBD2" w:rsidR="008525F1" w:rsidRDefault="00D02A33" w:rsidP="00D02A33">
      <w:pPr>
        <w:ind w:left="1418"/>
        <w:rPr>
          <w:rFonts w:ascii="Arial" w:hAnsi="Arial" w:cs="Arial"/>
          <w:bCs/>
        </w:rPr>
      </w:pPr>
      <w:r>
        <w:rPr>
          <w:rFonts w:ascii="Arial" w:hAnsi="Arial" w:cs="Arial"/>
          <w:bCs/>
        </w:rPr>
        <w:t>8</w:t>
      </w:r>
      <w:r w:rsidR="009F4943">
        <w:rPr>
          <w:rFonts w:ascii="Arial" w:hAnsi="Arial" w:cs="Arial"/>
          <w:bCs/>
        </w:rPr>
        <w:t xml:space="preserve">.1 Rialtas bank reconciliation </w:t>
      </w:r>
    </w:p>
    <w:p w14:paraId="14D38291" w14:textId="6D604907" w:rsidR="009F4943" w:rsidRDefault="00D02A33" w:rsidP="00A34CA3">
      <w:pPr>
        <w:ind w:left="1418"/>
        <w:rPr>
          <w:rFonts w:ascii="Arial" w:hAnsi="Arial" w:cs="Arial"/>
          <w:bCs/>
        </w:rPr>
      </w:pPr>
      <w:r>
        <w:rPr>
          <w:rFonts w:ascii="Arial" w:hAnsi="Arial" w:cs="Arial"/>
          <w:bCs/>
        </w:rPr>
        <w:t>8</w:t>
      </w:r>
      <w:r w:rsidR="009F4943">
        <w:rPr>
          <w:rFonts w:ascii="Arial" w:hAnsi="Arial" w:cs="Arial"/>
          <w:bCs/>
        </w:rPr>
        <w:t xml:space="preserve">.2 HSBC Current account </w:t>
      </w:r>
    </w:p>
    <w:p w14:paraId="1144B3D8" w14:textId="6EE6C808" w:rsidR="009F4943" w:rsidRDefault="00D02A33" w:rsidP="00A34CA3">
      <w:pPr>
        <w:ind w:left="1418"/>
        <w:rPr>
          <w:rFonts w:ascii="Arial" w:hAnsi="Arial" w:cs="Arial"/>
          <w:bCs/>
        </w:rPr>
      </w:pPr>
      <w:r>
        <w:rPr>
          <w:rFonts w:ascii="Arial" w:hAnsi="Arial" w:cs="Arial"/>
          <w:bCs/>
        </w:rPr>
        <w:t>8</w:t>
      </w:r>
      <w:r w:rsidR="009F4943">
        <w:rPr>
          <w:rFonts w:ascii="Arial" w:hAnsi="Arial" w:cs="Arial"/>
          <w:bCs/>
        </w:rPr>
        <w:t xml:space="preserve">.3 HSBC Deposit account </w:t>
      </w:r>
    </w:p>
    <w:p w14:paraId="13B41DAB" w14:textId="1C936A32" w:rsidR="009F4943" w:rsidRDefault="00D02A33" w:rsidP="00D02A33">
      <w:pPr>
        <w:ind w:left="1418"/>
        <w:rPr>
          <w:rFonts w:ascii="Arial" w:hAnsi="Arial" w:cs="Arial"/>
          <w:bCs/>
        </w:rPr>
      </w:pPr>
      <w:r>
        <w:rPr>
          <w:rFonts w:ascii="Arial" w:hAnsi="Arial" w:cs="Arial"/>
          <w:bCs/>
        </w:rPr>
        <w:t>8</w:t>
      </w:r>
      <w:r w:rsidR="009F4943">
        <w:rPr>
          <w:rFonts w:ascii="Arial" w:hAnsi="Arial" w:cs="Arial"/>
          <w:bCs/>
        </w:rPr>
        <w:t>.4 Year to Date Spend</w:t>
      </w:r>
    </w:p>
    <w:p w14:paraId="7F54CF12" w14:textId="23443E4B" w:rsidR="006F08D8" w:rsidRPr="00D02A33" w:rsidRDefault="006F08D8" w:rsidP="00D02A33">
      <w:pPr>
        <w:ind w:left="1418"/>
        <w:rPr>
          <w:rFonts w:ascii="Arial" w:hAnsi="Arial" w:cs="Arial"/>
          <w:b/>
        </w:rPr>
      </w:pPr>
      <w:r>
        <w:rPr>
          <w:rFonts w:ascii="Arial" w:hAnsi="Arial" w:cs="Arial"/>
          <w:bCs/>
        </w:rPr>
        <w:t>The Chair proposed that 8.1 to 8.4 be taken as one item and requested a proposer.</w:t>
      </w:r>
    </w:p>
    <w:p w14:paraId="3052905D" w14:textId="30211F6F" w:rsidR="00D02A33" w:rsidRDefault="00D02A33" w:rsidP="00A34CA3">
      <w:pPr>
        <w:ind w:left="1418"/>
        <w:rPr>
          <w:rFonts w:ascii="Arial" w:hAnsi="Arial" w:cs="Arial"/>
          <w:b/>
        </w:rPr>
      </w:pPr>
      <w:r w:rsidRPr="008525F1">
        <w:rPr>
          <w:rFonts w:ascii="Arial" w:hAnsi="Arial" w:cs="Arial"/>
          <w:b/>
        </w:rPr>
        <w:t xml:space="preserve">Proposer, Cllr </w:t>
      </w:r>
      <w:r w:rsidR="00832965">
        <w:rPr>
          <w:rFonts w:ascii="Arial" w:hAnsi="Arial" w:cs="Arial"/>
          <w:b/>
        </w:rPr>
        <w:t>Brookes</w:t>
      </w:r>
      <w:r w:rsidRPr="008525F1">
        <w:rPr>
          <w:rFonts w:ascii="Arial" w:hAnsi="Arial" w:cs="Arial"/>
          <w:b/>
        </w:rPr>
        <w:t xml:space="preserve"> seconder Cllr W</w:t>
      </w:r>
      <w:r w:rsidR="00832965">
        <w:rPr>
          <w:rFonts w:ascii="Arial" w:hAnsi="Arial" w:cs="Arial"/>
          <w:b/>
        </w:rPr>
        <w:t>adsworth</w:t>
      </w:r>
      <w:r w:rsidRPr="008525F1">
        <w:rPr>
          <w:rFonts w:ascii="Arial" w:hAnsi="Arial" w:cs="Arial"/>
          <w:b/>
        </w:rPr>
        <w:t xml:space="preserve"> Carried</w:t>
      </w:r>
    </w:p>
    <w:p w14:paraId="3377670B" w14:textId="77777777" w:rsidR="00832965" w:rsidRDefault="00832965" w:rsidP="00A34CA3">
      <w:pPr>
        <w:ind w:left="1418"/>
        <w:rPr>
          <w:rFonts w:ascii="Arial" w:hAnsi="Arial" w:cs="Arial"/>
          <w:bCs/>
        </w:rPr>
      </w:pPr>
    </w:p>
    <w:p w14:paraId="455C2CD5" w14:textId="7C04244A" w:rsidR="008A2C32" w:rsidRDefault="00D02A33" w:rsidP="00A34CA3">
      <w:pPr>
        <w:ind w:left="1418"/>
        <w:rPr>
          <w:rFonts w:ascii="Arial" w:hAnsi="Arial" w:cs="Arial"/>
          <w:bCs/>
        </w:rPr>
      </w:pPr>
      <w:r>
        <w:rPr>
          <w:rFonts w:ascii="Arial" w:hAnsi="Arial" w:cs="Arial"/>
          <w:bCs/>
        </w:rPr>
        <w:t>8</w:t>
      </w:r>
      <w:r w:rsidR="009F4943">
        <w:rPr>
          <w:rFonts w:ascii="Arial" w:hAnsi="Arial" w:cs="Arial"/>
          <w:bCs/>
        </w:rPr>
        <w:t>.5 Spend/Transfer over 5K requiring approval</w:t>
      </w:r>
    </w:p>
    <w:p w14:paraId="57A9C84A" w14:textId="77777777" w:rsidR="006F08D8" w:rsidRDefault="006F08D8" w:rsidP="00A34CA3">
      <w:pPr>
        <w:ind w:left="1418"/>
        <w:rPr>
          <w:rFonts w:ascii="Arial" w:hAnsi="Arial" w:cs="Arial"/>
          <w:bCs/>
        </w:rPr>
      </w:pPr>
    </w:p>
    <w:p w14:paraId="2983119B" w14:textId="7A9F149D" w:rsidR="00832965" w:rsidRDefault="00832965" w:rsidP="00832965">
      <w:pPr>
        <w:ind w:left="1418"/>
        <w:rPr>
          <w:rFonts w:ascii="Arial" w:hAnsi="Arial" w:cs="Arial"/>
          <w:bCs/>
        </w:rPr>
      </w:pPr>
      <w:r>
        <w:rPr>
          <w:rFonts w:ascii="Arial" w:hAnsi="Arial" w:cs="Arial"/>
          <w:bCs/>
        </w:rPr>
        <w:t xml:space="preserve">Cllr M Brookes requested a public notice for the Toilets Refurbishment is placed on the notice board , web site and Public Tender Finder website. Therefore </w:t>
      </w:r>
      <w:r w:rsidR="009E0C53">
        <w:rPr>
          <w:rFonts w:ascii="Arial" w:hAnsi="Arial" w:cs="Arial"/>
          <w:bCs/>
        </w:rPr>
        <w:t xml:space="preserve">he requested that Council </w:t>
      </w:r>
      <w:r>
        <w:rPr>
          <w:rFonts w:ascii="Arial" w:hAnsi="Arial" w:cs="Arial"/>
          <w:bCs/>
        </w:rPr>
        <w:t>remove the references to anticipated spend into April May</w:t>
      </w:r>
      <w:r w:rsidR="009E0C53">
        <w:rPr>
          <w:rFonts w:ascii="Arial" w:hAnsi="Arial" w:cs="Arial"/>
          <w:bCs/>
        </w:rPr>
        <w:t xml:space="preserve"> to </w:t>
      </w:r>
      <w:proofErr w:type="spellStart"/>
      <w:r w:rsidR="009E0C53">
        <w:rPr>
          <w:rFonts w:ascii="Arial" w:hAnsi="Arial" w:cs="Arial"/>
          <w:bCs/>
        </w:rPr>
        <w:t>Eddisons</w:t>
      </w:r>
      <w:proofErr w:type="spellEnd"/>
      <w:r w:rsidR="009E0C53">
        <w:rPr>
          <w:rFonts w:ascii="Arial" w:hAnsi="Arial" w:cs="Arial"/>
          <w:bCs/>
        </w:rPr>
        <w:t xml:space="preserve">. </w:t>
      </w:r>
      <w:r>
        <w:rPr>
          <w:rFonts w:ascii="Arial" w:hAnsi="Arial" w:cs="Arial"/>
          <w:bCs/>
        </w:rPr>
        <w:t xml:space="preserve"> This was agreed. Therefore the amended paper was presented.</w:t>
      </w:r>
    </w:p>
    <w:p w14:paraId="46032626" w14:textId="3E5A4950" w:rsidR="001B7E62" w:rsidRDefault="001B7E62" w:rsidP="00A34CA3">
      <w:pPr>
        <w:spacing w:line="259" w:lineRule="auto"/>
        <w:ind w:left="1418"/>
        <w:jc w:val="both"/>
        <w:rPr>
          <w:rFonts w:ascii="Arial" w:hAnsi="Arial" w:cs="Arial"/>
          <w:b/>
          <w:bCs/>
        </w:rPr>
      </w:pPr>
      <w:r w:rsidRPr="008525F1">
        <w:rPr>
          <w:rFonts w:ascii="Arial" w:hAnsi="Arial" w:cs="Arial"/>
          <w:b/>
          <w:bCs/>
        </w:rPr>
        <w:t xml:space="preserve">Proposer, Cllr </w:t>
      </w:r>
      <w:r w:rsidR="00832965">
        <w:rPr>
          <w:rFonts w:ascii="Arial" w:hAnsi="Arial" w:cs="Arial"/>
          <w:b/>
          <w:bCs/>
        </w:rPr>
        <w:t xml:space="preserve">Brookes </w:t>
      </w:r>
      <w:r w:rsidRPr="008525F1">
        <w:rPr>
          <w:rFonts w:ascii="Arial" w:hAnsi="Arial" w:cs="Arial"/>
          <w:b/>
          <w:bCs/>
        </w:rPr>
        <w:t>seconder Cllr Wadsworth. Carried</w:t>
      </w:r>
    </w:p>
    <w:p w14:paraId="72002CBA" w14:textId="77777777" w:rsidR="00832965" w:rsidRDefault="00832965" w:rsidP="00A34CA3">
      <w:pPr>
        <w:spacing w:line="259" w:lineRule="auto"/>
        <w:ind w:left="1418"/>
        <w:jc w:val="both"/>
        <w:rPr>
          <w:rFonts w:ascii="Arial" w:hAnsi="Arial" w:cs="Arial"/>
          <w:b/>
          <w:bCs/>
        </w:rPr>
      </w:pPr>
    </w:p>
    <w:p w14:paraId="7AD92E05" w14:textId="77777777" w:rsidR="00832965" w:rsidRDefault="00832965" w:rsidP="00832965">
      <w:pPr>
        <w:ind w:left="1418"/>
        <w:rPr>
          <w:rFonts w:ascii="Arial" w:hAnsi="Arial" w:cs="Arial"/>
          <w:bCs/>
        </w:rPr>
      </w:pPr>
      <w:r>
        <w:rPr>
          <w:rFonts w:ascii="Arial" w:hAnsi="Arial" w:cs="Arial"/>
          <w:bCs/>
        </w:rPr>
        <w:t>8.6 CIL /UKSPF budget update</w:t>
      </w:r>
    </w:p>
    <w:p w14:paraId="0009E03D" w14:textId="2DF153E2" w:rsidR="00832965" w:rsidRDefault="009E0C53" w:rsidP="00A34CA3">
      <w:pPr>
        <w:spacing w:line="259" w:lineRule="auto"/>
        <w:ind w:left="1418"/>
        <w:jc w:val="both"/>
        <w:rPr>
          <w:rFonts w:ascii="Arial" w:hAnsi="Arial" w:cs="Arial"/>
        </w:rPr>
      </w:pPr>
      <w:r w:rsidRPr="009E0C53">
        <w:rPr>
          <w:rFonts w:ascii="Arial" w:hAnsi="Arial" w:cs="Arial"/>
        </w:rPr>
        <w:t xml:space="preserve">The Town Clerk presented the two spreadsheets for CIL and UKSPF budget </w:t>
      </w:r>
      <w:r>
        <w:rPr>
          <w:rFonts w:ascii="Arial" w:hAnsi="Arial" w:cs="Arial"/>
        </w:rPr>
        <w:t xml:space="preserve">with spent and </w:t>
      </w:r>
      <w:r w:rsidRPr="009E0C53">
        <w:rPr>
          <w:rFonts w:ascii="Arial" w:hAnsi="Arial" w:cs="Arial"/>
        </w:rPr>
        <w:t>spend anticipated</w:t>
      </w:r>
      <w:r>
        <w:rPr>
          <w:rFonts w:ascii="Arial" w:hAnsi="Arial" w:cs="Arial"/>
        </w:rPr>
        <w:t>.</w:t>
      </w:r>
    </w:p>
    <w:p w14:paraId="1270E81B" w14:textId="4EE0A21A" w:rsidR="009E0C53" w:rsidRDefault="009E0C53" w:rsidP="00A34CA3">
      <w:pPr>
        <w:spacing w:line="259" w:lineRule="auto"/>
        <w:ind w:left="1418"/>
        <w:jc w:val="both"/>
        <w:rPr>
          <w:rFonts w:ascii="Arial" w:hAnsi="Arial" w:cs="Arial"/>
        </w:rPr>
      </w:pPr>
      <w:r>
        <w:rPr>
          <w:rFonts w:ascii="Arial" w:hAnsi="Arial" w:cs="Arial"/>
        </w:rPr>
        <w:t xml:space="preserve">The Town Clerk highlighted that there was some uncertainty in some of these allocations </w:t>
      </w:r>
      <w:r w:rsidR="00DD720A">
        <w:rPr>
          <w:rFonts w:ascii="Arial" w:hAnsi="Arial" w:cs="Arial"/>
        </w:rPr>
        <w:t xml:space="preserve">for example if the Cutts Close roundabout might not be spent this financial year. UKSPPF figures are Net not Gross. </w:t>
      </w:r>
    </w:p>
    <w:p w14:paraId="13B95214" w14:textId="24AFA2F1" w:rsidR="00DD720A" w:rsidRPr="009E0C53" w:rsidRDefault="00DD720A" w:rsidP="00A34CA3">
      <w:pPr>
        <w:spacing w:line="259" w:lineRule="auto"/>
        <w:ind w:left="1418"/>
        <w:jc w:val="both"/>
        <w:rPr>
          <w:rFonts w:ascii="Arial" w:hAnsi="Arial" w:cs="Arial"/>
        </w:rPr>
      </w:pPr>
      <w:r>
        <w:rPr>
          <w:rFonts w:ascii="Arial" w:hAnsi="Arial" w:cs="Arial"/>
        </w:rPr>
        <w:t xml:space="preserve">There was a debate over the </w:t>
      </w:r>
      <w:r w:rsidR="006F08D8">
        <w:rPr>
          <w:rFonts w:ascii="Arial" w:hAnsi="Arial" w:cs="Arial"/>
        </w:rPr>
        <w:t xml:space="preserve">unfortunate </w:t>
      </w:r>
      <w:r>
        <w:rPr>
          <w:rFonts w:ascii="Arial" w:hAnsi="Arial" w:cs="Arial"/>
        </w:rPr>
        <w:t>timing of this spend being so late in the financial year</w:t>
      </w:r>
    </w:p>
    <w:p w14:paraId="3A94BA22" w14:textId="232B819F" w:rsidR="00DD720A" w:rsidRDefault="00DD720A" w:rsidP="00DD720A">
      <w:pPr>
        <w:spacing w:line="259" w:lineRule="auto"/>
        <w:ind w:left="1418"/>
        <w:jc w:val="both"/>
        <w:rPr>
          <w:rFonts w:ascii="Arial" w:hAnsi="Arial" w:cs="Arial"/>
          <w:b/>
          <w:bCs/>
        </w:rPr>
      </w:pPr>
      <w:r w:rsidRPr="008525F1">
        <w:rPr>
          <w:rFonts w:ascii="Arial" w:hAnsi="Arial" w:cs="Arial"/>
          <w:b/>
          <w:bCs/>
        </w:rPr>
        <w:t xml:space="preserve">Proposer, Cllr </w:t>
      </w:r>
      <w:r>
        <w:rPr>
          <w:rFonts w:ascii="Arial" w:hAnsi="Arial" w:cs="Arial"/>
          <w:b/>
          <w:bCs/>
        </w:rPr>
        <w:t xml:space="preserve">Clark </w:t>
      </w:r>
      <w:r w:rsidRPr="008525F1">
        <w:rPr>
          <w:rFonts w:ascii="Arial" w:hAnsi="Arial" w:cs="Arial"/>
          <w:b/>
          <w:bCs/>
        </w:rPr>
        <w:t xml:space="preserve">seconder Cllr </w:t>
      </w:r>
      <w:r>
        <w:rPr>
          <w:rFonts w:ascii="Arial" w:hAnsi="Arial" w:cs="Arial"/>
          <w:b/>
          <w:bCs/>
        </w:rPr>
        <w:t>Douthwaite</w:t>
      </w:r>
      <w:r w:rsidRPr="008525F1">
        <w:rPr>
          <w:rFonts w:ascii="Arial" w:hAnsi="Arial" w:cs="Arial"/>
          <w:b/>
          <w:bCs/>
        </w:rPr>
        <w:t>. Carried</w:t>
      </w:r>
    </w:p>
    <w:p w14:paraId="0FAF4E86" w14:textId="77777777" w:rsidR="00832965" w:rsidRPr="008525F1" w:rsidRDefault="00832965" w:rsidP="00DD720A">
      <w:pPr>
        <w:spacing w:line="259" w:lineRule="auto"/>
        <w:jc w:val="both"/>
        <w:rPr>
          <w:rFonts w:ascii="Arial" w:hAnsi="Arial" w:cs="Arial"/>
          <w:b/>
          <w:bCs/>
        </w:rPr>
      </w:pPr>
    </w:p>
    <w:p w14:paraId="7E605F13" w14:textId="4632BC74" w:rsidR="0055538A" w:rsidRDefault="0055538A" w:rsidP="00A34CA3">
      <w:pPr>
        <w:rPr>
          <w:rFonts w:ascii="Arial" w:hAnsi="Arial" w:cs="Arial"/>
          <w:bCs/>
        </w:rPr>
      </w:pPr>
    </w:p>
    <w:p w14:paraId="2DF0DA51" w14:textId="2DF366CC" w:rsidR="009270DF" w:rsidRDefault="00B133C8" w:rsidP="009270DF">
      <w:pPr>
        <w:rPr>
          <w:rFonts w:ascii="Arial" w:hAnsi="Arial" w:cs="Arial"/>
          <w:b/>
          <w:bCs/>
        </w:rPr>
      </w:pPr>
      <w:r>
        <w:rPr>
          <w:rFonts w:ascii="Arial" w:hAnsi="Arial" w:cs="Arial"/>
          <w:b/>
          <w:bCs/>
        </w:rPr>
        <w:t>0</w:t>
      </w:r>
      <w:r w:rsidR="00D40FFE">
        <w:rPr>
          <w:rFonts w:ascii="Arial" w:hAnsi="Arial" w:cs="Arial"/>
          <w:b/>
          <w:bCs/>
        </w:rPr>
        <w:t>4</w:t>
      </w:r>
      <w:r w:rsidR="002D45CA">
        <w:rPr>
          <w:rFonts w:ascii="Arial" w:hAnsi="Arial" w:cs="Arial"/>
          <w:b/>
          <w:bCs/>
        </w:rPr>
        <w:t>/2</w:t>
      </w:r>
      <w:r w:rsidR="009F4943">
        <w:rPr>
          <w:rFonts w:ascii="Arial" w:hAnsi="Arial" w:cs="Arial"/>
          <w:b/>
          <w:bCs/>
        </w:rPr>
        <w:t>5</w:t>
      </w:r>
      <w:r w:rsidR="002D45CA">
        <w:rPr>
          <w:rFonts w:ascii="Arial" w:hAnsi="Arial" w:cs="Arial"/>
          <w:b/>
          <w:bCs/>
        </w:rPr>
        <w:t>-</w:t>
      </w:r>
      <w:r w:rsidR="003D1370">
        <w:rPr>
          <w:rFonts w:ascii="Arial" w:hAnsi="Arial" w:cs="Arial"/>
          <w:b/>
          <w:bCs/>
        </w:rPr>
        <w:t>09</w:t>
      </w:r>
      <w:r w:rsidR="0055538A" w:rsidRPr="00157150">
        <w:rPr>
          <w:rFonts w:ascii="Arial" w:hAnsi="Arial" w:cs="Arial"/>
          <w:b/>
          <w:bCs/>
        </w:rPr>
        <w:t xml:space="preserve"> </w:t>
      </w:r>
      <w:r>
        <w:rPr>
          <w:rFonts w:ascii="Arial" w:hAnsi="Arial" w:cs="Arial"/>
          <w:b/>
          <w:bCs/>
        </w:rPr>
        <w:tab/>
      </w:r>
      <w:r w:rsidR="00EB3B9E">
        <w:rPr>
          <w:rFonts w:ascii="Arial" w:hAnsi="Arial" w:cs="Arial"/>
          <w:b/>
          <w:bCs/>
        </w:rPr>
        <w:t>EMAIL COMMUNICATIONS POLICIES</w:t>
      </w:r>
    </w:p>
    <w:p w14:paraId="3A532308" w14:textId="1FA00E58" w:rsidR="00542EFC" w:rsidRDefault="00542EFC" w:rsidP="00542EFC">
      <w:pPr>
        <w:ind w:left="1418"/>
        <w:rPr>
          <w:rFonts w:ascii="Arial" w:hAnsi="Arial" w:cs="Arial"/>
        </w:rPr>
      </w:pPr>
      <w:r w:rsidRPr="00542EFC">
        <w:rPr>
          <w:rFonts w:ascii="Arial" w:hAnsi="Arial" w:cs="Arial"/>
        </w:rPr>
        <w:t>The Chair presented the first of two policies. The First is the Email policy regards use of official email policy</w:t>
      </w:r>
      <w:r>
        <w:rPr>
          <w:rFonts w:ascii="Arial" w:hAnsi="Arial" w:cs="Arial"/>
        </w:rPr>
        <w:t xml:space="preserve">. Cllr Brookes referred to the fact that the .gov.uk account </w:t>
      </w:r>
      <w:proofErr w:type="gramStart"/>
      <w:r>
        <w:rPr>
          <w:rFonts w:ascii="Arial" w:hAnsi="Arial" w:cs="Arial"/>
        </w:rPr>
        <w:t>has to</w:t>
      </w:r>
      <w:proofErr w:type="gramEnd"/>
      <w:r>
        <w:rPr>
          <w:rFonts w:ascii="Arial" w:hAnsi="Arial" w:cs="Arial"/>
        </w:rPr>
        <w:t xml:space="preserve"> be used</w:t>
      </w:r>
      <w:r w:rsidR="00733FEF">
        <w:rPr>
          <w:rFonts w:ascii="Arial" w:hAnsi="Arial" w:cs="Arial"/>
        </w:rPr>
        <w:t>, concerned over the lack of confidentiality if a constitute contacts  a councillor.</w:t>
      </w:r>
    </w:p>
    <w:p w14:paraId="3D6ECE1F" w14:textId="0FA8FF67" w:rsidR="00733FEF" w:rsidRPr="00542EFC" w:rsidRDefault="00733FEF" w:rsidP="00542EFC">
      <w:pPr>
        <w:ind w:left="1418"/>
        <w:rPr>
          <w:rFonts w:ascii="Arial" w:hAnsi="Arial" w:cs="Arial"/>
        </w:rPr>
      </w:pPr>
      <w:r>
        <w:rPr>
          <w:rFonts w:ascii="Arial" w:hAnsi="Arial" w:cs="Arial"/>
        </w:rPr>
        <w:t>Cllr C Clark s</w:t>
      </w:r>
      <w:r w:rsidR="00CB6890">
        <w:rPr>
          <w:rFonts w:ascii="Arial" w:hAnsi="Arial" w:cs="Arial"/>
        </w:rPr>
        <w:t>tated</w:t>
      </w:r>
      <w:r>
        <w:rPr>
          <w:rFonts w:ascii="Arial" w:hAnsi="Arial" w:cs="Arial"/>
        </w:rPr>
        <w:t xml:space="preserve"> that a Councillor needs to obtain a consent from residents before acting on their behalf.</w:t>
      </w:r>
    </w:p>
    <w:p w14:paraId="415E9F00" w14:textId="77777777" w:rsidR="00DB6442" w:rsidRPr="00542EFC" w:rsidRDefault="00DB6442" w:rsidP="00542EFC">
      <w:pPr>
        <w:ind w:left="1418"/>
        <w:rPr>
          <w:rFonts w:ascii="Arial" w:hAnsi="Arial" w:cs="Arial"/>
        </w:rPr>
      </w:pPr>
    </w:p>
    <w:p w14:paraId="0CFB5885" w14:textId="77777777" w:rsidR="008525F1" w:rsidRDefault="008525F1" w:rsidP="00A34CA3">
      <w:pPr>
        <w:ind w:left="1418"/>
        <w:rPr>
          <w:rFonts w:ascii="Arial" w:hAnsi="Arial" w:cs="Arial"/>
        </w:rPr>
      </w:pPr>
    </w:p>
    <w:p w14:paraId="081C5459" w14:textId="62CBC900" w:rsidR="001B7E62" w:rsidRPr="008525F1" w:rsidRDefault="008525F1" w:rsidP="00A34CA3">
      <w:pPr>
        <w:ind w:left="1418"/>
        <w:rPr>
          <w:rFonts w:ascii="Arial" w:hAnsi="Arial" w:cs="Arial"/>
          <w:b/>
          <w:bCs/>
        </w:rPr>
      </w:pPr>
      <w:r w:rsidRPr="008525F1">
        <w:rPr>
          <w:rFonts w:ascii="Arial" w:hAnsi="Arial" w:cs="Arial"/>
          <w:b/>
          <w:bCs/>
        </w:rPr>
        <w:t xml:space="preserve">Proposer </w:t>
      </w:r>
      <w:r w:rsidR="001B7E62" w:rsidRPr="008525F1">
        <w:rPr>
          <w:rFonts w:ascii="Arial" w:hAnsi="Arial" w:cs="Arial"/>
          <w:b/>
          <w:bCs/>
        </w:rPr>
        <w:t>Cllr</w:t>
      </w:r>
      <w:r w:rsidR="00733FEF">
        <w:rPr>
          <w:rFonts w:ascii="Arial" w:hAnsi="Arial" w:cs="Arial"/>
          <w:b/>
          <w:bCs/>
        </w:rPr>
        <w:t xml:space="preserve"> Douthwaite</w:t>
      </w:r>
      <w:r w:rsidR="001B7E62" w:rsidRPr="008525F1">
        <w:rPr>
          <w:rFonts w:ascii="Arial" w:hAnsi="Arial" w:cs="Arial"/>
          <w:b/>
          <w:bCs/>
        </w:rPr>
        <w:t xml:space="preserve"> seconder Cllr </w:t>
      </w:r>
      <w:r w:rsidR="00733FEF">
        <w:rPr>
          <w:rFonts w:ascii="Arial" w:hAnsi="Arial" w:cs="Arial"/>
          <w:b/>
          <w:bCs/>
        </w:rPr>
        <w:t>Tempest</w:t>
      </w:r>
      <w:r w:rsidR="001B7E62" w:rsidRPr="008525F1">
        <w:rPr>
          <w:rFonts w:ascii="Arial" w:hAnsi="Arial" w:cs="Arial"/>
          <w:b/>
          <w:bCs/>
        </w:rPr>
        <w:t>. Carried</w:t>
      </w:r>
    </w:p>
    <w:p w14:paraId="41DC906F" w14:textId="77777777" w:rsidR="001B7E62" w:rsidRPr="00AF269D" w:rsidRDefault="001B7E62" w:rsidP="001B7E62">
      <w:pPr>
        <w:rPr>
          <w:rFonts w:ascii="Arial" w:hAnsi="Arial" w:cs="Arial"/>
        </w:rPr>
      </w:pPr>
    </w:p>
    <w:p w14:paraId="028A20E3" w14:textId="5E46F38A" w:rsidR="001B7E62" w:rsidRDefault="00CB6890" w:rsidP="007C20FF">
      <w:pPr>
        <w:ind w:left="1418"/>
        <w:rPr>
          <w:rFonts w:ascii="Arial" w:hAnsi="Arial" w:cs="Arial"/>
        </w:rPr>
      </w:pPr>
      <w:r w:rsidRPr="00CB6890">
        <w:rPr>
          <w:rFonts w:ascii="Arial" w:hAnsi="Arial" w:cs="Arial"/>
        </w:rPr>
        <w:t>The Chair then introduced the Communications policy which is an update from the existing policy</w:t>
      </w:r>
      <w:r>
        <w:rPr>
          <w:rFonts w:ascii="Arial" w:hAnsi="Arial" w:cs="Arial"/>
        </w:rPr>
        <w:t>.</w:t>
      </w:r>
    </w:p>
    <w:p w14:paraId="29965DCE" w14:textId="7B901DF9" w:rsidR="00CB6890" w:rsidRDefault="00CB6890" w:rsidP="007C20FF">
      <w:pPr>
        <w:ind w:left="1418"/>
        <w:rPr>
          <w:rFonts w:ascii="Arial" w:hAnsi="Arial" w:cs="Arial"/>
        </w:rPr>
      </w:pPr>
      <w:r>
        <w:rPr>
          <w:rFonts w:ascii="Arial" w:hAnsi="Arial" w:cs="Arial"/>
        </w:rPr>
        <w:t>Cllr Clark raised concern over communication response times</w:t>
      </w:r>
      <w:r w:rsidR="007C20FF">
        <w:rPr>
          <w:rFonts w:ascii="Arial" w:hAnsi="Arial" w:cs="Arial"/>
        </w:rPr>
        <w:t>. Cllr Nix agreed although there could be an auto email response. Cllr Douthwaite highlighted the need for a press liaison spokesperson.</w:t>
      </w:r>
    </w:p>
    <w:p w14:paraId="169FC3D2" w14:textId="30AFEBD3" w:rsidR="007C20FF" w:rsidRPr="006F08D8" w:rsidRDefault="007C20FF" w:rsidP="007C20FF">
      <w:pPr>
        <w:ind w:left="1418"/>
        <w:rPr>
          <w:rFonts w:ascii="Arial" w:hAnsi="Arial" w:cs="Arial"/>
          <w:b/>
          <w:bCs/>
        </w:rPr>
      </w:pPr>
      <w:r w:rsidRPr="006F08D8">
        <w:rPr>
          <w:rFonts w:ascii="Arial" w:hAnsi="Arial" w:cs="Arial"/>
          <w:b/>
          <w:bCs/>
        </w:rPr>
        <w:t>Cllr Clark proposed, and  Cllr Brookes seconded deferral of this agenda item to Staffing and Media Committee</w:t>
      </w:r>
      <w:r w:rsidR="006F08D8" w:rsidRPr="006F08D8">
        <w:rPr>
          <w:rFonts w:ascii="Arial" w:hAnsi="Arial" w:cs="Arial"/>
          <w:b/>
          <w:bCs/>
        </w:rPr>
        <w:t>. Carried</w:t>
      </w:r>
    </w:p>
    <w:p w14:paraId="76A4855B" w14:textId="77777777" w:rsidR="006237A7" w:rsidRPr="00CB6890" w:rsidRDefault="006237A7" w:rsidP="007C20FF">
      <w:pPr>
        <w:ind w:left="1418"/>
        <w:rPr>
          <w:rFonts w:ascii="Arial" w:hAnsi="Arial" w:cs="Arial"/>
        </w:rPr>
      </w:pPr>
    </w:p>
    <w:p w14:paraId="4420CFD9" w14:textId="0671CC02" w:rsidR="000B01D3" w:rsidRPr="006F08D8" w:rsidRDefault="002D45CA" w:rsidP="00A94A28">
      <w:pPr>
        <w:pStyle w:val="Heading3"/>
        <w:tabs>
          <w:tab w:val="center" w:pos="763"/>
          <w:tab w:val="center" w:pos="3350"/>
        </w:tabs>
        <w:ind w:left="0" w:right="0" w:firstLine="0"/>
        <w:rPr>
          <w:bCs/>
          <w:sz w:val="24"/>
          <w:szCs w:val="24"/>
        </w:rPr>
      </w:pPr>
      <w:bookmarkStart w:id="7" w:name="_Hlk144375902"/>
      <w:bookmarkStart w:id="8" w:name="_Hlk147398616"/>
      <w:r>
        <w:rPr>
          <w:sz w:val="24"/>
          <w:szCs w:val="24"/>
        </w:rPr>
        <w:t>0</w:t>
      </w:r>
      <w:r w:rsidR="00D40FFE">
        <w:rPr>
          <w:sz w:val="24"/>
          <w:szCs w:val="24"/>
        </w:rPr>
        <w:t>4</w:t>
      </w:r>
      <w:r>
        <w:rPr>
          <w:sz w:val="24"/>
          <w:szCs w:val="24"/>
        </w:rPr>
        <w:t>/2</w:t>
      </w:r>
      <w:r w:rsidR="009F4943">
        <w:rPr>
          <w:sz w:val="24"/>
          <w:szCs w:val="24"/>
        </w:rPr>
        <w:t>5</w:t>
      </w:r>
      <w:r>
        <w:rPr>
          <w:sz w:val="24"/>
          <w:szCs w:val="24"/>
        </w:rPr>
        <w:t>-</w:t>
      </w:r>
      <w:r w:rsidR="009270DF">
        <w:rPr>
          <w:sz w:val="24"/>
          <w:szCs w:val="24"/>
        </w:rPr>
        <w:t>1</w:t>
      </w:r>
      <w:bookmarkEnd w:id="7"/>
      <w:r w:rsidR="00580C69">
        <w:rPr>
          <w:sz w:val="24"/>
          <w:szCs w:val="24"/>
        </w:rPr>
        <w:t>0</w:t>
      </w:r>
      <w:r w:rsidR="00167739">
        <w:rPr>
          <w:sz w:val="24"/>
          <w:szCs w:val="24"/>
        </w:rPr>
        <w:t xml:space="preserve"> </w:t>
      </w:r>
      <w:r w:rsidR="00EB3B9E" w:rsidRPr="006F08D8">
        <w:rPr>
          <w:bCs/>
          <w:sz w:val="24"/>
          <w:szCs w:val="24"/>
        </w:rPr>
        <w:t>BEACON LIGHTING:</w:t>
      </w:r>
    </w:p>
    <w:p w14:paraId="69F358A3" w14:textId="69AD1D5C" w:rsidR="00307983" w:rsidRPr="006F08D8" w:rsidRDefault="007C20FF" w:rsidP="00307983">
      <w:pPr>
        <w:ind w:left="1418"/>
        <w:rPr>
          <w:rFonts w:ascii="Arial" w:hAnsi="Arial" w:cs="Arial"/>
          <w:lang w:eastAsia="en-GB"/>
        </w:rPr>
      </w:pPr>
      <w:r w:rsidRPr="006F08D8">
        <w:rPr>
          <w:rFonts w:ascii="Arial" w:hAnsi="Arial" w:cs="Arial"/>
          <w:lang w:eastAsia="en-GB"/>
        </w:rPr>
        <w:t>Cllr Wadsworth introduced this celebration of VE day , encouragement of Councils to light a beacon in Cutts Close on 8</w:t>
      </w:r>
      <w:r w:rsidRPr="006F08D8">
        <w:rPr>
          <w:rFonts w:ascii="Arial" w:hAnsi="Arial" w:cs="Arial"/>
          <w:vertAlign w:val="superscript"/>
          <w:lang w:eastAsia="en-GB"/>
        </w:rPr>
        <w:t>th</w:t>
      </w:r>
      <w:r w:rsidRPr="006F08D8">
        <w:rPr>
          <w:rFonts w:ascii="Arial" w:hAnsi="Arial" w:cs="Arial"/>
          <w:lang w:eastAsia="en-GB"/>
        </w:rPr>
        <w:t xml:space="preserve"> May at 9:30 and High </w:t>
      </w:r>
      <w:r w:rsidR="00307983" w:rsidRPr="006F08D8">
        <w:rPr>
          <w:rFonts w:ascii="Arial" w:hAnsi="Arial" w:cs="Arial"/>
          <w:lang w:eastAsia="en-GB"/>
        </w:rPr>
        <w:t>Sheriff</w:t>
      </w:r>
      <w:r w:rsidRPr="006F08D8">
        <w:rPr>
          <w:rFonts w:ascii="Arial" w:hAnsi="Arial" w:cs="Arial"/>
          <w:lang w:eastAsia="en-GB"/>
        </w:rPr>
        <w:t xml:space="preserve"> </w:t>
      </w:r>
      <w:r w:rsidR="00307983" w:rsidRPr="006F08D8">
        <w:rPr>
          <w:rFonts w:ascii="Arial" w:hAnsi="Arial" w:cs="Arial"/>
          <w:lang w:eastAsia="en-GB"/>
        </w:rPr>
        <w:t xml:space="preserve">and </w:t>
      </w:r>
      <w:r w:rsidRPr="006F08D8">
        <w:rPr>
          <w:rFonts w:ascii="Arial" w:hAnsi="Arial" w:cs="Arial"/>
          <w:lang w:eastAsia="en-GB"/>
        </w:rPr>
        <w:t xml:space="preserve">Lord Lieutenant to the event. </w:t>
      </w:r>
      <w:r w:rsidR="00307983" w:rsidRPr="006F08D8">
        <w:rPr>
          <w:rFonts w:ascii="Arial" w:hAnsi="Arial" w:cs="Arial"/>
          <w:lang w:eastAsia="en-GB"/>
        </w:rPr>
        <w:t>Cllr Brookes disappointed on scale of event.</w:t>
      </w:r>
    </w:p>
    <w:p w14:paraId="2D1D4F9B" w14:textId="77777777" w:rsidR="00A34CA3" w:rsidRPr="006F08D8" w:rsidRDefault="00A34CA3" w:rsidP="00307983">
      <w:pPr>
        <w:ind w:left="1418"/>
        <w:rPr>
          <w:rFonts w:ascii="Arial" w:hAnsi="Arial" w:cs="Arial"/>
          <w:lang w:eastAsia="en-GB"/>
        </w:rPr>
      </w:pPr>
    </w:p>
    <w:p w14:paraId="374BF4BD" w14:textId="67B2B629" w:rsidR="001B7E62" w:rsidRPr="006F08D8" w:rsidRDefault="001B7E62" w:rsidP="00A34CA3">
      <w:pPr>
        <w:ind w:left="1418"/>
        <w:rPr>
          <w:rFonts w:ascii="Arial" w:hAnsi="Arial" w:cs="Arial"/>
          <w:b/>
          <w:bCs/>
          <w:lang w:eastAsia="en-GB"/>
        </w:rPr>
      </w:pPr>
      <w:r w:rsidRPr="006F08D8">
        <w:rPr>
          <w:rFonts w:ascii="Arial" w:hAnsi="Arial" w:cs="Arial"/>
          <w:b/>
          <w:bCs/>
          <w:lang w:eastAsia="en-GB"/>
        </w:rPr>
        <w:t xml:space="preserve">Proposer, Cllr Wadsworth seconder Cllr </w:t>
      </w:r>
      <w:r w:rsidR="00307983" w:rsidRPr="006F08D8">
        <w:rPr>
          <w:rFonts w:ascii="Arial" w:hAnsi="Arial" w:cs="Arial"/>
          <w:b/>
          <w:bCs/>
          <w:lang w:eastAsia="en-GB"/>
        </w:rPr>
        <w:t>Brookes</w:t>
      </w:r>
      <w:r w:rsidRPr="006F08D8">
        <w:rPr>
          <w:rFonts w:ascii="Arial" w:hAnsi="Arial" w:cs="Arial"/>
          <w:b/>
          <w:bCs/>
          <w:lang w:eastAsia="en-GB"/>
        </w:rPr>
        <w:t xml:space="preserve"> Carried</w:t>
      </w:r>
    </w:p>
    <w:p w14:paraId="77F8C69B" w14:textId="77777777" w:rsidR="001B7E62" w:rsidRPr="001B7E62" w:rsidRDefault="001B7E62" w:rsidP="00A34CA3">
      <w:pPr>
        <w:ind w:left="1418"/>
        <w:rPr>
          <w:rFonts w:ascii="Arial" w:hAnsi="Arial" w:cs="Arial"/>
          <w:b/>
          <w:lang w:eastAsia="en-GB"/>
        </w:rPr>
      </w:pPr>
    </w:p>
    <w:p w14:paraId="332BA448" w14:textId="77777777" w:rsidR="002D45CA" w:rsidRDefault="002D45CA" w:rsidP="001B3199">
      <w:pPr>
        <w:rPr>
          <w:rFonts w:ascii="Arial" w:hAnsi="Arial" w:cs="Arial"/>
          <w:lang w:eastAsia="en-GB"/>
        </w:rPr>
      </w:pPr>
    </w:p>
    <w:p w14:paraId="1B9825B4" w14:textId="77777777" w:rsidR="001B3199" w:rsidRPr="001B3199" w:rsidRDefault="001B3199" w:rsidP="001B3199">
      <w:pPr>
        <w:rPr>
          <w:rFonts w:ascii="Arial" w:hAnsi="Arial" w:cs="Arial"/>
          <w:lang w:eastAsia="en-GB"/>
        </w:rPr>
      </w:pPr>
    </w:p>
    <w:p w14:paraId="0577BFA2" w14:textId="2266F837" w:rsidR="003D5484" w:rsidRPr="006F08D8" w:rsidRDefault="002D45CA" w:rsidP="00A94A28">
      <w:pPr>
        <w:pStyle w:val="Heading3"/>
        <w:tabs>
          <w:tab w:val="center" w:pos="763"/>
          <w:tab w:val="center" w:pos="3350"/>
        </w:tabs>
        <w:ind w:left="0" w:right="0" w:firstLine="0"/>
        <w:rPr>
          <w:bCs/>
          <w:sz w:val="24"/>
          <w:szCs w:val="24"/>
        </w:rPr>
      </w:pPr>
      <w:r w:rsidRPr="006F08D8">
        <w:rPr>
          <w:sz w:val="24"/>
          <w:szCs w:val="24"/>
        </w:rPr>
        <w:t>0</w:t>
      </w:r>
      <w:r w:rsidR="00D40FFE" w:rsidRPr="006F08D8">
        <w:rPr>
          <w:sz w:val="24"/>
          <w:szCs w:val="24"/>
        </w:rPr>
        <w:t>4</w:t>
      </w:r>
      <w:r w:rsidRPr="006F08D8">
        <w:rPr>
          <w:sz w:val="24"/>
          <w:szCs w:val="24"/>
        </w:rPr>
        <w:t>/2</w:t>
      </w:r>
      <w:r w:rsidR="00E74B67" w:rsidRPr="006F08D8">
        <w:rPr>
          <w:sz w:val="24"/>
          <w:szCs w:val="24"/>
        </w:rPr>
        <w:t>5</w:t>
      </w:r>
      <w:r w:rsidRPr="006F08D8">
        <w:rPr>
          <w:sz w:val="24"/>
          <w:szCs w:val="24"/>
        </w:rPr>
        <w:t>-</w:t>
      </w:r>
      <w:r w:rsidR="000B01D3" w:rsidRPr="006F08D8">
        <w:rPr>
          <w:sz w:val="24"/>
          <w:szCs w:val="24"/>
        </w:rPr>
        <w:t>1</w:t>
      </w:r>
      <w:r w:rsidR="00580C69" w:rsidRPr="006F08D8">
        <w:rPr>
          <w:sz w:val="24"/>
          <w:szCs w:val="24"/>
        </w:rPr>
        <w:t>1</w:t>
      </w:r>
      <w:r w:rsidR="009F4943" w:rsidRPr="006F08D8">
        <w:rPr>
          <w:bCs/>
          <w:sz w:val="24"/>
          <w:szCs w:val="24"/>
        </w:rPr>
        <w:t xml:space="preserve"> </w:t>
      </w:r>
      <w:r w:rsidR="00EB3B9E" w:rsidRPr="006F08D8">
        <w:rPr>
          <w:bCs/>
          <w:sz w:val="24"/>
          <w:szCs w:val="24"/>
        </w:rPr>
        <w:t>FLAG FLYING:</w:t>
      </w:r>
    </w:p>
    <w:p w14:paraId="2EC1FAD5" w14:textId="7505BA83" w:rsidR="00307983" w:rsidRPr="006F08D8" w:rsidRDefault="00307983" w:rsidP="00A33021">
      <w:pPr>
        <w:ind w:left="1418"/>
        <w:rPr>
          <w:rFonts w:ascii="Arial" w:hAnsi="Arial" w:cs="Arial"/>
          <w:lang w:eastAsia="en-GB"/>
        </w:rPr>
      </w:pPr>
      <w:r w:rsidRPr="006F08D8">
        <w:rPr>
          <w:rFonts w:ascii="Arial" w:hAnsi="Arial" w:cs="Arial"/>
          <w:lang w:eastAsia="en-GB"/>
        </w:rPr>
        <w:t xml:space="preserve">Cllr Brookes introduced this agenda item which is simple but can be amended. Cllr A Douthwaite requested that on St Georges day we fly the England Flag Cllr C Clark requested a RAF flag on Battle of Britain day </w:t>
      </w:r>
      <w:r w:rsidR="00A33021" w:rsidRPr="006F08D8">
        <w:rPr>
          <w:rFonts w:ascii="Arial" w:hAnsi="Arial" w:cs="Arial"/>
          <w:lang w:eastAsia="en-GB"/>
        </w:rPr>
        <w:t xml:space="preserve">and look into </w:t>
      </w:r>
      <w:proofErr w:type="gramStart"/>
      <w:r w:rsidR="00A33021" w:rsidRPr="006F08D8">
        <w:rPr>
          <w:rFonts w:ascii="Arial" w:hAnsi="Arial" w:cs="Arial"/>
          <w:lang w:eastAsia="en-GB"/>
        </w:rPr>
        <w:t>Armed Forces day</w:t>
      </w:r>
      <w:proofErr w:type="gramEnd"/>
      <w:r w:rsidR="00A33021" w:rsidRPr="006F08D8">
        <w:rPr>
          <w:rFonts w:ascii="Arial" w:hAnsi="Arial" w:cs="Arial"/>
          <w:lang w:eastAsia="en-GB"/>
        </w:rPr>
        <w:t xml:space="preserve"> and Rutland day.</w:t>
      </w:r>
    </w:p>
    <w:p w14:paraId="2D7AFE90" w14:textId="21840D30" w:rsidR="00A33021" w:rsidRPr="006F08D8" w:rsidRDefault="00A33021" w:rsidP="00A33021">
      <w:pPr>
        <w:ind w:left="1418"/>
        <w:rPr>
          <w:rFonts w:ascii="Arial" w:hAnsi="Arial" w:cs="Arial"/>
          <w:lang w:eastAsia="en-GB"/>
        </w:rPr>
      </w:pPr>
      <w:r w:rsidRPr="006F08D8">
        <w:rPr>
          <w:rFonts w:ascii="Arial" w:hAnsi="Arial" w:cs="Arial"/>
          <w:lang w:eastAsia="en-GB"/>
        </w:rPr>
        <w:t xml:space="preserve">Cllr Clark also requested the passing of Mayors of Oakham the flag is at half mast policy </w:t>
      </w:r>
    </w:p>
    <w:p w14:paraId="4C7F4A8B" w14:textId="5C1E4C21" w:rsidR="008B4ECE" w:rsidRPr="006F08D8" w:rsidRDefault="00A33021" w:rsidP="00A33021">
      <w:pPr>
        <w:ind w:left="1418"/>
        <w:rPr>
          <w:rFonts w:ascii="Arial" w:hAnsi="Arial" w:cs="Arial"/>
          <w:lang w:eastAsia="en-GB"/>
        </w:rPr>
      </w:pPr>
      <w:r w:rsidRPr="006F08D8">
        <w:rPr>
          <w:rFonts w:ascii="Arial" w:hAnsi="Arial" w:cs="Arial"/>
          <w:lang w:eastAsia="en-GB"/>
        </w:rPr>
        <w:t xml:space="preserve">The Chair requested that this became </w:t>
      </w:r>
      <w:r w:rsidR="006F08D8">
        <w:rPr>
          <w:rFonts w:ascii="Arial" w:hAnsi="Arial" w:cs="Arial"/>
          <w:lang w:eastAsia="en-GB"/>
        </w:rPr>
        <w:t>the amended</w:t>
      </w:r>
      <w:r w:rsidRPr="006F08D8">
        <w:rPr>
          <w:rFonts w:ascii="Arial" w:hAnsi="Arial" w:cs="Arial"/>
          <w:lang w:eastAsia="en-GB"/>
        </w:rPr>
        <w:t xml:space="preserve"> proposal</w:t>
      </w:r>
    </w:p>
    <w:p w14:paraId="58A29518" w14:textId="78878CE6" w:rsidR="001B7E62" w:rsidRPr="006F08D8" w:rsidRDefault="001B7E62" w:rsidP="00A34CA3">
      <w:pPr>
        <w:ind w:left="1418"/>
        <w:rPr>
          <w:rFonts w:ascii="Arial" w:hAnsi="Arial" w:cs="Arial"/>
          <w:b/>
          <w:bCs/>
        </w:rPr>
      </w:pPr>
      <w:bookmarkStart w:id="9" w:name="_Hlk191043303"/>
      <w:r w:rsidRPr="006F08D8">
        <w:rPr>
          <w:rFonts w:ascii="Arial" w:hAnsi="Arial" w:cs="Arial"/>
          <w:b/>
          <w:bCs/>
        </w:rPr>
        <w:t xml:space="preserve">Proposer, Cllr </w:t>
      </w:r>
      <w:r w:rsidR="00A33021" w:rsidRPr="006F08D8">
        <w:rPr>
          <w:rFonts w:ascii="Arial" w:hAnsi="Arial" w:cs="Arial"/>
          <w:b/>
          <w:bCs/>
        </w:rPr>
        <w:t xml:space="preserve">Clark  </w:t>
      </w:r>
      <w:r w:rsidRPr="006F08D8">
        <w:rPr>
          <w:rFonts w:ascii="Arial" w:hAnsi="Arial" w:cs="Arial"/>
          <w:b/>
          <w:bCs/>
        </w:rPr>
        <w:t xml:space="preserve">seconder Cllr </w:t>
      </w:r>
      <w:r w:rsidR="00A33021" w:rsidRPr="006F08D8">
        <w:rPr>
          <w:rFonts w:ascii="Arial" w:hAnsi="Arial" w:cs="Arial"/>
          <w:b/>
          <w:bCs/>
        </w:rPr>
        <w:t>Nix</w:t>
      </w:r>
      <w:r w:rsidRPr="006F08D8">
        <w:rPr>
          <w:rFonts w:ascii="Arial" w:hAnsi="Arial" w:cs="Arial"/>
          <w:b/>
          <w:bCs/>
        </w:rPr>
        <w:t>. Carried</w:t>
      </w:r>
    </w:p>
    <w:p w14:paraId="5A8A7267" w14:textId="77777777" w:rsidR="00A33021" w:rsidRPr="006F08D8" w:rsidRDefault="00A33021" w:rsidP="00A34CA3">
      <w:pPr>
        <w:ind w:left="1418"/>
        <w:rPr>
          <w:rFonts w:ascii="Arial" w:hAnsi="Arial" w:cs="Arial"/>
          <w:b/>
          <w:bCs/>
        </w:rPr>
      </w:pPr>
    </w:p>
    <w:p w14:paraId="08286543" w14:textId="3AE699A3" w:rsidR="00A33021" w:rsidRPr="006F08D8" w:rsidRDefault="00A33021" w:rsidP="00A34CA3">
      <w:pPr>
        <w:ind w:left="1418"/>
        <w:rPr>
          <w:rFonts w:ascii="Arial" w:hAnsi="Arial" w:cs="Arial"/>
        </w:rPr>
      </w:pPr>
      <w:r w:rsidRPr="006F08D8">
        <w:rPr>
          <w:rFonts w:ascii="Arial" w:hAnsi="Arial" w:cs="Arial"/>
        </w:rPr>
        <w:t>The Council then voted on the substantive motion</w:t>
      </w:r>
    </w:p>
    <w:p w14:paraId="4A8E549F" w14:textId="2B41232F" w:rsidR="00A33021" w:rsidRPr="006F08D8" w:rsidRDefault="00A33021" w:rsidP="00A33021">
      <w:pPr>
        <w:ind w:left="1418"/>
        <w:rPr>
          <w:rFonts w:ascii="Arial" w:hAnsi="Arial" w:cs="Arial"/>
          <w:b/>
          <w:bCs/>
        </w:rPr>
      </w:pPr>
      <w:r w:rsidRPr="006F08D8">
        <w:rPr>
          <w:rFonts w:ascii="Arial" w:hAnsi="Arial" w:cs="Arial"/>
          <w:b/>
          <w:bCs/>
        </w:rPr>
        <w:t>Proposer, Cllr Ainsley  seconder Cllr Clark. Carried</w:t>
      </w:r>
    </w:p>
    <w:bookmarkEnd w:id="9"/>
    <w:p w14:paraId="14ECB9DA" w14:textId="77777777" w:rsidR="001B7E62" w:rsidRPr="006F08D8" w:rsidRDefault="001B7E62" w:rsidP="001B7E62">
      <w:pPr>
        <w:rPr>
          <w:rFonts w:ascii="Arial" w:hAnsi="Arial" w:cs="Arial"/>
          <w:lang w:eastAsia="en-GB"/>
        </w:rPr>
      </w:pPr>
    </w:p>
    <w:p w14:paraId="6B607EF3" w14:textId="77777777" w:rsidR="001B3199" w:rsidRPr="001B3199" w:rsidRDefault="001B3199" w:rsidP="001B3199">
      <w:pPr>
        <w:rPr>
          <w:rFonts w:ascii="Arial" w:hAnsi="Arial" w:cs="Arial"/>
          <w:lang w:eastAsia="en-GB"/>
        </w:rPr>
      </w:pPr>
    </w:p>
    <w:p w14:paraId="29C0893B" w14:textId="1D5C8015" w:rsidR="00FA3964" w:rsidRDefault="002D45CA" w:rsidP="00A224BE">
      <w:pPr>
        <w:pStyle w:val="Heading3"/>
        <w:tabs>
          <w:tab w:val="center" w:pos="763"/>
          <w:tab w:val="center" w:pos="3350"/>
        </w:tabs>
        <w:ind w:left="0" w:right="0" w:firstLine="0"/>
        <w:rPr>
          <w:bCs/>
        </w:rPr>
      </w:pPr>
      <w:r>
        <w:rPr>
          <w:sz w:val="24"/>
          <w:szCs w:val="24"/>
        </w:rPr>
        <w:t>0</w:t>
      </w:r>
      <w:r w:rsidR="00D40FFE">
        <w:rPr>
          <w:sz w:val="24"/>
          <w:szCs w:val="24"/>
        </w:rPr>
        <w:t>4</w:t>
      </w:r>
      <w:r>
        <w:rPr>
          <w:sz w:val="24"/>
          <w:szCs w:val="24"/>
        </w:rPr>
        <w:t>/2</w:t>
      </w:r>
      <w:r w:rsidR="00E74B67">
        <w:rPr>
          <w:sz w:val="24"/>
          <w:szCs w:val="24"/>
        </w:rPr>
        <w:t>5</w:t>
      </w:r>
      <w:r>
        <w:rPr>
          <w:sz w:val="24"/>
          <w:szCs w:val="24"/>
        </w:rPr>
        <w:t>-</w:t>
      </w:r>
      <w:r w:rsidR="000B01D3">
        <w:rPr>
          <w:sz w:val="24"/>
          <w:szCs w:val="24"/>
        </w:rPr>
        <w:t>1</w:t>
      </w:r>
      <w:r w:rsidR="00580C69">
        <w:rPr>
          <w:sz w:val="24"/>
          <w:szCs w:val="24"/>
        </w:rPr>
        <w:t>2</w:t>
      </w:r>
      <w:r w:rsidR="000B01D3" w:rsidRPr="00AB74A1">
        <w:rPr>
          <w:sz w:val="24"/>
          <w:szCs w:val="24"/>
        </w:rPr>
        <w:t xml:space="preserve"> </w:t>
      </w:r>
      <w:r w:rsidR="00EB3B9E">
        <w:rPr>
          <w:bCs/>
        </w:rPr>
        <w:t>OAKHAM FLOWER DISPLAY CONTRACT:</w:t>
      </w:r>
    </w:p>
    <w:p w14:paraId="50D13E91" w14:textId="77777777" w:rsidR="00741A91" w:rsidRDefault="009F1E83" w:rsidP="00741A91">
      <w:pPr>
        <w:ind w:left="1418"/>
        <w:rPr>
          <w:rFonts w:ascii="Arial" w:hAnsi="Arial" w:cs="Arial"/>
          <w:lang w:eastAsia="en-GB"/>
        </w:rPr>
      </w:pPr>
      <w:r w:rsidRPr="00741A91">
        <w:rPr>
          <w:rFonts w:ascii="Arial" w:hAnsi="Arial" w:cs="Arial"/>
          <w:lang w:eastAsia="en-GB"/>
        </w:rPr>
        <w:t xml:space="preserve">The Town Clerk introduced this item which is the Final Year of a three-year contract with </w:t>
      </w:r>
      <w:proofErr w:type="spellStart"/>
      <w:r w:rsidRPr="00741A91">
        <w:rPr>
          <w:rFonts w:ascii="Arial" w:hAnsi="Arial" w:cs="Arial"/>
          <w:lang w:eastAsia="en-GB"/>
        </w:rPr>
        <w:t>WindowFlowers</w:t>
      </w:r>
      <w:proofErr w:type="spellEnd"/>
      <w:r w:rsidRPr="00741A91">
        <w:rPr>
          <w:rFonts w:ascii="Arial" w:hAnsi="Arial" w:cs="Arial"/>
          <w:lang w:eastAsia="en-GB"/>
        </w:rPr>
        <w:t xml:space="preserve"> Ltd . The Council can see this is only 300 pounds the budget approved for the same display as last year.</w:t>
      </w:r>
    </w:p>
    <w:p w14:paraId="1C48BA94" w14:textId="77777777" w:rsidR="00AC74CA" w:rsidRDefault="00AC74CA" w:rsidP="00741A91">
      <w:pPr>
        <w:ind w:left="1418"/>
        <w:rPr>
          <w:rFonts w:ascii="Arial" w:hAnsi="Arial" w:cs="Arial"/>
          <w:lang w:eastAsia="en-GB"/>
        </w:rPr>
      </w:pPr>
    </w:p>
    <w:p w14:paraId="66D87AD4" w14:textId="699E8C02" w:rsidR="00741A91" w:rsidRPr="00741A91" w:rsidRDefault="00741A91" w:rsidP="00AC74CA">
      <w:pPr>
        <w:ind w:left="1418"/>
        <w:rPr>
          <w:rFonts w:ascii="Arial" w:eastAsia="Calibri" w:hAnsi="Arial" w:cs="Arial"/>
        </w:rPr>
      </w:pPr>
      <w:r w:rsidRPr="00741A91">
        <w:rPr>
          <w:rFonts w:ascii="Arial" w:eastAsia="Calibri" w:hAnsi="Arial" w:cs="Arial"/>
        </w:rPr>
        <w:t xml:space="preserve">To </w:t>
      </w:r>
      <w:r w:rsidR="00AC74CA" w:rsidRPr="00AC74CA">
        <w:rPr>
          <w:rFonts w:ascii="Arial" w:eastAsia="Calibri" w:hAnsi="Arial" w:cs="Arial"/>
        </w:rPr>
        <w:t>proposal therefore is that the</w:t>
      </w:r>
      <w:r w:rsidRPr="00741A91">
        <w:rPr>
          <w:rFonts w:ascii="Arial" w:eastAsia="Calibri" w:hAnsi="Arial" w:cs="Arial"/>
        </w:rPr>
        <w:t xml:space="preserve"> cost (£15,803) is acceptable as the budget set is for this financial year is £15,</w:t>
      </w:r>
      <w:r w:rsidR="00AC74CA" w:rsidRPr="00AC74CA">
        <w:rPr>
          <w:rFonts w:ascii="Arial" w:eastAsia="Calibri" w:hAnsi="Arial" w:cs="Arial"/>
        </w:rPr>
        <w:t>500.</w:t>
      </w:r>
    </w:p>
    <w:p w14:paraId="3DE79B8E" w14:textId="77777777" w:rsidR="001B7E62" w:rsidRPr="001B7E62" w:rsidRDefault="001B7E62" w:rsidP="00AC74CA">
      <w:pPr>
        <w:rPr>
          <w:rFonts w:ascii="Arial" w:hAnsi="Arial" w:cs="Arial"/>
          <w:lang w:eastAsia="en-GB"/>
        </w:rPr>
      </w:pPr>
    </w:p>
    <w:p w14:paraId="79477538" w14:textId="7336D3E6" w:rsidR="001B7E62" w:rsidRPr="008525F1" w:rsidRDefault="001B7E62" w:rsidP="00A34CA3">
      <w:pPr>
        <w:ind w:left="1418"/>
        <w:rPr>
          <w:rFonts w:ascii="Arial" w:hAnsi="Arial" w:cs="Arial"/>
          <w:b/>
          <w:bCs/>
          <w:lang w:eastAsia="en-GB"/>
        </w:rPr>
      </w:pPr>
      <w:r w:rsidRPr="008525F1">
        <w:rPr>
          <w:rFonts w:ascii="Arial" w:hAnsi="Arial" w:cs="Arial"/>
          <w:b/>
          <w:bCs/>
          <w:lang w:eastAsia="en-GB"/>
        </w:rPr>
        <w:t xml:space="preserve">Proposer, Cllr Wadsworth seconder Cllr </w:t>
      </w:r>
      <w:r w:rsidR="009F1E83">
        <w:rPr>
          <w:rFonts w:ascii="Arial" w:hAnsi="Arial" w:cs="Arial"/>
          <w:b/>
          <w:bCs/>
          <w:lang w:eastAsia="en-GB"/>
        </w:rPr>
        <w:t>Douthwaite</w:t>
      </w:r>
      <w:r w:rsidRPr="008525F1">
        <w:rPr>
          <w:rFonts w:ascii="Arial" w:hAnsi="Arial" w:cs="Arial"/>
          <w:b/>
          <w:bCs/>
          <w:lang w:eastAsia="en-GB"/>
        </w:rPr>
        <w:t>. Carried</w:t>
      </w:r>
    </w:p>
    <w:p w14:paraId="10169B86" w14:textId="77777777" w:rsidR="001B3199" w:rsidRDefault="001B3199" w:rsidP="00A34CA3">
      <w:pPr>
        <w:ind w:left="1418"/>
        <w:rPr>
          <w:rFonts w:ascii="Arial" w:hAnsi="Arial" w:cs="Arial"/>
          <w:lang w:eastAsia="en-GB"/>
        </w:rPr>
      </w:pPr>
    </w:p>
    <w:p w14:paraId="1A08259D" w14:textId="77777777" w:rsidR="001B7E62" w:rsidRPr="001B3199" w:rsidRDefault="001B7E62" w:rsidP="001B3199">
      <w:pPr>
        <w:rPr>
          <w:rFonts w:ascii="Arial" w:hAnsi="Arial" w:cs="Arial"/>
          <w:lang w:eastAsia="en-GB"/>
        </w:rPr>
      </w:pPr>
    </w:p>
    <w:p w14:paraId="70B8C96B" w14:textId="266AA178" w:rsidR="00C831A2" w:rsidRDefault="00CE3ACA" w:rsidP="000B01D3">
      <w:pPr>
        <w:rPr>
          <w:rFonts w:ascii="Arial" w:hAnsi="Arial" w:cs="Arial"/>
          <w:b/>
        </w:rPr>
      </w:pPr>
      <w:bookmarkStart w:id="10" w:name="_Hlk158212425"/>
      <w:r>
        <w:rPr>
          <w:rFonts w:ascii="Arial" w:hAnsi="Arial" w:cs="Arial"/>
          <w:b/>
          <w:bCs/>
        </w:rPr>
        <w:t>0</w:t>
      </w:r>
      <w:r w:rsidR="00D40FFE">
        <w:rPr>
          <w:rFonts w:ascii="Arial" w:hAnsi="Arial" w:cs="Arial"/>
          <w:b/>
          <w:bCs/>
        </w:rPr>
        <w:t>4</w:t>
      </w:r>
      <w:r>
        <w:rPr>
          <w:rFonts w:ascii="Arial" w:hAnsi="Arial" w:cs="Arial"/>
          <w:b/>
          <w:bCs/>
        </w:rPr>
        <w:t>/2</w:t>
      </w:r>
      <w:r w:rsidR="00E74B67">
        <w:rPr>
          <w:rFonts w:ascii="Arial" w:hAnsi="Arial" w:cs="Arial"/>
          <w:b/>
          <w:bCs/>
        </w:rPr>
        <w:t>5</w:t>
      </w:r>
      <w:r>
        <w:rPr>
          <w:rFonts w:ascii="Arial" w:hAnsi="Arial" w:cs="Arial"/>
          <w:b/>
          <w:bCs/>
        </w:rPr>
        <w:t>-</w:t>
      </w:r>
      <w:r w:rsidR="000B01D3" w:rsidRPr="000B443A">
        <w:rPr>
          <w:rFonts w:ascii="Arial" w:hAnsi="Arial" w:cs="Arial"/>
          <w:b/>
          <w:bCs/>
        </w:rPr>
        <w:t>1</w:t>
      </w:r>
      <w:r w:rsidR="00580C69">
        <w:rPr>
          <w:rFonts w:ascii="Arial" w:hAnsi="Arial" w:cs="Arial"/>
          <w:b/>
          <w:bCs/>
        </w:rPr>
        <w:t>3</w:t>
      </w:r>
      <w:r w:rsidR="00E74B67">
        <w:rPr>
          <w:rFonts w:ascii="Arial" w:hAnsi="Arial" w:cs="Arial"/>
          <w:b/>
          <w:bCs/>
        </w:rPr>
        <w:t xml:space="preserve"> </w:t>
      </w:r>
      <w:r w:rsidR="00EB3B9E">
        <w:rPr>
          <w:rFonts w:ascii="Arial" w:hAnsi="Arial" w:cs="Arial"/>
          <w:b/>
        </w:rPr>
        <w:t>ALLOTMENTS LEASE</w:t>
      </w:r>
    </w:p>
    <w:p w14:paraId="3DF76AC6" w14:textId="7BD8D41B" w:rsidR="009F1E83" w:rsidRDefault="009F1E83" w:rsidP="00741A91">
      <w:pPr>
        <w:ind w:left="1418"/>
        <w:rPr>
          <w:rFonts w:ascii="Arial" w:hAnsi="Arial" w:cs="Arial"/>
          <w:bCs/>
        </w:rPr>
      </w:pPr>
      <w:r w:rsidRPr="00741A91">
        <w:rPr>
          <w:rFonts w:ascii="Arial" w:hAnsi="Arial" w:cs="Arial"/>
          <w:bCs/>
        </w:rPr>
        <w:t>The Chair intro</w:t>
      </w:r>
      <w:r w:rsidR="00741A91" w:rsidRPr="00741A91">
        <w:rPr>
          <w:rFonts w:ascii="Arial" w:hAnsi="Arial" w:cs="Arial"/>
          <w:bCs/>
        </w:rPr>
        <w:t xml:space="preserve">duced this item and stated historically the lease has been for </w:t>
      </w:r>
      <w:r w:rsidR="006F08D8" w:rsidRPr="00741A91">
        <w:rPr>
          <w:rFonts w:ascii="Arial" w:hAnsi="Arial" w:cs="Arial"/>
          <w:bCs/>
        </w:rPr>
        <w:t>seven-year</w:t>
      </w:r>
      <w:r w:rsidR="00741A91" w:rsidRPr="00741A91">
        <w:rPr>
          <w:rFonts w:ascii="Arial" w:hAnsi="Arial" w:cs="Arial"/>
          <w:bCs/>
        </w:rPr>
        <w:t xml:space="preserve"> periods. Thes lease have now been adjusted in terms of RPI indexed. Both OSA and OHGAS have agreed the same lease terms</w:t>
      </w:r>
      <w:r w:rsidR="00741A91">
        <w:rPr>
          <w:rFonts w:ascii="Arial" w:hAnsi="Arial" w:cs="Arial"/>
          <w:bCs/>
        </w:rPr>
        <w:t>.</w:t>
      </w:r>
    </w:p>
    <w:p w14:paraId="6DF19612" w14:textId="5B0E56B6" w:rsidR="00741A91" w:rsidRDefault="00741A91" w:rsidP="00741A91">
      <w:pPr>
        <w:ind w:left="1418"/>
        <w:rPr>
          <w:rFonts w:ascii="Arial" w:hAnsi="Arial" w:cs="Arial"/>
          <w:bCs/>
        </w:rPr>
      </w:pPr>
      <w:r>
        <w:rPr>
          <w:rFonts w:ascii="Arial" w:hAnsi="Arial" w:cs="Arial"/>
          <w:bCs/>
        </w:rPr>
        <w:t>Cllr Wadsworth enquired if the Council should take over running the allotments. The Chair was concerned over the workload over managing these sites.</w:t>
      </w:r>
    </w:p>
    <w:p w14:paraId="4FA2BF89" w14:textId="7BE79E69" w:rsidR="00AC74CA" w:rsidRDefault="00AC74CA" w:rsidP="00741A91">
      <w:pPr>
        <w:ind w:left="1418"/>
        <w:rPr>
          <w:rFonts w:ascii="Arial" w:hAnsi="Arial" w:cs="Arial"/>
          <w:bCs/>
        </w:rPr>
      </w:pPr>
      <w:r>
        <w:rPr>
          <w:rFonts w:ascii="Arial" w:hAnsi="Arial" w:cs="Arial"/>
          <w:bCs/>
        </w:rPr>
        <w:t>Cllr Brookes requested that the Veterans part of paragraph 9 is removed from the leases.</w:t>
      </w:r>
    </w:p>
    <w:p w14:paraId="4905F57B" w14:textId="689D8CEF" w:rsidR="00AC74CA" w:rsidRPr="008525F1" w:rsidRDefault="00AC74CA" w:rsidP="00AC74CA">
      <w:pPr>
        <w:spacing w:line="240" w:lineRule="auto"/>
        <w:ind w:left="1418"/>
        <w:rPr>
          <w:rFonts w:ascii="Arial" w:hAnsi="Arial" w:cs="Arial"/>
          <w:b/>
          <w:bCs/>
          <w:lang w:val="x-none" w:eastAsia="x-none"/>
        </w:rPr>
      </w:pPr>
      <w:r w:rsidRPr="008525F1">
        <w:rPr>
          <w:rFonts w:ascii="Arial" w:eastAsia="Arial" w:hAnsi="Arial" w:cs="Arial"/>
          <w:b/>
          <w:bCs/>
          <w:lang w:eastAsia="en-GB"/>
        </w:rPr>
        <w:t xml:space="preserve">Proposer, Cllr </w:t>
      </w:r>
      <w:r>
        <w:rPr>
          <w:rFonts w:ascii="Arial" w:eastAsia="Arial" w:hAnsi="Arial" w:cs="Arial"/>
          <w:b/>
          <w:bCs/>
          <w:lang w:eastAsia="en-GB"/>
        </w:rPr>
        <w:t>Brookes</w:t>
      </w:r>
      <w:r w:rsidRPr="008525F1">
        <w:rPr>
          <w:rFonts w:ascii="Arial" w:eastAsia="Arial" w:hAnsi="Arial" w:cs="Arial"/>
          <w:b/>
          <w:bCs/>
          <w:lang w:eastAsia="en-GB"/>
        </w:rPr>
        <w:t xml:space="preserve"> seconder Cllr W</w:t>
      </w:r>
      <w:r>
        <w:rPr>
          <w:rFonts w:ascii="Arial" w:eastAsia="Arial" w:hAnsi="Arial" w:cs="Arial"/>
          <w:b/>
          <w:bCs/>
          <w:lang w:eastAsia="en-GB"/>
        </w:rPr>
        <w:t>adsworth</w:t>
      </w:r>
      <w:r w:rsidRPr="008525F1">
        <w:rPr>
          <w:rFonts w:ascii="Arial" w:eastAsia="Arial" w:hAnsi="Arial" w:cs="Arial"/>
          <w:b/>
          <w:bCs/>
          <w:lang w:eastAsia="en-GB"/>
        </w:rPr>
        <w:t xml:space="preserve">. </w:t>
      </w:r>
      <w:r>
        <w:rPr>
          <w:rFonts w:ascii="Arial" w:eastAsia="Arial" w:hAnsi="Arial" w:cs="Arial"/>
          <w:b/>
          <w:bCs/>
          <w:lang w:eastAsia="en-GB"/>
        </w:rPr>
        <w:t>Failed</w:t>
      </w:r>
    </w:p>
    <w:p w14:paraId="04A741A9" w14:textId="77777777" w:rsidR="00AC74CA" w:rsidRDefault="00AC74CA" w:rsidP="00AC74CA">
      <w:pPr>
        <w:ind w:left="1418"/>
        <w:rPr>
          <w:rFonts w:ascii="Arial" w:eastAsia="Arial" w:hAnsi="Arial" w:cs="Arial"/>
          <w:lang w:eastAsia="en-GB"/>
        </w:rPr>
      </w:pPr>
    </w:p>
    <w:p w14:paraId="62248B63" w14:textId="77777777" w:rsidR="00AC74CA" w:rsidRDefault="00AC74CA" w:rsidP="00741A91">
      <w:pPr>
        <w:ind w:left="1418"/>
        <w:rPr>
          <w:rFonts w:ascii="Arial" w:hAnsi="Arial" w:cs="Arial"/>
          <w:bCs/>
        </w:rPr>
      </w:pPr>
    </w:p>
    <w:p w14:paraId="54C593D1" w14:textId="77777777" w:rsidR="00741A91" w:rsidRDefault="00741A91" w:rsidP="00741A91">
      <w:pPr>
        <w:ind w:left="1418"/>
        <w:rPr>
          <w:rFonts w:ascii="Arial" w:hAnsi="Arial" w:cs="Arial"/>
          <w:bCs/>
        </w:rPr>
      </w:pPr>
    </w:p>
    <w:p w14:paraId="178D3E53" w14:textId="524A39B8" w:rsidR="00741A91" w:rsidRPr="00741A91" w:rsidRDefault="00AC74CA" w:rsidP="00741A91">
      <w:pPr>
        <w:ind w:left="1418"/>
        <w:rPr>
          <w:rFonts w:ascii="Arial" w:hAnsi="Arial" w:cs="Arial"/>
          <w:bCs/>
        </w:rPr>
      </w:pPr>
      <w:r w:rsidRPr="00741A91">
        <w:rPr>
          <w:rFonts w:ascii="Arial" w:hAnsi="Arial" w:cs="Arial"/>
          <w:bCs/>
        </w:rPr>
        <w:t>The</w:t>
      </w:r>
      <w:r>
        <w:rPr>
          <w:rFonts w:ascii="Arial" w:hAnsi="Arial" w:cs="Arial"/>
          <w:bCs/>
        </w:rPr>
        <w:t xml:space="preserve"> substantial </w:t>
      </w:r>
      <w:r w:rsidR="00741A91" w:rsidRPr="00741A91">
        <w:rPr>
          <w:rFonts w:ascii="Arial" w:hAnsi="Arial" w:cs="Arial"/>
          <w:bCs/>
        </w:rPr>
        <w:t xml:space="preserve"> proposal is that </w:t>
      </w:r>
    </w:p>
    <w:p w14:paraId="1B5BA8A8" w14:textId="112E7477" w:rsidR="00741A91" w:rsidRPr="00741A91" w:rsidRDefault="00741A91" w:rsidP="00741A91">
      <w:pPr>
        <w:spacing w:line="240" w:lineRule="auto"/>
        <w:ind w:left="1418"/>
        <w:rPr>
          <w:rFonts w:ascii="Arial" w:hAnsi="Arial" w:cs="Arial"/>
          <w:bCs/>
          <w:lang w:val="x-none" w:eastAsia="x-none"/>
        </w:rPr>
      </w:pPr>
      <w:r w:rsidRPr="00741A91">
        <w:rPr>
          <w:rFonts w:ascii="Arial" w:hAnsi="Arial" w:cs="Arial"/>
          <w:bCs/>
          <w:lang w:val="x-none" w:eastAsia="x-none"/>
        </w:rPr>
        <w:t>It is recommended that the annual rent for the next 7-year period for the Oakham Smallholder’s Association is set at £135 per annum.</w:t>
      </w:r>
    </w:p>
    <w:p w14:paraId="55A6B078" w14:textId="5D5A6391" w:rsidR="00741A91" w:rsidRPr="00741A91" w:rsidRDefault="00741A91" w:rsidP="00741A91">
      <w:pPr>
        <w:ind w:left="1418"/>
        <w:rPr>
          <w:rFonts w:ascii="Arial" w:hAnsi="Arial" w:cs="Arial"/>
          <w:bCs/>
        </w:rPr>
      </w:pPr>
      <w:r w:rsidRPr="00741A91">
        <w:rPr>
          <w:rFonts w:ascii="Arial" w:eastAsia="Calibri" w:hAnsi="Arial" w:cs="Arial"/>
          <w:bCs/>
          <w:lang w:val="en-US"/>
        </w:rPr>
        <w:t>It is recommended that the annual rent for the next 7-year period for the Oakham Home Garden and Allotment Society is set at £570 per annum</w:t>
      </w:r>
    </w:p>
    <w:p w14:paraId="1C172DF8" w14:textId="77777777" w:rsidR="00A34CA3" w:rsidRPr="00741A91" w:rsidRDefault="00A34CA3" w:rsidP="000B01D3">
      <w:pPr>
        <w:rPr>
          <w:rFonts w:ascii="Arial" w:hAnsi="Arial" w:cs="Arial"/>
          <w:b/>
          <w:bCs/>
        </w:rPr>
      </w:pPr>
    </w:p>
    <w:p w14:paraId="4EBEDFF1" w14:textId="005567D8" w:rsidR="001B7E62" w:rsidRPr="008525F1" w:rsidRDefault="001B7E62" w:rsidP="00A34CA3">
      <w:pPr>
        <w:spacing w:line="240" w:lineRule="auto"/>
        <w:ind w:left="1418"/>
        <w:rPr>
          <w:rFonts w:ascii="Arial" w:hAnsi="Arial" w:cs="Arial"/>
          <w:b/>
          <w:bCs/>
          <w:lang w:val="x-none" w:eastAsia="x-none"/>
        </w:rPr>
      </w:pPr>
      <w:bookmarkStart w:id="11" w:name="_Hlk193199858"/>
      <w:bookmarkEnd w:id="10"/>
      <w:r w:rsidRPr="008525F1">
        <w:rPr>
          <w:rFonts w:ascii="Arial" w:eastAsia="Arial" w:hAnsi="Arial" w:cs="Arial"/>
          <w:b/>
          <w:bCs/>
          <w:lang w:eastAsia="en-GB"/>
        </w:rPr>
        <w:t>Proposer, Cllr Ainsley seconder Cllr Williams. Carried</w:t>
      </w:r>
    </w:p>
    <w:p w14:paraId="6BDABD75" w14:textId="77777777" w:rsidR="001B7E62" w:rsidRDefault="001B7E62" w:rsidP="00A34CA3">
      <w:pPr>
        <w:ind w:left="1418"/>
        <w:rPr>
          <w:rFonts w:ascii="Arial" w:eastAsia="Arial" w:hAnsi="Arial" w:cs="Arial"/>
          <w:lang w:eastAsia="en-GB"/>
        </w:rPr>
      </w:pPr>
    </w:p>
    <w:bookmarkEnd w:id="11"/>
    <w:p w14:paraId="2C8020E2" w14:textId="77777777" w:rsidR="001B7E62" w:rsidRDefault="001B7E62" w:rsidP="00E645A6">
      <w:pPr>
        <w:rPr>
          <w:rFonts w:ascii="Arial" w:eastAsia="Arial" w:hAnsi="Arial" w:cs="Arial"/>
          <w:lang w:eastAsia="en-GB"/>
        </w:rPr>
      </w:pPr>
    </w:p>
    <w:p w14:paraId="4A1746D1" w14:textId="0659D97B" w:rsidR="00E645A6" w:rsidRDefault="00CE3ACA" w:rsidP="00E645A6">
      <w:pPr>
        <w:rPr>
          <w:rFonts w:ascii="Arial" w:hAnsi="Arial" w:cs="Arial"/>
          <w:b/>
        </w:rPr>
      </w:pPr>
      <w:r>
        <w:rPr>
          <w:rFonts w:ascii="Arial" w:hAnsi="Arial" w:cs="Arial"/>
          <w:b/>
          <w:bCs/>
        </w:rPr>
        <w:t>0</w:t>
      </w:r>
      <w:r w:rsidR="00D40FFE">
        <w:rPr>
          <w:rFonts w:ascii="Arial" w:hAnsi="Arial" w:cs="Arial"/>
          <w:b/>
          <w:bCs/>
        </w:rPr>
        <w:t>4</w:t>
      </w:r>
      <w:r>
        <w:rPr>
          <w:rFonts w:ascii="Arial" w:hAnsi="Arial" w:cs="Arial"/>
          <w:b/>
          <w:bCs/>
        </w:rPr>
        <w:t>/2</w:t>
      </w:r>
      <w:r w:rsidR="00E74B67">
        <w:rPr>
          <w:rFonts w:ascii="Arial" w:hAnsi="Arial" w:cs="Arial"/>
          <w:b/>
          <w:bCs/>
        </w:rPr>
        <w:t>5</w:t>
      </w:r>
      <w:r>
        <w:rPr>
          <w:rFonts w:ascii="Arial" w:hAnsi="Arial" w:cs="Arial"/>
          <w:b/>
          <w:bCs/>
        </w:rPr>
        <w:t>-</w:t>
      </w:r>
      <w:r w:rsidR="00E645A6" w:rsidRPr="000B443A">
        <w:rPr>
          <w:rFonts w:ascii="Arial" w:hAnsi="Arial" w:cs="Arial"/>
          <w:b/>
          <w:bCs/>
        </w:rPr>
        <w:t>1</w:t>
      </w:r>
      <w:r w:rsidR="00580C69">
        <w:rPr>
          <w:rFonts w:ascii="Arial" w:hAnsi="Arial" w:cs="Arial"/>
          <w:b/>
          <w:bCs/>
        </w:rPr>
        <w:t>4</w:t>
      </w:r>
      <w:r w:rsidR="00E645A6">
        <w:rPr>
          <w:rFonts w:ascii="Arial" w:hAnsi="Arial" w:cs="Arial"/>
          <w:b/>
          <w:bCs/>
        </w:rPr>
        <w:t xml:space="preserve"> </w:t>
      </w:r>
      <w:r w:rsidR="00EB3B9E" w:rsidRPr="00FD576A">
        <w:rPr>
          <w:rFonts w:ascii="Arial" w:hAnsi="Arial" w:cs="Arial"/>
          <w:b/>
        </w:rPr>
        <w:t>OAKHAM IN BLOOM</w:t>
      </w:r>
    </w:p>
    <w:p w14:paraId="6981B980" w14:textId="77777777" w:rsidR="00AC74CA" w:rsidRDefault="00AC74CA" w:rsidP="00E645A6">
      <w:pPr>
        <w:rPr>
          <w:rFonts w:ascii="Arial" w:hAnsi="Arial" w:cs="Arial"/>
          <w:b/>
        </w:rPr>
      </w:pPr>
    </w:p>
    <w:p w14:paraId="5EA05322" w14:textId="74F1AA52" w:rsidR="00AC74CA" w:rsidRDefault="00AC74CA" w:rsidP="00AC74CA">
      <w:pPr>
        <w:ind w:left="1418"/>
        <w:rPr>
          <w:rFonts w:ascii="Arial" w:hAnsi="Arial" w:cs="Arial"/>
          <w:bCs/>
        </w:rPr>
      </w:pPr>
      <w:r w:rsidRPr="00AC74CA">
        <w:rPr>
          <w:rFonts w:ascii="Arial" w:hAnsi="Arial" w:cs="Arial"/>
          <w:bCs/>
        </w:rPr>
        <w:t xml:space="preserve">The Chair and Clerk had met with Oakham in Bloom and a planter has been installed on Gaol Street to demonstrate the enhancement. Cllr Wadsworth preferred </w:t>
      </w:r>
      <w:r w:rsidR="005C09D0">
        <w:rPr>
          <w:rFonts w:ascii="Arial" w:hAnsi="Arial" w:cs="Arial"/>
          <w:bCs/>
        </w:rPr>
        <w:t xml:space="preserve">dark </w:t>
      </w:r>
      <w:r w:rsidRPr="00AC74CA">
        <w:rPr>
          <w:rFonts w:ascii="Arial" w:hAnsi="Arial" w:cs="Arial"/>
          <w:bCs/>
        </w:rPr>
        <w:t>wood</w:t>
      </w:r>
      <w:r w:rsidR="005C09D0">
        <w:rPr>
          <w:rFonts w:ascii="Arial" w:hAnsi="Arial" w:cs="Arial"/>
          <w:bCs/>
        </w:rPr>
        <w:t xml:space="preserve"> instead of plastic.</w:t>
      </w:r>
    </w:p>
    <w:p w14:paraId="427A52C3" w14:textId="77777777" w:rsidR="00AC74CA" w:rsidRPr="00AC74CA" w:rsidRDefault="00AC74CA" w:rsidP="00AC74CA">
      <w:pPr>
        <w:autoSpaceDE w:val="0"/>
        <w:autoSpaceDN w:val="0"/>
        <w:adjustRightInd w:val="0"/>
        <w:spacing w:line="240" w:lineRule="auto"/>
        <w:rPr>
          <w:rFonts w:ascii="Arial" w:hAnsi="Arial" w:cs="Arial"/>
          <w:lang w:eastAsia="en-GB"/>
        </w:rPr>
      </w:pPr>
    </w:p>
    <w:p w14:paraId="3F793D75" w14:textId="586F0E70" w:rsidR="00AC74CA" w:rsidRPr="005C09D0" w:rsidRDefault="005C09D0" w:rsidP="005C09D0">
      <w:pPr>
        <w:autoSpaceDE w:val="0"/>
        <w:autoSpaceDN w:val="0"/>
        <w:adjustRightInd w:val="0"/>
        <w:spacing w:line="240" w:lineRule="auto"/>
        <w:ind w:left="1418"/>
        <w:rPr>
          <w:rFonts w:ascii="Arial" w:hAnsi="Arial" w:cs="Arial"/>
          <w:color w:val="000000"/>
          <w:lang w:eastAsia="en-GB"/>
        </w:rPr>
      </w:pPr>
      <w:r w:rsidRPr="005C09D0">
        <w:rPr>
          <w:rFonts w:ascii="Arial" w:hAnsi="Arial" w:cs="Arial"/>
          <w:color w:val="000000"/>
          <w:lang w:eastAsia="en-GB"/>
        </w:rPr>
        <w:t>The proposal is t</w:t>
      </w:r>
      <w:r w:rsidR="00AC74CA" w:rsidRPr="00AC74CA">
        <w:rPr>
          <w:rFonts w:ascii="Arial" w:hAnsi="Arial" w:cs="Arial"/>
          <w:color w:val="000000"/>
          <w:lang w:eastAsia="en-GB"/>
        </w:rPr>
        <w:t xml:space="preserve">hat council authorises Oakham in Bloom to proceed with the enhancements of six identified planters </w:t>
      </w:r>
      <w:r w:rsidRPr="005C09D0">
        <w:rPr>
          <w:rFonts w:ascii="Arial" w:hAnsi="Arial" w:cs="Arial"/>
          <w:color w:val="000000"/>
          <w:lang w:eastAsia="en-GB"/>
        </w:rPr>
        <w:t xml:space="preserve">in dark </w:t>
      </w:r>
      <w:r>
        <w:rPr>
          <w:rFonts w:ascii="Arial" w:hAnsi="Arial" w:cs="Arial"/>
          <w:color w:val="000000"/>
          <w:lang w:eastAsia="en-GB"/>
        </w:rPr>
        <w:t xml:space="preserve">brown </w:t>
      </w:r>
      <w:r w:rsidRPr="005C09D0">
        <w:rPr>
          <w:rFonts w:ascii="Arial" w:hAnsi="Arial" w:cs="Arial"/>
          <w:color w:val="000000"/>
          <w:lang w:eastAsia="en-GB"/>
        </w:rPr>
        <w:t xml:space="preserve">wood </w:t>
      </w:r>
      <w:r w:rsidR="00AC74CA" w:rsidRPr="00AC74CA">
        <w:rPr>
          <w:rFonts w:ascii="Arial" w:hAnsi="Arial" w:cs="Arial"/>
          <w:color w:val="000000"/>
          <w:lang w:eastAsia="en-GB"/>
        </w:rPr>
        <w:t xml:space="preserve">at a cost of £1662.50, excluding VAT. Funding will come from the UKSPF. </w:t>
      </w:r>
    </w:p>
    <w:p w14:paraId="50F55725" w14:textId="77777777" w:rsidR="00AC74CA" w:rsidRPr="00AC74CA" w:rsidRDefault="00AC74CA" w:rsidP="00AC74CA">
      <w:pPr>
        <w:ind w:left="1418"/>
        <w:rPr>
          <w:rFonts w:ascii="Arial" w:hAnsi="Arial" w:cs="Arial"/>
          <w:bCs/>
        </w:rPr>
      </w:pPr>
    </w:p>
    <w:p w14:paraId="3B4B8EE1" w14:textId="1CA24431" w:rsidR="001B7E62" w:rsidRPr="008525F1" w:rsidRDefault="001B7E62" w:rsidP="00A34CA3">
      <w:pPr>
        <w:ind w:left="1418"/>
        <w:rPr>
          <w:rFonts w:ascii="Arial" w:eastAsia="Arial" w:hAnsi="Arial" w:cs="Arial"/>
          <w:b/>
          <w:bCs/>
          <w:lang w:eastAsia="en-GB"/>
        </w:rPr>
      </w:pPr>
      <w:r w:rsidRPr="008525F1">
        <w:rPr>
          <w:rFonts w:ascii="Arial" w:eastAsia="Arial" w:hAnsi="Arial" w:cs="Arial"/>
          <w:b/>
          <w:bCs/>
          <w:lang w:eastAsia="en-GB"/>
        </w:rPr>
        <w:t xml:space="preserve">Proposer, Cllr </w:t>
      </w:r>
      <w:r w:rsidR="005C09D0">
        <w:rPr>
          <w:rFonts w:ascii="Arial" w:eastAsia="Arial" w:hAnsi="Arial" w:cs="Arial"/>
          <w:b/>
          <w:bCs/>
          <w:lang w:eastAsia="en-GB"/>
        </w:rPr>
        <w:t>Nix</w:t>
      </w:r>
      <w:r w:rsidRPr="008525F1">
        <w:rPr>
          <w:rFonts w:ascii="Arial" w:eastAsia="Arial" w:hAnsi="Arial" w:cs="Arial"/>
          <w:b/>
          <w:bCs/>
          <w:lang w:eastAsia="en-GB"/>
        </w:rPr>
        <w:t xml:space="preserve"> seconder Cllr </w:t>
      </w:r>
      <w:r w:rsidR="005C09D0">
        <w:rPr>
          <w:rFonts w:ascii="Arial" w:eastAsia="Arial" w:hAnsi="Arial" w:cs="Arial"/>
          <w:b/>
          <w:bCs/>
          <w:lang w:eastAsia="en-GB"/>
        </w:rPr>
        <w:t>Douthwaite</w:t>
      </w:r>
      <w:r w:rsidRPr="008525F1">
        <w:rPr>
          <w:rFonts w:ascii="Arial" w:eastAsia="Arial" w:hAnsi="Arial" w:cs="Arial"/>
          <w:b/>
          <w:bCs/>
          <w:lang w:eastAsia="en-GB"/>
        </w:rPr>
        <w:t>. Carried</w:t>
      </w:r>
    </w:p>
    <w:p w14:paraId="65404DDD" w14:textId="77777777" w:rsidR="001B7E62" w:rsidRDefault="001B7E62" w:rsidP="000B01D3">
      <w:pPr>
        <w:rPr>
          <w:rFonts w:ascii="Arial" w:eastAsia="Arial" w:hAnsi="Arial" w:cs="Arial"/>
          <w:lang w:eastAsia="en-GB"/>
        </w:rPr>
      </w:pPr>
    </w:p>
    <w:p w14:paraId="578A08A2" w14:textId="4E7942B1" w:rsidR="009F4943" w:rsidRDefault="00E74B67" w:rsidP="009F4943">
      <w:pPr>
        <w:rPr>
          <w:rFonts w:ascii="Arial" w:hAnsi="Arial" w:cs="Arial"/>
          <w:b/>
          <w:bCs/>
        </w:rPr>
      </w:pPr>
      <w:r>
        <w:rPr>
          <w:rFonts w:ascii="Arial" w:hAnsi="Arial" w:cs="Arial"/>
          <w:b/>
          <w:bCs/>
        </w:rPr>
        <w:t>0</w:t>
      </w:r>
      <w:r w:rsidR="00D40FFE">
        <w:rPr>
          <w:rFonts w:ascii="Arial" w:hAnsi="Arial" w:cs="Arial"/>
          <w:b/>
          <w:bCs/>
        </w:rPr>
        <w:t>4</w:t>
      </w:r>
      <w:r>
        <w:rPr>
          <w:rFonts w:ascii="Arial" w:hAnsi="Arial" w:cs="Arial"/>
          <w:b/>
          <w:bCs/>
        </w:rPr>
        <w:t>/25-</w:t>
      </w:r>
      <w:r w:rsidR="009F4943" w:rsidRPr="009F4943">
        <w:rPr>
          <w:rFonts w:ascii="Arial" w:hAnsi="Arial" w:cs="Arial"/>
          <w:b/>
          <w:bCs/>
        </w:rPr>
        <w:t>1</w:t>
      </w:r>
      <w:r w:rsidR="00580C69">
        <w:rPr>
          <w:rFonts w:ascii="Arial" w:hAnsi="Arial" w:cs="Arial"/>
          <w:b/>
          <w:bCs/>
        </w:rPr>
        <w:t>5</w:t>
      </w:r>
      <w:r w:rsidR="009F4943" w:rsidRPr="009F4943">
        <w:rPr>
          <w:rFonts w:ascii="Arial" w:hAnsi="Arial" w:cs="Arial"/>
          <w:b/>
          <w:bCs/>
        </w:rPr>
        <w:t xml:space="preserve"> </w:t>
      </w:r>
      <w:r w:rsidR="00EB3B9E">
        <w:rPr>
          <w:rFonts w:ascii="Arial" w:hAnsi="Arial" w:cs="Arial"/>
          <w:b/>
          <w:bCs/>
        </w:rPr>
        <w:t>WMI GRANT REQUEST:</w:t>
      </w:r>
    </w:p>
    <w:p w14:paraId="4D171C94" w14:textId="77777777" w:rsidR="005C09D0" w:rsidRDefault="005C09D0" w:rsidP="005C09D0">
      <w:pPr>
        <w:ind w:left="1418"/>
        <w:rPr>
          <w:rFonts w:ascii="Arial" w:hAnsi="Arial" w:cs="Arial"/>
        </w:rPr>
      </w:pPr>
      <w:r w:rsidRPr="005C09D0">
        <w:rPr>
          <w:rFonts w:ascii="Arial" w:hAnsi="Arial" w:cs="Arial"/>
        </w:rPr>
        <w:t>The Town Clerk introduced this grant request. Cllr Clark has a non-pecuniary interest in this item</w:t>
      </w:r>
      <w:r>
        <w:rPr>
          <w:rFonts w:ascii="Arial" w:hAnsi="Arial" w:cs="Arial"/>
        </w:rPr>
        <w:t>. The Town Clerk stated this would be from next financial year where the budget is set at 3k, and the request is for 2.2 k</w:t>
      </w:r>
    </w:p>
    <w:p w14:paraId="3B87DC13" w14:textId="1053BF8C" w:rsidR="005C09D0" w:rsidRDefault="005C09D0" w:rsidP="005C09D0">
      <w:pPr>
        <w:ind w:left="1418"/>
        <w:rPr>
          <w:rFonts w:ascii="Arial" w:hAnsi="Arial" w:cs="Arial"/>
        </w:rPr>
      </w:pPr>
      <w:r>
        <w:rPr>
          <w:rFonts w:ascii="Arial" w:hAnsi="Arial" w:cs="Arial"/>
        </w:rPr>
        <w:t xml:space="preserve">There followed a debate over the possible damage to the memorial from the cleaning </w:t>
      </w:r>
      <w:r w:rsidR="000A6DCD">
        <w:rPr>
          <w:rFonts w:ascii="Arial" w:hAnsi="Arial" w:cs="Arial"/>
        </w:rPr>
        <w:t xml:space="preserve">and the high proportion of the fund from next </w:t>
      </w:r>
      <w:proofErr w:type="spellStart"/>
      <w:r w:rsidR="000A6DCD">
        <w:rPr>
          <w:rFonts w:ascii="Arial" w:hAnsi="Arial" w:cs="Arial"/>
        </w:rPr>
        <w:t>years</w:t>
      </w:r>
      <w:proofErr w:type="spellEnd"/>
      <w:r w:rsidR="000A6DCD">
        <w:rPr>
          <w:rFonts w:ascii="Arial" w:hAnsi="Arial" w:cs="Arial"/>
        </w:rPr>
        <w:t xml:space="preserve"> grant budget</w:t>
      </w:r>
      <w:r>
        <w:rPr>
          <w:rFonts w:ascii="Arial" w:hAnsi="Arial" w:cs="Arial"/>
        </w:rPr>
        <w:t>.</w:t>
      </w:r>
    </w:p>
    <w:p w14:paraId="1F2CC80D" w14:textId="6A04890F" w:rsidR="000A6DCD" w:rsidRDefault="000A6DCD" w:rsidP="005C09D0">
      <w:pPr>
        <w:ind w:left="1418"/>
        <w:rPr>
          <w:rFonts w:ascii="Arial" w:hAnsi="Arial" w:cs="Arial"/>
        </w:rPr>
      </w:pPr>
      <w:r>
        <w:rPr>
          <w:rFonts w:ascii="Arial" w:hAnsi="Arial" w:cs="Arial"/>
        </w:rPr>
        <w:t>The Town Clerk highlighted that the Church Wall needs repair next financial year which could be 17K plus</w:t>
      </w:r>
    </w:p>
    <w:p w14:paraId="7BD624DA" w14:textId="77777777" w:rsidR="000A6DCD" w:rsidRDefault="000A6DCD" w:rsidP="005C09D0">
      <w:pPr>
        <w:ind w:left="1418"/>
        <w:rPr>
          <w:rFonts w:ascii="Arial" w:hAnsi="Arial" w:cs="Arial"/>
        </w:rPr>
      </w:pPr>
    </w:p>
    <w:p w14:paraId="782F9122" w14:textId="580AE8CC" w:rsidR="00183BB9" w:rsidRDefault="000A6DCD" w:rsidP="000A6DCD">
      <w:pPr>
        <w:ind w:left="1418"/>
        <w:rPr>
          <w:rFonts w:ascii="Arial" w:hAnsi="Arial" w:cs="Arial"/>
        </w:rPr>
      </w:pPr>
      <w:r>
        <w:rPr>
          <w:rFonts w:ascii="Arial" w:hAnsi="Arial" w:cs="Arial"/>
        </w:rPr>
        <w:t>Proposal is this grant application is refused and an investigation as to the necessity of the cleaning is undertaken by Oakham Town Council and funded internally if required.</w:t>
      </w:r>
    </w:p>
    <w:p w14:paraId="32F8F435" w14:textId="77777777" w:rsidR="000A6DCD" w:rsidRPr="000A6DCD" w:rsidRDefault="000A6DCD" w:rsidP="000A6DCD">
      <w:pPr>
        <w:ind w:left="1418"/>
        <w:rPr>
          <w:rFonts w:ascii="Arial" w:hAnsi="Arial" w:cs="Arial"/>
        </w:rPr>
      </w:pPr>
    </w:p>
    <w:p w14:paraId="53DFB179" w14:textId="741CC82E" w:rsidR="00183BB9" w:rsidRPr="008525F1" w:rsidRDefault="00183BB9" w:rsidP="00A34CA3">
      <w:pPr>
        <w:ind w:left="1418"/>
        <w:rPr>
          <w:rFonts w:ascii="Arial" w:hAnsi="Arial" w:cs="Arial"/>
          <w:b/>
          <w:bCs/>
        </w:rPr>
      </w:pPr>
      <w:r w:rsidRPr="008525F1">
        <w:rPr>
          <w:rFonts w:ascii="Arial" w:hAnsi="Arial" w:cs="Arial"/>
          <w:b/>
          <w:bCs/>
        </w:rPr>
        <w:t xml:space="preserve">Proposer, Cllr </w:t>
      </w:r>
      <w:r w:rsidR="000A6DCD">
        <w:rPr>
          <w:rFonts w:ascii="Arial" w:hAnsi="Arial" w:cs="Arial"/>
          <w:b/>
          <w:bCs/>
        </w:rPr>
        <w:t>Brookes</w:t>
      </w:r>
      <w:r w:rsidRPr="008525F1">
        <w:rPr>
          <w:rFonts w:ascii="Arial" w:hAnsi="Arial" w:cs="Arial"/>
          <w:b/>
          <w:bCs/>
        </w:rPr>
        <w:t xml:space="preserve"> seconder Cllr </w:t>
      </w:r>
      <w:r w:rsidR="006F08D8">
        <w:rPr>
          <w:rFonts w:ascii="Arial" w:hAnsi="Arial" w:cs="Arial"/>
          <w:b/>
          <w:bCs/>
        </w:rPr>
        <w:t>Wadsworth</w:t>
      </w:r>
      <w:r w:rsidRPr="008525F1">
        <w:rPr>
          <w:rFonts w:ascii="Arial" w:hAnsi="Arial" w:cs="Arial"/>
          <w:b/>
          <w:bCs/>
        </w:rPr>
        <w:t xml:space="preserve"> Carried</w:t>
      </w:r>
    </w:p>
    <w:p w14:paraId="0135634F" w14:textId="77777777" w:rsidR="00183BB9" w:rsidRPr="00183BB9" w:rsidRDefault="00183BB9" w:rsidP="009F4943">
      <w:pPr>
        <w:rPr>
          <w:rFonts w:ascii="Arial" w:hAnsi="Arial" w:cs="Arial"/>
        </w:rPr>
      </w:pPr>
    </w:p>
    <w:p w14:paraId="73FB5ECE" w14:textId="77777777" w:rsidR="009F4943" w:rsidRDefault="009F4943" w:rsidP="009F4943">
      <w:pPr>
        <w:rPr>
          <w:rFonts w:ascii="Arial" w:hAnsi="Arial" w:cs="Arial"/>
          <w:b/>
          <w:bCs/>
        </w:rPr>
      </w:pPr>
    </w:p>
    <w:p w14:paraId="1FA8C7C8" w14:textId="35351EB8" w:rsidR="009F4943" w:rsidRDefault="00E74B67" w:rsidP="009F4943">
      <w:pPr>
        <w:rPr>
          <w:rFonts w:ascii="Arial" w:hAnsi="Arial" w:cs="Arial"/>
          <w:b/>
          <w:bCs/>
        </w:rPr>
      </w:pPr>
      <w:r>
        <w:rPr>
          <w:rFonts w:ascii="Arial" w:hAnsi="Arial" w:cs="Arial"/>
          <w:b/>
          <w:bCs/>
        </w:rPr>
        <w:t>0</w:t>
      </w:r>
      <w:r w:rsidR="00B10409">
        <w:rPr>
          <w:rFonts w:ascii="Arial" w:hAnsi="Arial" w:cs="Arial"/>
          <w:b/>
          <w:bCs/>
        </w:rPr>
        <w:t>4</w:t>
      </w:r>
      <w:r>
        <w:rPr>
          <w:rFonts w:ascii="Arial" w:hAnsi="Arial" w:cs="Arial"/>
          <w:b/>
          <w:bCs/>
        </w:rPr>
        <w:t>/25-</w:t>
      </w:r>
      <w:r w:rsidR="009F4943" w:rsidRPr="009F4943">
        <w:rPr>
          <w:rFonts w:ascii="Arial" w:hAnsi="Arial" w:cs="Arial"/>
          <w:b/>
          <w:bCs/>
        </w:rPr>
        <w:t>1</w:t>
      </w:r>
      <w:r w:rsidR="00580C69">
        <w:rPr>
          <w:rFonts w:ascii="Arial" w:hAnsi="Arial" w:cs="Arial"/>
          <w:b/>
          <w:bCs/>
        </w:rPr>
        <w:t>6</w:t>
      </w:r>
      <w:r w:rsidR="009F4943" w:rsidRPr="009F4943">
        <w:rPr>
          <w:rFonts w:ascii="Arial" w:hAnsi="Arial" w:cs="Arial"/>
          <w:b/>
          <w:bCs/>
        </w:rPr>
        <w:t xml:space="preserve"> </w:t>
      </w:r>
      <w:r w:rsidR="00EB3B9E">
        <w:rPr>
          <w:rFonts w:ascii="Arial" w:hAnsi="Arial" w:cs="Arial"/>
          <w:b/>
        </w:rPr>
        <w:t>SAVE RUTLAND CAMPAIGN</w:t>
      </w:r>
      <w:r w:rsidR="00EB3B9E" w:rsidRPr="00B050C2">
        <w:rPr>
          <w:rFonts w:ascii="Arial" w:hAnsi="Arial" w:cs="Arial"/>
          <w:b/>
        </w:rPr>
        <w:t xml:space="preserve"> </w:t>
      </w:r>
      <w:r w:rsidR="00EB3B9E">
        <w:rPr>
          <w:rFonts w:ascii="Arial" w:hAnsi="Arial" w:cs="Arial"/>
          <w:b/>
        </w:rPr>
        <w:t>:</w:t>
      </w:r>
    </w:p>
    <w:p w14:paraId="08F976E0" w14:textId="7F1A27E0" w:rsidR="000857D0" w:rsidRPr="006F08D8" w:rsidRDefault="000A6DCD" w:rsidP="00580C69">
      <w:pPr>
        <w:spacing w:line="240" w:lineRule="auto"/>
        <w:ind w:left="1418"/>
        <w:rPr>
          <w:rFonts w:ascii="Arial" w:hAnsi="Arial" w:cs="Arial"/>
          <w:bCs/>
          <w:lang w:val="x-none" w:eastAsia="x-none"/>
        </w:rPr>
      </w:pPr>
      <w:bookmarkStart w:id="12" w:name="_Hlk191043734"/>
      <w:r w:rsidRPr="006F08D8">
        <w:rPr>
          <w:rFonts w:ascii="Arial" w:hAnsi="Arial" w:cs="Arial"/>
          <w:bCs/>
          <w:lang w:val="x-none" w:eastAsia="x-none"/>
        </w:rPr>
        <w:t>Cllr Brookes has issued an amendment substantially the same agenda paper</w:t>
      </w:r>
      <w:r w:rsidR="00580C69" w:rsidRPr="006F08D8">
        <w:rPr>
          <w:rFonts w:ascii="Arial" w:hAnsi="Arial" w:cs="Arial"/>
          <w:bCs/>
          <w:lang w:val="x-none" w:eastAsia="x-none"/>
        </w:rPr>
        <w:t xml:space="preserve"> but the budget is reduced to £30 pounds for flyers </w:t>
      </w:r>
      <w:r w:rsidR="00C1703A" w:rsidRPr="006F08D8">
        <w:rPr>
          <w:rFonts w:ascii="Arial" w:hAnsi="Arial" w:cs="Arial"/>
          <w:bCs/>
          <w:lang w:val="x-none" w:eastAsia="x-none"/>
        </w:rPr>
        <w:t xml:space="preserve">as follows </w:t>
      </w:r>
    </w:p>
    <w:p w14:paraId="1945FBBD" w14:textId="77777777" w:rsidR="00C1703A" w:rsidRPr="00C1703A" w:rsidRDefault="00C1703A" w:rsidP="00580C69">
      <w:pPr>
        <w:spacing w:line="240" w:lineRule="auto"/>
        <w:ind w:left="1418"/>
        <w:rPr>
          <w:rFonts w:ascii="Arial" w:hAnsi="Arial" w:cs="Arial"/>
          <w:bCs/>
          <w:sz w:val="22"/>
          <w:szCs w:val="22"/>
          <w:lang w:val="x-none" w:eastAsia="x-none"/>
        </w:rPr>
      </w:pPr>
    </w:p>
    <w:p w14:paraId="14BE2368" w14:textId="77777777" w:rsidR="00C1703A" w:rsidRPr="00C1703A" w:rsidRDefault="00C1703A" w:rsidP="00C1703A">
      <w:pPr>
        <w:ind w:left="1418"/>
        <w:rPr>
          <w:rFonts w:ascii="Arial" w:hAnsi="Arial" w:cs="Arial"/>
          <w:lang w:eastAsia="hi-IN"/>
        </w:rPr>
      </w:pPr>
      <w:r w:rsidRPr="00C1703A">
        <w:rPr>
          <w:rFonts w:ascii="Arial" w:hAnsi="Arial" w:cs="Arial"/>
        </w:rPr>
        <w:t xml:space="preserve">A. Formal Statement: The Chairman of Oakham Town Council, on behalf of the Council, will issue a formal statement supporting the Save Rutland Campaign. This statement will highlight the Council's commitment to preserving Rutland's identity and emphasise the importance of its ceremonial county status. </w:t>
      </w:r>
    </w:p>
    <w:p w14:paraId="5D611383" w14:textId="77777777" w:rsidR="00C1703A" w:rsidRPr="00C1703A" w:rsidRDefault="00C1703A" w:rsidP="00C1703A">
      <w:pPr>
        <w:ind w:left="1418"/>
        <w:rPr>
          <w:rFonts w:ascii="Arial" w:hAnsi="Arial" w:cs="Arial"/>
        </w:rPr>
      </w:pPr>
    </w:p>
    <w:p w14:paraId="70367469" w14:textId="77777777" w:rsidR="00C1703A" w:rsidRPr="00C1703A" w:rsidRDefault="00C1703A" w:rsidP="00C1703A">
      <w:pPr>
        <w:ind w:left="1418"/>
        <w:rPr>
          <w:rFonts w:ascii="Arial" w:hAnsi="Arial" w:cs="Arial"/>
        </w:rPr>
      </w:pPr>
      <w:r w:rsidRPr="00C1703A">
        <w:rPr>
          <w:rFonts w:ascii="Arial" w:hAnsi="Arial" w:cs="Arial"/>
        </w:rPr>
        <w:t xml:space="preserve">B. Public Engagement: Oakham Town Council will engage with the local community to raise awareness about the Save Rutland Campaign. This will include hosting public meetings, distributing informative materials, and encouraging residents to sign the campaign petition. </w:t>
      </w:r>
    </w:p>
    <w:p w14:paraId="741CC897" w14:textId="77777777" w:rsidR="00C1703A" w:rsidRPr="00C1703A" w:rsidRDefault="00C1703A" w:rsidP="00C1703A">
      <w:pPr>
        <w:ind w:left="1418"/>
        <w:rPr>
          <w:rFonts w:ascii="Arial" w:hAnsi="Arial" w:cs="Arial"/>
        </w:rPr>
      </w:pPr>
    </w:p>
    <w:p w14:paraId="0F485127" w14:textId="77777777" w:rsidR="00C1703A" w:rsidRPr="00C1703A" w:rsidRDefault="00C1703A" w:rsidP="00C1703A">
      <w:pPr>
        <w:ind w:left="1418"/>
        <w:rPr>
          <w:rFonts w:ascii="Arial" w:hAnsi="Arial" w:cs="Arial"/>
        </w:rPr>
      </w:pPr>
      <w:r w:rsidRPr="00C1703A">
        <w:rPr>
          <w:rFonts w:ascii="Arial" w:hAnsi="Arial" w:cs="Arial"/>
        </w:rPr>
        <w:t xml:space="preserve">C. Petition Support: Oakham Town Council will support the collection and submission of signatures for the Save Rutland Campaign petition. The petition will be presented to Parliament to demonstrate the strong support from Oakham and Rutland residents and local authorities for maintaining the county's ceremonial status. </w:t>
      </w:r>
    </w:p>
    <w:p w14:paraId="645E083A" w14:textId="77777777" w:rsidR="00C1703A" w:rsidRPr="00C1703A" w:rsidRDefault="00C1703A" w:rsidP="00C1703A">
      <w:pPr>
        <w:ind w:left="1418"/>
        <w:rPr>
          <w:rFonts w:ascii="Arial" w:hAnsi="Arial" w:cs="Arial"/>
        </w:rPr>
      </w:pPr>
    </w:p>
    <w:p w14:paraId="066E88B8" w14:textId="77777777" w:rsidR="00C1703A" w:rsidRPr="00C1703A" w:rsidRDefault="00C1703A" w:rsidP="00C1703A">
      <w:pPr>
        <w:ind w:left="1418"/>
        <w:rPr>
          <w:rFonts w:ascii="Arial" w:hAnsi="Arial" w:cs="Arial"/>
        </w:rPr>
      </w:pPr>
      <w:r w:rsidRPr="00C1703A">
        <w:rPr>
          <w:rFonts w:ascii="Arial" w:hAnsi="Arial" w:cs="Arial"/>
        </w:rPr>
        <w:t xml:space="preserve">D. Collaboration: Oakham Town Council will collaborate with other local authorities and community organisations to advocate for the preservation of Rutland's ceremonial county status. This will involve coordinating efforts, sharing resources, and presenting a united front in discussions with government officials. </w:t>
      </w:r>
    </w:p>
    <w:p w14:paraId="597FA0AE" w14:textId="77777777" w:rsidR="00C1703A" w:rsidRPr="00C1703A" w:rsidRDefault="00C1703A" w:rsidP="00C1703A">
      <w:pPr>
        <w:ind w:left="1418"/>
        <w:rPr>
          <w:rFonts w:ascii="Arial" w:hAnsi="Arial" w:cs="Arial"/>
        </w:rPr>
      </w:pPr>
    </w:p>
    <w:p w14:paraId="10442900" w14:textId="77777777" w:rsidR="00C1703A" w:rsidRPr="00C1703A" w:rsidRDefault="00C1703A" w:rsidP="00C1703A">
      <w:pPr>
        <w:ind w:left="1418"/>
        <w:rPr>
          <w:rFonts w:ascii="Arial" w:hAnsi="Arial" w:cs="Arial"/>
        </w:rPr>
      </w:pPr>
      <w:r w:rsidRPr="00C1703A">
        <w:rPr>
          <w:rFonts w:ascii="Arial" w:hAnsi="Arial" w:cs="Arial"/>
        </w:rPr>
        <w:t xml:space="preserve">E. Ongoing Advocacy: Oakham Town Council will continue to advocate for Rutland's identity and ceremonial county status beyond the initial campaign efforts. This will include staying informed about related policy developments and actively participating in discussions and initiatives that impact Rutland's future </w:t>
      </w:r>
    </w:p>
    <w:p w14:paraId="21E5AD28" w14:textId="77777777" w:rsidR="00C1703A" w:rsidRPr="00C1703A" w:rsidRDefault="00C1703A" w:rsidP="00C1703A">
      <w:pPr>
        <w:ind w:left="1418"/>
        <w:rPr>
          <w:rFonts w:ascii="Arial" w:hAnsi="Arial" w:cs="Arial"/>
        </w:rPr>
      </w:pPr>
    </w:p>
    <w:p w14:paraId="0330AE4D" w14:textId="77777777" w:rsidR="00C1703A" w:rsidRPr="00C1703A" w:rsidRDefault="00C1703A" w:rsidP="00C1703A">
      <w:pPr>
        <w:ind w:left="1418"/>
        <w:rPr>
          <w:rFonts w:ascii="Arial" w:hAnsi="Arial" w:cs="Arial"/>
        </w:rPr>
      </w:pPr>
    </w:p>
    <w:p w14:paraId="7D9B807C" w14:textId="77777777" w:rsidR="00C1703A" w:rsidRPr="00C1703A" w:rsidRDefault="00C1703A" w:rsidP="00C1703A">
      <w:pPr>
        <w:ind w:left="1418"/>
        <w:rPr>
          <w:rFonts w:ascii="Arial" w:hAnsi="Arial" w:cs="Arial"/>
        </w:rPr>
      </w:pPr>
      <w:r w:rsidRPr="00C1703A">
        <w:rPr>
          <w:rFonts w:ascii="Arial" w:hAnsi="Arial" w:cs="Arial"/>
        </w:rPr>
        <w:t xml:space="preserve">F. Banners: Oakham Town Council approve the display of banners to support The Save Rutland Campaign at Centenary Field, </w:t>
      </w:r>
      <w:proofErr w:type="spellStart"/>
      <w:r w:rsidRPr="00C1703A">
        <w:rPr>
          <w:rFonts w:ascii="Arial" w:hAnsi="Arial" w:cs="Arial"/>
        </w:rPr>
        <w:t>Barleythorpe</w:t>
      </w:r>
      <w:proofErr w:type="spellEnd"/>
      <w:r w:rsidRPr="00C1703A">
        <w:rPr>
          <w:rFonts w:ascii="Arial" w:hAnsi="Arial" w:cs="Arial"/>
        </w:rPr>
        <w:t xml:space="preserve"> Road, and across the High Street by the Mill Street roundabout attached to the Christmas light wires.</w:t>
      </w:r>
    </w:p>
    <w:p w14:paraId="519CFDF3" w14:textId="77777777" w:rsidR="00C1703A" w:rsidRPr="00C1703A" w:rsidRDefault="00C1703A" w:rsidP="00C1703A">
      <w:pPr>
        <w:ind w:left="1418"/>
        <w:rPr>
          <w:rFonts w:ascii="Arial" w:hAnsi="Arial" w:cs="Arial"/>
        </w:rPr>
      </w:pPr>
    </w:p>
    <w:p w14:paraId="0EC72939" w14:textId="77777777" w:rsidR="00C1703A" w:rsidRPr="00C1703A" w:rsidRDefault="00C1703A" w:rsidP="00C1703A">
      <w:pPr>
        <w:ind w:left="1418"/>
        <w:rPr>
          <w:rFonts w:ascii="Arial" w:hAnsi="Arial" w:cs="Arial"/>
        </w:rPr>
      </w:pPr>
      <w:r w:rsidRPr="00C1703A">
        <w:rPr>
          <w:rFonts w:ascii="Arial" w:hAnsi="Arial" w:cs="Arial"/>
        </w:rPr>
        <w:t>G. Budget: Production of leaflets £30</w:t>
      </w:r>
    </w:p>
    <w:p w14:paraId="0985304D" w14:textId="77777777" w:rsidR="00C1703A" w:rsidRPr="00C1703A" w:rsidRDefault="00C1703A" w:rsidP="00C1703A">
      <w:pPr>
        <w:ind w:left="1418"/>
        <w:rPr>
          <w:rFonts w:ascii="Arial" w:hAnsi="Arial" w:cs="Arial"/>
        </w:rPr>
      </w:pPr>
    </w:p>
    <w:p w14:paraId="07947DEA" w14:textId="77777777" w:rsidR="00C1703A" w:rsidRDefault="00C1703A" w:rsidP="00580C69">
      <w:pPr>
        <w:spacing w:line="240" w:lineRule="auto"/>
        <w:ind w:left="1418"/>
        <w:rPr>
          <w:rFonts w:ascii="Arial" w:hAnsi="Arial" w:cs="Arial"/>
          <w:bCs/>
          <w:sz w:val="22"/>
          <w:szCs w:val="22"/>
          <w:lang w:val="x-none" w:eastAsia="x-none"/>
        </w:rPr>
      </w:pPr>
    </w:p>
    <w:p w14:paraId="64DB95A8" w14:textId="77777777" w:rsidR="00580C69" w:rsidRPr="000857D0" w:rsidRDefault="00580C69" w:rsidP="00580C69">
      <w:pPr>
        <w:spacing w:line="240" w:lineRule="auto"/>
        <w:ind w:left="1418"/>
        <w:rPr>
          <w:rFonts w:ascii="Arial" w:hAnsi="Arial" w:cs="Arial"/>
          <w:bCs/>
          <w:sz w:val="22"/>
          <w:szCs w:val="22"/>
          <w:lang w:val="x-none" w:eastAsia="x-none"/>
        </w:rPr>
      </w:pPr>
    </w:p>
    <w:p w14:paraId="5021E198" w14:textId="2C7D1FD2" w:rsidR="00183BB9" w:rsidRDefault="00183BB9" w:rsidP="00A34CA3">
      <w:pPr>
        <w:ind w:left="1418"/>
        <w:rPr>
          <w:rFonts w:ascii="Arial" w:hAnsi="Arial" w:cs="Arial"/>
          <w:b/>
          <w:bCs/>
        </w:rPr>
      </w:pPr>
      <w:bookmarkStart w:id="13" w:name="_Hlk193202047"/>
      <w:bookmarkEnd w:id="12"/>
      <w:r w:rsidRPr="00183BB9">
        <w:rPr>
          <w:rFonts w:ascii="Arial" w:hAnsi="Arial" w:cs="Arial"/>
          <w:b/>
          <w:bCs/>
        </w:rPr>
        <w:t>Proposer, Cllr</w:t>
      </w:r>
      <w:r>
        <w:rPr>
          <w:rFonts w:ascii="Arial" w:hAnsi="Arial" w:cs="Arial"/>
          <w:b/>
          <w:bCs/>
        </w:rPr>
        <w:t xml:space="preserve"> </w:t>
      </w:r>
      <w:r w:rsidR="00580C69">
        <w:rPr>
          <w:rFonts w:ascii="Arial" w:hAnsi="Arial" w:cs="Arial"/>
          <w:b/>
          <w:bCs/>
        </w:rPr>
        <w:t>Ainsl</w:t>
      </w:r>
      <w:r w:rsidR="007E333A">
        <w:rPr>
          <w:rFonts w:ascii="Arial" w:hAnsi="Arial" w:cs="Arial"/>
          <w:b/>
          <w:bCs/>
        </w:rPr>
        <w:t>ey</w:t>
      </w:r>
      <w:r w:rsidRPr="00183BB9">
        <w:rPr>
          <w:rFonts w:ascii="Arial" w:hAnsi="Arial" w:cs="Arial"/>
          <w:b/>
          <w:bCs/>
        </w:rPr>
        <w:t xml:space="preserve"> seconder Cllr </w:t>
      </w:r>
      <w:r w:rsidR="00580C69">
        <w:rPr>
          <w:rFonts w:ascii="Arial" w:hAnsi="Arial" w:cs="Arial"/>
          <w:b/>
          <w:bCs/>
        </w:rPr>
        <w:t>Brookes</w:t>
      </w:r>
      <w:r w:rsidRPr="00183BB9">
        <w:rPr>
          <w:rFonts w:ascii="Arial" w:hAnsi="Arial" w:cs="Arial"/>
          <w:b/>
          <w:bCs/>
        </w:rPr>
        <w:t>. Carried</w:t>
      </w:r>
    </w:p>
    <w:bookmarkEnd w:id="13"/>
    <w:p w14:paraId="7B4A7F0A" w14:textId="77777777" w:rsidR="00183BB9" w:rsidRDefault="00183BB9" w:rsidP="00A34CA3">
      <w:pPr>
        <w:ind w:left="1418"/>
        <w:rPr>
          <w:rFonts w:ascii="Arial" w:hAnsi="Arial" w:cs="Arial"/>
          <w:b/>
          <w:bCs/>
        </w:rPr>
      </w:pPr>
    </w:p>
    <w:p w14:paraId="4C9FC6A3" w14:textId="08B85D8F" w:rsidR="009F4943" w:rsidRDefault="00EB3B9E" w:rsidP="00580C69">
      <w:pPr>
        <w:rPr>
          <w:b/>
          <w:bCs/>
        </w:rPr>
      </w:pPr>
      <w:bookmarkStart w:id="14" w:name="_Hlk189658836"/>
      <w:r w:rsidRPr="00157150">
        <w:rPr>
          <w:bCs/>
        </w:rPr>
        <w:t xml:space="preserve"> </w:t>
      </w:r>
      <w:r w:rsidR="00580C69">
        <w:rPr>
          <w:rFonts w:ascii="Arial" w:hAnsi="Arial" w:cs="Arial"/>
          <w:b/>
          <w:bCs/>
        </w:rPr>
        <w:t>04/25-</w:t>
      </w:r>
      <w:r w:rsidR="00580C69" w:rsidRPr="009F4943">
        <w:rPr>
          <w:rFonts w:ascii="Arial" w:hAnsi="Arial" w:cs="Arial"/>
          <w:b/>
          <w:bCs/>
        </w:rPr>
        <w:t xml:space="preserve">17 </w:t>
      </w:r>
      <w:r w:rsidRPr="00580C69">
        <w:rPr>
          <w:b/>
          <w:bCs/>
        </w:rPr>
        <w:t>RISK ASSESMENT:</w:t>
      </w:r>
      <w:bookmarkEnd w:id="14"/>
    </w:p>
    <w:p w14:paraId="7407F6E1" w14:textId="16B1F828" w:rsidR="00C1703A" w:rsidRDefault="00C1703A" w:rsidP="00C1703A">
      <w:pPr>
        <w:ind w:left="1418"/>
        <w:rPr>
          <w:rFonts w:ascii="Arial" w:hAnsi="Arial" w:cs="Arial"/>
        </w:rPr>
      </w:pPr>
      <w:r w:rsidRPr="00C1703A">
        <w:rPr>
          <w:rFonts w:ascii="Arial" w:hAnsi="Arial" w:cs="Arial"/>
        </w:rPr>
        <w:t>The Town Clerk presented this agenda item making clear how important it is that Councillors review it at least once a year</w:t>
      </w:r>
      <w:r>
        <w:rPr>
          <w:rFonts w:ascii="Arial" w:hAnsi="Arial" w:cs="Arial"/>
        </w:rPr>
        <w:t>. Cllr Nix stated that within this document the review period should be explicitly given , to which the Clerk agreed.</w:t>
      </w:r>
    </w:p>
    <w:p w14:paraId="7776051C" w14:textId="405EC06A" w:rsidR="00C1703A" w:rsidRDefault="00C1703A" w:rsidP="00C1703A">
      <w:pPr>
        <w:ind w:left="1418"/>
        <w:rPr>
          <w:rFonts w:ascii="Arial" w:hAnsi="Arial" w:cs="Arial"/>
        </w:rPr>
      </w:pPr>
      <w:r>
        <w:rPr>
          <w:rFonts w:ascii="Arial" w:hAnsi="Arial" w:cs="Arial"/>
        </w:rPr>
        <w:t xml:space="preserve">Cllr Clark also requested a high medium </w:t>
      </w:r>
      <w:proofErr w:type="gramStart"/>
      <w:r>
        <w:rPr>
          <w:rFonts w:ascii="Arial" w:hAnsi="Arial" w:cs="Arial"/>
        </w:rPr>
        <w:t>low</w:t>
      </w:r>
      <w:proofErr w:type="gramEnd"/>
      <w:r>
        <w:rPr>
          <w:rFonts w:ascii="Arial" w:hAnsi="Arial" w:cs="Arial"/>
        </w:rPr>
        <w:t xml:space="preserve"> so high likelihood and high impact need to be focussed on and requested a green, amber red colour for low , medium and high codes. This was agreed.</w:t>
      </w:r>
    </w:p>
    <w:p w14:paraId="0F428B30" w14:textId="77777777" w:rsidR="00C1703A" w:rsidRDefault="00C1703A" w:rsidP="00C1703A">
      <w:pPr>
        <w:ind w:left="1418"/>
        <w:rPr>
          <w:rFonts w:ascii="Arial" w:hAnsi="Arial" w:cs="Arial"/>
        </w:rPr>
      </w:pPr>
    </w:p>
    <w:p w14:paraId="61A845C3" w14:textId="08E8A0F7" w:rsidR="00C1703A" w:rsidRDefault="00C1703A" w:rsidP="00C1703A">
      <w:pPr>
        <w:spacing w:line="240" w:lineRule="auto"/>
        <w:ind w:left="1418"/>
        <w:rPr>
          <w:rFonts w:ascii="Arial" w:eastAsia="Calibri" w:hAnsi="Arial" w:cs="Arial"/>
        </w:rPr>
      </w:pPr>
      <w:r w:rsidRPr="00C1703A">
        <w:rPr>
          <w:rFonts w:ascii="Arial" w:eastAsia="Calibri" w:hAnsi="Arial" w:cs="Arial"/>
        </w:rPr>
        <w:t>The Proposal is that the Council accept the attached Risk Assessment table</w:t>
      </w:r>
      <w:r>
        <w:rPr>
          <w:rFonts w:ascii="Arial" w:eastAsia="Calibri" w:hAnsi="Arial" w:cs="Arial"/>
        </w:rPr>
        <w:t xml:space="preserve"> with </w:t>
      </w:r>
      <w:r w:rsidR="006F08D8">
        <w:rPr>
          <w:rFonts w:ascii="Arial" w:eastAsia="Calibri" w:hAnsi="Arial" w:cs="Arial"/>
        </w:rPr>
        <w:t>an</w:t>
      </w:r>
      <w:r>
        <w:rPr>
          <w:rFonts w:ascii="Arial" w:eastAsia="Calibri" w:hAnsi="Arial" w:cs="Arial"/>
        </w:rPr>
        <w:t xml:space="preserve"> annual review and a colour code added</w:t>
      </w:r>
      <w:r w:rsidR="0085219E">
        <w:rPr>
          <w:rFonts w:ascii="Arial" w:eastAsia="Calibri" w:hAnsi="Arial" w:cs="Arial"/>
        </w:rPr>
        <w:t>.</w:t>
      </w:r>
    </w:p>
    <w:p w14:paraId="246BCBA3" w14:textId="77777777" w:rsidR="0085219E" w:rsidRPr="00C1703A" w:rsidRDefault="0085219E" w:rsidP="00C1703A">
      <w:pPr>
        <w:spacing w:line="240" w:lineRule="auto"/>
        <w:ind w:left="1418"/>
        <w:rPr>
          <w:rFonts w:ascii="Arial" w:eastAsia="Calibri" w:hAnsi="Arial" w:cs="Arial"/>
        </w:rPr>
      </w:pPr>
    </w:p>
    <w:p w14:paraId="12C25496" w14:textId="20D3FCAC" w:rsidR="0085219E" w:rsidRDefault="0085219E" w:rsidP="0085219E">
      <w:pPr>
        <w:ind w:left="1418"/>
        <w:rPr>
          <w:rFonts w:ascii="Arial" w:hAnsi="Arial" w:cs="Arial"/>
          <w:b/>
          <w:bCs/>
        </w:rPr>
      </w:pPr>
      <w:r w:rsidRPr="00183BB9">
        <w:rPr>
          <w:rFonts w:ascii="Arial" w:hAnsi="Arial" w:cs="Arial"/>
          <w:b/>
          <w:bCs/>
        </w:rPr>
        <w:t>Proposer, Cllr</w:t>
      </w:r>
      <w:r>
        <w:rPr>
          <w:rFonts w:ascii="Arial" w:hAnsi="Arial" w:cs="Arial"/>
          <w:b/>
          <w:bCs/>
        </w:rPr>
        <w:t xml:space="preserve"> Clark</w:t>
      </w:r>
      <w:r w:rsidRPr="00183BB9">
        <w:rPr>
          <w:rFonts w:ascii="Arial" w:hAnsi="Arial" w:cs="Arial"/>
          <w:b/>
          <w:bCs/>
        </w:rPr>
        <w:t xml:space="preserve"> seconder Cllr </w:t>
      </w:r>
      <w:r>
        <w:rPr>
          <w:rFonts w:ascii="Arial" w:hAnsi="Arial" w:cs="Arial"/>
          <w:b/>
          <w:bCs/>
        </w:rPr>
        <w:t>Brookes</w:t>
      </w:r>
      <w:r w:rsidRPr="00183BB9">
        <w:rPr>
          <w:rFonts w:ascii="Arial" w:hAnsi="Arial" w:cs="Arial"/>
          <w:b/>
          <w:bCs/>
        </w:rPr>
        <w:t>. Carried</w:t>
      </w:r>
    </w:p>
    <w:p w14:paraId="7CC35BD3" w14:textId="77777777" w:rsidR="0085219E" w:rsidRDefault="0085219E" w:rsidP="0085219E">
      <w:pPr>
        <w:ind w:left="1418"/>
        <w:rPr>
          <w:rFonts w:ascii="Arial" w:hAnsi="Arial" w:cs="Arial"/>
          <w:b/>
          <w:bCs/>
        </w:rPr>
      </w:pPr>
    </w:p>
    <w:p w14:paraId="4B98C784" w14:textId="77777777" w:rsidR="0085219E" w:rsidRDefault="0085219E" w:rsidP="0085219E">
      <w:pPr>
        <w:rPr>
          <w:rFonts w:ascii="Arial" w:hAnsi="Arial" w:cs="Arial"/>
          <w:b/>
          <w:bCs/>
        </w:rPr>
      </w:pPr>
      <w:bookmarkStart w:id="15" w:name="_Hlk193202154"/>
    </w:p>
    <w:bookmarkEnd w:id="15"/>
    <w:p w14:paraId="7925CEB7" w14:textId="77777777" w:rsidR="00C1703A" w:rsidRPr="00C1703A" w:rsidRDefault="00C1703A" w:rsidP="00C1703A">
      <w:pPr>
        <w:ind w:left="1418"/>
        <w:rPr>
          <w:rFonts w:ascii="Arial" w:hAnsi="Arial" w:cs="Arial"/>
        </w:rPr>
      </w:pPr>
    </w:p>
    <w:p w14:paraId="667D2E0E" w14:textId="77777777" w:rsidR="00C1703A" w:rsidRPr="00C1703A" w:rsidRDefault="00C1703A" w:rsidP="00580C69">
      <w:pPr>
        <w:rPr>
          <w:rFonts w:ascii="Arial" w:hAnsi="Arial" w:cs="Arial"/>
        </w:rPr>
      </w:pPr>
    </w:p>
    <w:p w14:paraId="01DB5475" w14:textId="029AEC4B" w:rsidR="00EB3B9E" w:rsidRDefault="00C1703A" w:rsidP="00C1703A">
      <w:pPr>
        <w:rPr>
          <w:rFonts w:ascii="Arial" w:hAnsi="Arial" w:cs="Arial"/>
          <w:b/>
        </w:rPr>
      </w:pPr>
      <w:r>
        <w:rPr>
          <w:rFonts w:ascii="Arial" w:hAnsi="Arial" w:cs="Arial"/>
          <w:b/>
        </w:rPr>
        <w:t xml:space="preserve">04/25-18 </w:t>
      </w:r>
      <w:r w:rsidR="00EB3B9E">
        <w:rPr>
          <w:rFonts w:ascii="Arial" w:hAnsi="Arial" w:cs="Arial"/>
          <w:b/>
        </w:rPr>
        <w:t>VICTORIA HALL IMPROVEMENTS</w:t>
      </w:r>
      <w:r w:rsidR="00EB3B9E" w:rsidRPr="00B050C2">
        <w:rPr>
          <w:rFonts w:ascii="Arial" w:hAnsi="Arial" w:cs="Arial"/>
          <w:b/>
        </w:rPr>
        <w:t xml:space="preserve"> </w:t>
      </w:r>
      <w:r w:rsidR="00EB3B9E">
        <w:rPr>
          <w:rFonts w:ascii="Arial" w:hAnsi="Arial" w:cs="Arial"/>
          <w:b/>
        </w:rPr>
        <w:t>:</w:t>
      </w:r>
    </w:p>
    <w:p w14:paraId="753CA43E" w14:textId="77777777" w:rsidR="0085219E" w:rsidRDefault="0085219E" w:rsidP="00C1703A">
      <w:pPr>
        <w:rPr>
          <w:rFonts w:ascii="Arial" w:hAnsi="Arial" w:cs="Arial"/>
          <w:b/>
        </w:rPr>
      </w:pPr>
    </w:p>
    <w:p w14:paraId="6DF72270" w14:textId="77777777" w:rsidR="0085219E" w:rsidRDefault="0085219E" w:rsidP="00C1703A">
      <w:pPr>
        <w:rPr>
          <w:rFonts w:ascii="Arial" w:hAnsi="Arial" w:cs="Arial"/>
          <w:b/>
          <w:bCs/>
        </w:rPr>
      </w:pPr>
    </w:p>
    <w:p w14:paraId="4E2B767B" w14:textId="58FAF4D5" w:rsidR="0085219E" w:rsidRPr="0085219E" w:rsidRDefault="0085219E" w:rsidP="0085219E">
      <w:pPr>
        <w:autoSpaceDE w:val="0"/>
        <w:autoSpaceDN w:val="0"/>
        <w:adjustRightInd w:val="0"/>
        <w:spacing w:line="240" w:lineRule="auto"/>
        <w:ind w:left="1418"/>
        <w:rPr>
          <w:rFonts w:ascii="Arial" w:hAnsi="Arial" w:cs="Arial"/>
          <w:color w:val="000000"/>
          <w:lang w:eastAsia="en-GB"/>
        </w:rPr>
      </w:pPr>
      <w:r>
        <w:rPr>
          <w:rFonts w:ascii="Arial" w:hAnsi="Arial" w:cs="Arial"/>
          <w:color w:val="000000"/>
          <w:lang w:eastAsia="en-GB"/>
        </w:rPr>
        <w:t xml:space="preserve">The Chair stated that on </w:t>
      </w:r>
      <w:r w:rsidRPr="0085219E">
        <w:rPr>
          <w:rFonts w:ascii="Arial" w:hAnsi="Arial" w:cs="Arial"/>
          <w:color w:val="000000"/>
          <w:lang w:eastAsia="en-GB"/>
        </w:rPr>
        <w:t xml:space="preserve">the </w:t>
      </w:r>
      <w:proofErr w:type="gramStart"/>
      <w:r w:rsidRPr="0085219E">
        <w:rPr>
          <w:rFonts w:ascii="Arial" w:hAnsi="Arial" w:cs="Arial"/>
          <w:color w:val="000000"/>
          <w:lang w:eastAsia="en-GB"/>
        </w:rPr>
        <w:t>12th</w:t>
      </w:r>
      <w:proofErr w:type="gramEnd"/>
      <w:r w:rsidRPr="0085219E">
        <w:rPr>
          <w:rFonts w:ascii="Arial" w:hAnsi="Arial" w:cs="Arial"/>
          <w:color w:val="000000"/>
          <w:lang w:eastAsia="en-GB"/>
        </w:rPr>
        <w:t xml:space="preserve"> February meeting of the </w:t>
      </w:r>
      <w:r w:rsidR="006F08D8">
        <w:rPr>
          <w:rFonts w:ascii="Arial" w:hAnsi="Arial" w:cs="Arial"/>
          <w:color w:val="000000"/>
          <w:lang w:eastAsia="en-GB"/>
        </w:rPr>
        <w:t>F</w:t>
      </w:r>
      <w:r w:rsidRPr="0085219E">
        <w:rPr>
          <w:rFonts w:ascii="Arial" w:hAnsi="Arial" w:cs="Arial"/>
          <w:color w:val="000000"/>
          <w:lang w:eastAsia="en-GB"/>
        </w:rPr>
        <w:t xml:space="preserve">ull </w:t>
      </w:r>
      <w:r w:rsidR="006F08D8">
        <w:rPr>
          <w:rFonts w:ascii="Arial" w:hAnsi="Arial" w:cs="Arial"/>
          <w:color w:val="000000"/>
          <w:lang w:eastAsia="en-GB"/>
        </w:rPr>
        <w:t>C</w:t>
      </w:r>
      <w:r w:rsidRPr="0085219E">
        <w:rPr>
          <w:rFonts w:ascii="Arial" w:hAnsi="Arial" w:cs="Arial"/>
          <w:color w:val="000000"/>
          <w:lang w:eastAsia="en-GB"/>
        </w:rPr>
        <w:t xml:space="preserve">ouncil </w:t>
      </w:r>
      <w:r>
        <w:rPr>
          <w:rFonts w:ascii="Arial" w:hAnsi="Arial" w:cs="Arial"/>
          <w:color w:val="000000"/>
          <w:lang w:eastAsia="en-GB"/>
        </w:rPr>
        <w:t xml:space="preserve">agreed </w:t>
      </w:r>
      <w:r w:rsidRPr="0085219E">
        <w:rPr>
          <w:rFonts w:ascii="Arial" w:hAnsi="Arial" w:cs="Arial"/>
          <w:color w:val="000000"/>
          <w:lang w:eastAsia="en-GB"/>
        </w:rPr>
        <w:t xml:space="preserve">to cover the costs of a replacement boiler at Victoria Hall. The conditions specified in that authorisation have now been met. </w:t>
      </w:r>
    </w:p>
    <w:p w14:paraId="746D3D00" w14:textId="77777777" w:rsidR="0085219E" w:rsidRPr="0085219E" w:rsidRDefault="0085219E" w:rsidP="0085219E">
      <w:pPr>
        <w:numPr>
          <w:ilvl w:val="0"/>
          <w:numId w:val="14"/>
        </w:numPr>
        <w:autoSpaceDE w:val="0"/>
        <w:autoSpaceDN w:val="0"/>
        <w:adjustRightInd w:val="0"/>
        <w:spacing w:line="240" w:lineRule="auto"/>
        <w:ind w:left="1418"/>
        <w:rPr>
          <w:rFonts w:ascii="Arial" w:hAnsi="Arial" w:cs="Arial"/>
          <w:color w:val="000000"/>
          <w:lang w:eastAsia="en-GB"/>
        </w:rPr>
      </w:pPr>
      <w:r w:rsidRPr="0085219E">
        <w:rPr>
          <w:rFonts w:ascii="Arial" w:hAnsi="Arial" w:cs="Arial"/>
          <w:color w:val="000000"/>
          <w:lang w:eastAsia="en-GB"/>
        </w:rPr>
        <w:t xml:space="preserve">Three suitable quotations have been received from East </w:t>
      </w:r>
      <w:proofErr w:type="spellStart"/>
      <w:r w:rsidRPr="0085219E">
        <w:rPr>
          <w:rFonts w:ascii="Arial" w:hAnsi="Arial" w:cs="Arial"/>
          <w:color w:val="000000"/>
          <w:lang w:eastAsia="en-GB"/>
        </w:rPr>
        <w:t>Goscote</w:t>
      </w:r>
      <w:proofErr w:type="spellEnd"/>
      <w:r w:rsidRPr="0085219E">
        <w:rPr>
          <w:rFonts w:ascii="Arial" w:hAnsi="Arial" w:cs="Arial"/>
          <w:color w:val="000000"/>
          <w:lang w:eastAsia="en-GB"/>
        </w:rPr>
        <w:t xml:space="preserve"> Plumbers, Robert Cliff Ltd and R F Blount. R F Blount has been chosen as the preferred supplier at a total cost of £12742.20 </w:t>
      </w:r>
      <w:proofErr w:type="spellStart"/>
      <w:r w:rsidRPr="0085219E">
        <w:rPr>
          <w:rFonts w:ascii="Arial" w:hAnsi="Arial" w:cs="Arial"/>
          <w:color w:val="000000"/>
          <w:lang w:eastAsia="en-GB"/>
        </w:rPr>
        <w:t>inc</w:t>
      </w:r>
      <w:proofErr w:type="spellEnd"/>
      <w:r w:rsidRPr="0085219E">
        <w:rPr>
          <w:rFonts w:ascii="Arial" w:hAnsi="Arial" w:cs="Arial"/>
          <w:color w:val="000000"/>
          <w:lang w:eastAsia="en-GB"/>
        </w:rPr>
        <w:t xml:space="preserve"> VAT </w:t>
      </w:r>
    </w:p>
    <w:p w14:paraId="1DCA0D8E" w14:textId="77777777" w:rsidR="0085219E" w:rsidRPr="0085219E" w:rsidRDefault="0085219E" w:rsidP="0085219E">
      <w:pPr>
        <w:numPr>
          <w:ilvl w:val="0"/>
          <w:numId w:val="14"/>
        </w:numPr>
        <w:autoSpaceDE w:val="0"/>
        <w:autoSpaceDN w:val="0"/>
        <w:adjustRightInd w:val="0"/>
        <w:spacing w:line="240" w:lineRule="auto"/>
        <w:ind w:left="1418"/>
        <w:rPr>
          <w:rFonts w:ascii="Arial" w:hAnsi="Arial" w:cs="Arial"/>
          <w:color w:val="000000"/>
          <w:lang w:eastAsia="en-GB"/>
        </w:rPr>
      </w:pPr>
      <w:r w:rsidRPr="0085219E">
        <w:rPr>
          <w:rFonts w:ascii="Arial" w:hAnsi="Arial" w:cs="Arial"/>
          <w:color w:val="000000"/>
          <w:lang w:eastAsia="en-GB"/>
        </w:rPr>
        <w:t xml:space="preserve">A suitable grant agreement has been agreed upon and will be signed by both parties before work starts. </w:t>
      </w:r>
    </w:p>
    <w:p w14:paraId="6B76D16E" w14:textId="77777777" w:rsidR="0085219E" w:rsidRDefault="0085219E" w:rsidP="0085219E">
      <w:pPr>
        <w:numPr>
          <w:ilvl w:val="0"/>
          <w:numId w:val="14"/>
        </w:numPr>
        <w:autoSpaceDE w:val="0"/>
        <w:autoSpaceDN w:val="0"/>
        <w:adjustRightInd w:val="0"/>
        <w:spacing w:line="240" w:lineRule="auto"/>
        <w:ind w:left="1418"/>
        <w:rPr>
          <w:rFonts w:ascii="Arial" w:hAnsi="Arial" w:cs="Arial"/>
          <w:color w:val="000000"/>
          <w:lang w:eastAsia="en-GB"/>
        </w:rPr>
      </w:pPr>
      <w:r w:rsidRPr="0085219E">
        <w:rPr>
          <w:rFonts w:ascii="Arial" w:hAnsi="Arial" w:cs="Arial"/>
          <w:color w:val="000000"/>
          <w:lang w:eastAsia="en-GB"/>
        </w:rPr>
        <w:t xml:space="preserve">R F Blount has confirmed that they will invoice OTC directly and will register the boilers with the manufacturer and Gas Safe in the name of Victoria Hall. </w:t>
      </w:r>
    </w:p>
    <w:p w14:paraId="219AA084" w14:textId="77777777" w:rsidR="0085219E" w:rsidRDefault="0085219E" w:rsidP="0085219E">
      <w:pPr>
        <w:autoSpaceDE w:val="0"/>
        <w:autoSpaceDN w:val="0"/>
        <w:adjustRightInd w:val="0"/>
        <w:spacing w:line="240" w:lineRule="auto"/>
        <w:rPr>
          <w:rFonts w:ascii="Arial" w:hAnsi="Arial" w:cs="Arial"/>
          <w:color w:val="000000"/>
          <w:lang w:eastAsia="en-GB"/>
        </w:rPr>
      </w:pPr>
    </w:p>
    <w:p w14:paraId="37AFEEB7" w14:textId="77777777" w:rsidR="0085219E" w:rsidRPr="0085219E" w:rsidRDefault="0085219E" w:rsidP="0085219E">
      <w:pPr>
        <w:autoSpaceDE w:val="0"/>
        <w:autoSpaceDN w:val="0"/>
        <w:adjustRightInd w:val="0"/>
        <w:spacing w:line="240" w:lineRule="auto"/>
        <w:rPr>
          <w:rFonts w:ascii="Arial" w:hAnsi="Arial" w:cs="Arial"/>
          <w:color w:val="000000"/>
          <w:lang w:eastAsia="en-GB"/>
        </w:rPr>
      </w:pPr>
    </w:p>
    <w:p w14:paraId="21E32809" w14:textId="626BF890" w:rsidR="0085219E" w:rsidRDefault="0085219E" w:rsidP="0085219E">
      <w:pPr>
        <w:ind w:left="1418"/>
        <w:rPr>
          <w:rFonts w:ascii="Arial" w:hAnsi="Arial" w:cs="Arial"/>
          <w:b/>
          <w:bCs/>
        </w:rPr>
      </w:pPr>
      <w:r w:rsidRPr="00183BB9">
        <w:rPr>
          <w:rFonts w:ascii="Arial" w:hAnsi="Arial" w:cs="Arial"/>
          <w:b/>
          <w:bCs/>
        </w:rPr>
        <w:t>Proposer, Cllr</w:t>
      </w:r>
      <w:r>
        <w:rPr>
          <w:rFonts w:ascii="Arial" w:hAnsi="Arial" w:cs="Arial"/>
          <w:b/>
          <w:bCs/>
        </w:rPr>
        <w:t xml:space="preserve"> Ainsl</w:t>
      </w:r>
      <w:r w:rsidR="007E333A">
        <w:rPr>
          <w:rFonts w:ascii="Arial" w:hAnsi="Arial" w:cs="Arial"/>
          <w:b/>
          <w:bCs/>
        </w:rPr>
        <w:t>ey</w:t>
      </w:r>
      <w:r w:rsidRPr="00183BB9">
        <w:rPr>
          <w:rFonts w:ascii="Arial" w:hAnsi="Arial" w:cs="Arial"/>
          <w:b/>
          <w:bCs/>
        </w:rPr>
        <w:t xml:space="preserve"> seconder Cllr </w:t>
      </w:r>
      <w:r>
        <w:rPr>
          <w:rFonts w:ascii="Arial" w:hAnsi="Arial" w:cs="Arial"/>
          <w:b/>
          <w:bCs/>
        </w:rPr>
        <w:t>Brookes</w:t>
      </w:r>
      <w:r w:rsidRPr="00183BB9">
        <w:rPr>
          <w:rFonts w:ascii="Arial" w:hAnsi="Arial" w:cs="Arial"/>
          <w:b/>
          <w:bCs/>
        </w:rPr>
        <w:t>. Carried</w:t>
      </w:r>
    </w:p>
    <w:p w14:paraId="13221BC7" w14:textId="77777777" w:rsidR="0085219E" w:rsidRPr="0085219E" w:rsidRDefault="0085219E" w:rsidP="0085219E">
      <w:pPr>
        <w:autoSpaceDE w:val="0"/>
        <w:autoSpaceDN w:val="0"/>
        <w:adjustRightInd w:val="0"/>
        <w:spacing w:line="240" w:lineRule="auto"/>
        <w:rPr>
          <w:rFonts w:ascii="Arial" w:hAnsi="Arial" w:cs="Arial"/>
          <w:color w:val="000000"/>
          <w:lang w:eastAsia="en-GB"/>
        </w:rPr>
      </w:pPr>
    </w:p>
    <w:p w14:paraId="6D23AF34" w14:textId="74E23A36" w:rsidR="0085219E" w:rsidRDefault="00604B08" w:rsidP="0085219E">
      <w:pPr>
        <w:ind w:left="1418"/>
        <w:rPr>
          <w:rFonts w:ascii="Arial" w:hAnsi="Arial" w:cs="Arial"/>
          <w:b/>
          <w:bCs/>
        </w:rPr>
      </w:pPr>
      <w:r w:rsidRPr="000C384A">
        <w:rPr>
          <w:rFonts w:ascii="Arial" w:hAnsi="Arial" w:cs="Arial"/>
          <w:bCs/>
        </w:rPr>
        <w:tab/>
      </w:r>
    </w:p>
    <w:p w14:paraId="0D05472B" w14:textId="77777777" w:rsidR="0085219E" w:rsidRDefault="0085219E" w:rsidP="0085219E">
      <w:pPr>
        <w:rPr>
          <w:rFonts w:ascii="Arial" w:hAnsi="Arial" w:cs="Arial"/>
          <w:b/>
          <w:bCs/>
        </w:rPr>
      </w:pPr>
    </w:p>
    <w:p w14:paraId="6D0493C4" w14:textId="1E87F80B" w:rsidR="00604B08" w:rsidRPr="000C384A" w:rsidRDefault="00604B08" w:rsidP="00604B08">
      <w:pPr>
        <w:tabs>
          <w:tab w:val="center" w:pos="763"/>
          <w:tab w:val="center" w:pos="2814"/>
          <w:tab w:val="center" w:pos="4899"/>
        </w:tabs>
        <w:spacing w:after="5" w:line="249" w:lineRule="auto"/>
        <w:rPr>
          <w:rFonts w:ascii="Arial" w:hAnsi="Arial" w:cs="Arial"/>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bookmarkEnd w:id="1"/>
    <w:bookmarkEnd w:id="8"/>
    <w:p w14:paraId="602CB10E" w14:textId="2EFB4EB3" w:rsidR="00CE3ACA" w:rsidRDefault="00CE3ACA" w:rsidP="00CE3ACA">
      <w:pPr>
        <w:tabs>
          <w:tab w:val="center" w:pos="763"/>
          <w:tab w:val="center" w:pos="2814"/>
          <w:tab w:val="center" w:pos="4899"/>
        </w:tabs>
        <w:spacing w:after="5" w:line="249" w:lineRule="auto"/>
        <w:rPr>
          <w:rFonts w:ascii="Arial" w:hAnsi="Arial" w:cs="Arial"/>
          <w:b/>
        </w:rPr>
      </w:pPr>
      <w:r w:rsidRPr="00942775">
        <w:rPr>
          <w:rFonts w:ascii="Arial" w:hAnsi="Arial" w:cs="Arial"/>
          <w:b/>
        </w:rPr>
        <w:t xml:space="preserve">MEETING CLOSED </w:t>
      </w:r>
      <w:r w:rsidR="00942775" w:rsidRPr="00942775">
        <w:rPr>
          <w:rFonts w:ascii="Arial" w:hAnsi="Arial" w:cs="Arial"/>
          <w:b/>
        </w:rPr>
        <w:t>8.</w:t>
      </w:r>
      <w:r w:rsidR="00120354">
        <w:rPr>
          <w:rFonts w:ascii="Arial" w:hAnsi="Arial" w:cs="Arial"/>
          <w:b/>
        </w:rPr>
        <w:t xml:space="preserve">35 </w:t>
      </w:r>
      <w:r w:rsidR="00942775" w:rsidRPr="00942775">
        <w:rPr>
          <w:rFonts w:ascii="Arial" w:hAnsi="Arial" w:cs="Arial"/>
          <w:b/>
        </w:rPr>
        <w:t>PM</w:t>
      </w:r>
      <w:r w:rsidRPr="00942775">
        <w:rPr>
          <w:rFonts w:ascii="Arial" w:hAnsi="Arial" w:cs="Arial"/>
          <w:b/>
        </w:rPr>
        <w:t xml:space="preserve"> </w:t>
      </w:r>
    </w:p>
    <w:p w14:paraId="3F84ED04" w14:textId="77777777" w:rsidR="00942775" w:rsidRPr="00942775" w:rsidRDefault="00942775" w:rsidP="00CE3ACA">
      <w:pPr>
        <w:tabs>
          <w:tab w:val="center" w:pos="763"/>
          <w:tab w:val="center" w:pos="2814"/>
          <w:tab w:val="center" w:pos="4899"/>
        </w:tabs>
        <w:spacing w:after="5" w:line="249" w:lineRule="auto"/>
        <w:rPr>
          <w:rFonts w:ascii="Arial" w:hAnsi="Arial" w:cs="Arial"/>
          <w:b/>
        </w:rPr>
      </w:pPr>
    </w:p>
    <w:p w14:paraId="35F152A1" w14:textId="5801A4A4" w:rsidR="009270DF" w:rsidRPr="00AB74A1"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 xml:space="preserve">DATE AND TIME OF NEXT MEETING:  </w:t>
      </w:r>
      <w:r w:rsidR="002E777C">
        <w:rPr>
          <w:rFonts w:ascii="Arial" w:hAnsi="Arial" w:cs="Arial"/>
          <w:b/>
          <w:bCs/>
        </w:rPr>
        <w:t>9</w:t>
      </w:r>
      <w:r w:rsidR="002E777C" w:rsidRPr="002E777C">
        <w:rPr>
          <w:rFonts w:ascii="Arial" w:hAnsi="Arial" w:cs="Arial"/>
          <w:b/>
          <w:bCs/>
          <w:vertAlign w:val="superscript"/>
        </w:rPr>
        <w:t>th</w:t>
      </w:r>
      <w:r w:rsidR="002E777C">
        <w:rPr>
          <w:rFonts w:ascii="Arial" w:hAnsi="Arial" w:cs="Arial"/>
          <w:b/>
          <w:bCs/>
        </w:rPr>
        <w:t xml:space="preserve"> April</w:t>
      </w:r>
      <w:r>
        <w:rPr>
          <w:rFonts w:ascii="Arial" w:hAnsi="Arial" w:cs="Arial"/>
          <w:b/>
          <w:bCs/>
        </w:rPr>
        <w:t xml:space="preserve"> 202</w:t>
      </w:r>
      <w:r w:rsidR="00FB7CD2">
        <w:rPr>
          <w:rFonts w:ascii="Arial" w:hAnsi="Arial" w:cs="Arial"/>
          <w:b/>
          <w:bCs/>
        </w:rPr>
        <w:t>5</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134C" w14:textId="77777777" w:rsidR="00852945" w:rsidRDefault="00852945" w:rsidP="00116CB5">
      <w:r>
        <w:separator/>
      </w:r>
    </w:p>
  </w:endnote>
  <w:endnote w:type="continuationSeparator" w:id="0">
    <w:p w14:paraId="5C889FE5" w14:textId="77777777" w:rsidR="00852945" w:rsidRDefault="00852945" w:rsidP="00116CB5">
      <w:r>
        <w:continuationSeparator/>
      </w:r>
    </w:p>
  </w:endnote>
  <w:endnote w:type="continuationNotice" w:id="1">
    <w:p w14:paraId="253F8C48" w14:textId="77777777" w:rsidR="00852945" w:rsidRDefault="008529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F8E5" w14:textId="77777777" w:rsidR="00E82F98" w:rsidRDefault="00E8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4ACC" w14:textId="77777777" w:rsidR="00E82F98" w:rsidRDefault="00E8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2C24" w14:textId="77777777" w:rsidR="00852945" w:rsidRDefault="00852945" w:rsidP="00116CB5">
      <w:r>
        <w:separator/>
      </w:r>
    </w:p>
  </w:footnote>
  <w:footnote w:type="continuationSeparator" w:id="0">
    <w:p w14:paraId="6926438F" w14:textId="77777777" w:rsidR="00852945" w:rsidRDefault="00852945" w:rsidP="00116CB5">
      <w:r>
        <w:continuationSeparator/>
      </w:r>
    </w:p>
  </w:footnote>
  <w:footnote w:type="continuationNotice" w:id="1">
    <w:p w14:paraId="5DDD612D" w14:textId="77777777" w:rsidR="00852945" w:rsidRDefault="008529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1E77" w14:textId="77777777" w:rsidR="00E82F98" w:rsidRDefault="00E8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4956"/>
      <w:docPartObj>
        <w:docPartGallery w:val="Watermarks"/>
        <w:docPartUnique/>
      </w:docPartObj>
    </w:sdtPr>
    <w:sdtEndPr/>
    <w:sdtContent>
      <w:p w14:paraId="26FE9FED" w14:textId="59507F51" w:rsidR="00E82F98" w:rsidRDefault="007E333A">
        <w:pPr>
          <w:pStyle w:val="Header"/>
        </w:pPr>
        <w:r>
          <w:rPr>
            <w:noProof/>
          </w:rPr>
          <w:pict w14:anchorId="55762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8725" w14:textId="77777777" w:rsidR="00E82F98" w:rsidRDefault="00E8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87B"/>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72459"/>
    <w:multiLevelType w:val="hybridMultilevel"/>
    <w:tmpl w:val="65002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1393"/>
    <w:multiLevelType w:val="hybridMultilevel"/>
    <w:tmpl w:val="92401336"/>
    <w:lvl w:ilvl="0" w:tplc="24AAF8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F17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D0518B"/>
    <w:multiLevelType w:val="hybridMultilevel"/>
    <w:tmpl w:val="98A69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26CD5"/>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B46AD8"/>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355172"/>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3B4F12"/>
    <w:multiLevelType w:val="hybridMultilevel"/>
    <w:tmpl w:val="2D207762"/>
    <w:lvl w:ilvl="0" w:tplc="232CC5F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10"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48070F"/>
    <w:multiLevelType w:val="hybridMultilevel"/>
    <w:tmpl w:val="B62C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847576"/>
    <w:multiLevelType w:val="hybridMultilevel"/>
    <w:tmpl w:val="2B9C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243599">
    <w:abstractNumId w:val="10"/>
  </w:num>
  <w:num w:numId="2" w16cid:durableId="1473135012">
    <w:abstractNumId w:val="11"/>
  </w:num>
  <w:num w:numId="3" w16cid:durableId="276252539">
    <w:abstractNumId w:val="9"/>
  </w:num>
  <w:num w:numId="4" w16cid:durableId="218367566">
    <w:abstractNumId w:val="13"/>
  </w:num>
  <w:num w:numId="5" w16cid:durableId="1121417707">
    <w:abstractNumId w:val="8"/>
  </w:num>
  <w:num w:numId="6" w16cid:durableId="1465342701">
    <w:abstractNumId w:val="1"/>
  </w:num>
  <w:num w:numId="7" w16cid:durableId="750007019">
    <w:abstractNumId w:val="6"/>
  </w:num>
  <w:num w:numId="8" w16cid:durableId="926579883">
    <w:abstractNumId w:val="7"/>
  </w:num>
  <w:num w:numId="9" w16cid:durableId="1950969453">
    <w:abstractNumId w:val="12"/>
  </w:num>
  <w:num w:numId="10" w16cid:durableId="1969044006">
    <w:abstractNumId w:val="5"/>
  </w:num>
  <w:num w:numId="11" w16cid:durableId="1966152200">
    <w:abstractNumId w:val="0"/>
  </w:num>
  <w:num w:numId="12" w16cid:durableId="340284026">
    <w:abstractNumId w:val="4"/>
  </w:num>
  <w:num w:numId="13" w16cid:durableId="8721707">
    <w:abstractNumId w:val="2"/>
  </w:num>
  <w:num w:numId="14" w16cid:durableId="183988016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17C01"/>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1F9"/>
    <w:rsid w:val="0007644C"/>
    <w:rsid w:val="000768F7"/>
    <w:rsid w:val="0008086B"/>
    <w:rsid w:val="00080880"/>
    <w:rsid w:val="0008168B"/>
    <w:rsid w:val="00083CCF"/>
    <w:rsid w:val="000845D1"/>
    <w:rsid w:val="00084BED"/>
    <w:rsid w:val="0008564D"/>
    <w:rsid w:val="00085783"/>
    <w:rsid w:val="000857D0"/>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A6DCD"/>
    <w:rsid w:val="000B01D3"/>
    <w:rsid w:val="000B031F"/>
    <w:rsid w:val="000B13F7"/>
    <w:rsid w:val="000B254D"/>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0354"/>
    <w:rsid w:val="00121296"/>
    <w:rsid w:val="0012350E"/>
    <w:rsid w:val="001236E7"/>
    <w:rsid w:val="001266CF"/>
    <w:rsid w:val="0012756B"/>
    <w:rsid w:val="00127B9A"/>
    <w:rsid w:val="00130A75"/>
    <w:rsid w:val="00132047"/>
    <w:rsid w:val="00132E4F"/>
    <w:rsid w:val="001346D2"/>
    <w:rsid w:val="00135156"/>
    <w:rsid w:val="00136CBD"/>
    <w:rsid w:val="00136DA1"/>
    <w:rsid w:val="001409E8"/>
    <w:rsid w:val="00140DBC"/>
    <w:rsid w:val="00142D88"/>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19B1"/>
    <w:rsid w:val="00182AAA"/>
    <w:rsid w:val="0018395C"/>
    <w:rsid w:val="00183B9B"/>
    <w:rsid w:val="00183BB9"/>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B7E62"/>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272"/>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6E24"/>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5CBD"/>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E777C"/>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0798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29E"/>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0A19"/>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467"/>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1370"/>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62"/>
    <w:rsid w:val="003F5B56"/>
    <w:rsid w:val="003F6A84"/>
    <w:rsid w:val="00403612"/>
    <w:rsid w:val="004036A6"/>
    <w:rsid w:val="00403F8A"/>
    <w:rsid w:val="0040522E"/>
    <w:rsid w:val="0040717E"/>
    <w:rsid w:val="0040768D"/>
    <w:rsid w:val="0040781E"/>
    <w:rsid w:val="0040783A"/>
    <w:rsid w:val="004100C5"/>
    <w:rsid w:val="004108E2"/>
    <w:rsid w:val="00410AC0"/>
    <w:rsid w:val="00412744"/>
    <w:rsid w:val="00412776"/>
    <w:rsid w:val="004150BA"/>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41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5384"/>
    <w:rsid w:val="004F6682"/>
    <w:rsid w:val="004F6AB8"/>
    <w:rsid w:val="004F77D6"/>
    <w:rsid w:val="00500C2B"/>
    <w:rsid w:val="005011FE"/>
    <w:rsid w:val="005024DF"/>
    <w:rsid w:val="00502B1B"/>
    <w:rsid w:val="0050335E"/>
    <w:rsid w:val="00504659"/>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7C7"/>
    <w:rsid w:val="00533997"/>
    <w:rsid w:val="00537D05"/>
    <w:rsid w:val="00540E44"/>
    <w:rsid w:val="0054195C"/>
    <w:rsid w:val="00542EF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0C69"/>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09D0"/>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068A"/>
    <w:rsid w:val="005E1FAD"/>
    <w:rsid w:val="005E2556"/>
    <w:rsid w:val="005E3990"/>
    <w:rsid w:val="005E3B36"/>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7E1"/>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5692A"/>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8D8"/>
    <w:rsid w:val="006F0D67"/>
    <w:rsid w:val="006F170F"/>
    <w:rsid w:val="006F25BD"/>
    <w:rsid w:val="006F263B"/>
    <w:rsid w:val="006F348F"/>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3FEF"/>
    <w:rsid w:val="007341A6"/>
    <w:rsid w:val="00734494"/>
    <w:rsid w:val="007344F6"/>
    <w:rsid w:val="007356CD"/>
    <w:rsid w:val="00735E54"/>
    <w:rsid w:val="00736CAD"/>
    <w:rsid w:val="00736EBE"/>
    <w:rsid w:val="00737281"/>
    <w:rsid w:val="00740EB9"/>
    <w:rsid w:val="00741A91"/>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77CDA"/>
    <w:rsid w:val="007800A6"/>
    <w:rsid w:val="00784C14"/>
    <w:rsid w:val="0078588C"/>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20FF"/>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333A"/>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282B"/>
    <w:rsid w:val="00823AA9"/>
    <w:rsid w:val="008252F6"/>
    <w:rsid w:val="00826072"/>
    <w:rsid w:val="00826DC1"/>
    <w:rsid w:val="00826F78"/>
    <w:rsid w:val="00827719"/>
    <w:rsid w:val="008301DC"/>
    <w:rsid w:val="00830242"/>
    <w:rsid w:val="0083035C"/>
    <w:rsid w:val="00832965"/>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219E"/>
    <w:rsid w:val="008525F1"/>
    <w:rsid w:val="00852945"/>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1EB"/>
    <w:rsid w:val="00893217"/>
    <w:rsid w:val="00894378"/>
    <w:rsid w:val="00896939"/>
    <w:rsid w:val="008A0372"/>
    <w:rsid w:val="008A15C3"/>
    <w:rsid w:val="008A1835"/>
    <w:rsid w:val="008A252B"/>
    <w:rsid w:val="008A2BDF"/>
    <w:rsid w:val="008A2C32"/>
    <w:rsid w:val="008A3367"/>
    <w:rsid w:val="008A52B2"/>
    <w:rsid w:val="008A545A"/>
    <w:rsid w:val="008A5B28"/>
    <w:rsid w:val="008B1B97"/>
    <w:rsid w:val="008B1D29"/>
    <w:rsid w:val="008B1F30"/>
    <w:rsid w:val="008B2BB4"/>
    <w:rsid w:val="008B483D"/>
    <w:rsid w:val="008B4C21"/>
    <w:rsid w:val="008B4ECE"/>
    <w:rsid w:val="008B66FA"/>
    <w:rsid w:val="008B67EA"/>
    <w:rsid w:val="008B6F01"/>
    <w:rsid w:val="008C00EB"/>
    <w:rsid w:val="008C0169"/>
    <w:rsid w:val="008C03E9"/>
    <w:rsid w:val="008C09F5"/>
    <w:rsid w:val="008C0BA8"/>
    <w:rsid w:val="008C15DA"/>
    <w:rsid w:val="008C1ADA"/>
    <w:rsid w:val="008C1B30"/>
    <w:rsid w:val="008C2842"/>
    <w:rsid w:val="008C41DA"/>
    <w:rsid w:val="008C4B9F"/>
    <w:rsid w:val="008C52DF"/>
    <w:rsid w:val="008C66DF"/>
    <w:rsid w:val="008C7D13"/>
    <w:rsid w:val="008D1CA0"/>
    <w:rsid w:val="008D1E50"/>
    <w:rsid w:val="008D41E7"/>
    <w:rsid w:val="008D4FA3"/>
    <w:rsid w:val="008D50EB"/>
    <w:rsid w:val="008E0606"/>
    <w:rsid w:val="008E140D"/>
    <w:rsid w:val="008E16BE"/>
    <w:rsid w:val="008E1C91"/>
    <w:rsid w:val="008E2CB6"/>
    <w:rsid w:val="008E3373"/>
    <w:rsid w:val="008E391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0C53"/>
    <w:rsid w:val="009E21BD"/>
    <w:rsid w:val="009E46B7"/>
    <w:rsid w:val="009E5E72"/>
    <w:rsid w:val="009E6CE7"/>
    <w:rsid w:val="009E7C20"/>
    <w:rsid w:val="009E7C8B"/>
    <w:rsid w:val="009F0575"/>
    <w:rsid w:val="009F09F0"/>
    <w:rsid w:val="009F1881"/>
    <w:rsid w:val="009F1E83"/>
    <w:rsid w:val="009F2CA1"/>
    <w:rsid w:val="009F3120"/>
    <w:rsid w:val="009F3D4B"/>
    <w:rsid w:val="009F44CB"/>
    <w:rsid w:val="009F4943"/>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4F39"/>
    <w:rsid w:val="00A156BD"/>
    <w:rsid w:val="00A156ED"/>
    <w:rsid w:val="00A15980"/>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021"/>
    <w:rsid w:val="00A33885"/>
    <w:rsid w:val="00A34CA3"/>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6008C"/>
    <w:rsid w:val="00A60F80"/>
    <w:rsid w:val="00A61C05"/>
    <w:rsid w:val="00A6303F"/>
    <w:rsid w:val="00A656B3"/>
    <w:rsid w:val="00A671F9"/>
    <w:rsid w:val="00A67932"/>
    <w:rsid w:val="00A67949"/>
    <w:rsid w:val="00A70658"/>
    <w:rsid w:val="00A70B52"/>
    <w:rsid w:val="00A72B0D"/>
    <w:rsid w:val="00A73118"/>
    <w:rsid w:val="00A735C5"/>
    <w:rsid w:val="00A74ED2"/>
    <w:rsid w:val="00A7611D"/>
    <w:rsid w:val="00A772FA"/>
    <w:rsid w:val="00A774A1"/>
    <w:rsid w:val="00A77833"/>
    <w:rsid w:val="00A77C88"/>
    <w:rsid w:val="00A823B4"/>
    <w:rsid w:val="00A8373E"/>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609C"/>
    <w:rsid w:val="00AC74CA"/>
    <w:rsid w:val="00AC7A55"/>
    <w:rsid w:val="00AD0CAE"/>
    <w:rsid w:val="00AD0CC7"/>
    <w:rsid w:val="00AD26A2"/>
    <w:rsid w:val="00AD2C39"/>
    <w:rsid w:val="00AD2EF6"/>
    <w:rsid w:val="00AD3458"/>
    <w:rsid w:val="00AD38BD"/>
    <w:rsid w:val="00AD4872"/>
    <w:rsid w:val="00AD6015"/>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E7541"/>
    <w:rsid w:val="00AF17D1"/>
    <w:rsid w:val="00AF1E15"/>
    <w:rsid w:val="00AF203A"/>
    <w:rsid w:val="00AF269D"/>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0409"/>
    <w:rsid w:val="00B133C8"/>
    <w:rsid w:val="00B14084"/>
    <w:rsid w:val="00B14787"/>
    <w:rsid w:val="00B1585F"/>
    <w:rsid w:val="00B15BF5"/>
    <w:rsid w:val="00B166FA"/>
    <w:rsid w:val="00B16A46"/>
    <w:rsid w:val="00B16F4A"/>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1A41"/>
    <w:rsid w:val="00B427A7"/>
    <w:rsid w:val="00B445EF"/>
    <w:rsid w:val="00B45699"/>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98B"/>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6F85"/>
    <w:rsid w:val="00B9771F"/>
    <w:rsid w:val="00B97871"/>
    <w:rsid w:val="00BA18A4"/>
    <w:rsid w:val="00BA2EF0"/>
    <w:rsid w:val="00BA32E8"/>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12C8"/>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03A"/>
    <w:rsid w:val="00C1712B"/>
    <w:rsid w:val="00C200E9"/>
    <w:rsid w:val="00C20187"/>
    <w:rsid w:val="00C201D4"/>
    <w:rsid w:val="00C20E1B"/>
    <w:rsid w:val="00C21FE7"/>
    <w:rsid w:val="00C22D6B"/>
    <w:rsid w:val="00C24369"/>
    <w:rsid w:val="00C27F48"/>
    <w:rsid w:val="00C31752"/>
    <w:rsid w:val="00C31EAA"/>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890"/>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ACA"/>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1BA9"/>
    <w:rsid w:val="00D024B3"/>
    <w:rsid w:val="00D02A33"/>
    <w:rsid w:val="00D04495"/>
    <w:rsid w:val="00D04739"/>
    <w:rsid w:val="00D05CF1"/>
    <w:rsid w:val="00D065C6"/>
    <w:rsid w:val="00D103C9"/>
    <w:rsid w:val="00D112E6"/>
    <w:rsid w:val="00D12550"/>
    <w:rsid w:val="00D13167"/>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0FFE"/>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50C"/>
    <w:rsid w:val="00D74F46"/>
    <w:rsid w:val="00D751D0"/>
    <w:rsid w:val="00D772CA"/>
    <w:rsid w:val="00D8127B"/>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442"/>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20A"/>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1CB4"/>
    <w:rsid w:val="00E42BF6"/>
    <w:rsid w:val="00E44351"/>
    <w:rsid w:val="00E44B8F"/>
    <w:rsid w:val="00E44C81"/>
    <w:rsid w:val="00E45D7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4B67"/>
    <w:rsid w:val="00E760F7"/>
    <w:rsid w:val="00E767E9"/>
    <w:rsid w:val="00E770A4"/>
    <w:rsid w:val="00E779BE"/>
    <w:rsid w:val="00E806F0"/>
    <w:rsid w:val="00E8081F"/>
    <w:rsid w:val="00E81F44"/>
    <w:rsid w:val="00E825B3"/>
    <w:rsid w:val="00E82F9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3B9E"/>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91"/>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48CA"/>
    <w:rsid w:val="00F4558E"/>
    <w:rsid w:val="00F46547"/>
    <w:rsid w:val="00F47452"/>
    <w:rsid w:val="00F51055"/>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CD2"/>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19E"/>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4203026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2BC63F25-446E-4D54-B631-41F19081C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297</TotalTime>
  <Pages>7</Pages>
  <Words>2174</Words>
  <Characters>11626</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Oakham Town Council</vt:lpstr>
      <vt:lpstr/>
      <vt:lpstr>        04/25-07	CORRESPONDENCE RECEIVED:</vt:lpstr>
      <vt:lpstr>        04/25-10 BEACON LIGHTING:</vt:lpstr>
      <vt:lpstr>        04/25-11 FLAG FLYING:</vt:lpstr>
      <vt:lpstr>        04/25-12 OAKHAM FLOWER DISPLAY CONTRACT:</vt:lpstr>
      <vt: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32</cp:revision>
  <cp:lastPrinted>2025-02-24T13:44:00Z</cp:lastPrinted>
  <dcterms:created xsi:type="dcterms:W3CDTF">2025-03-18T11:40:00Z</dcterms:created>
  <dcterms:modified xsi:type="dcterms:W3CDTF">2025-03-19T12:19:00Z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