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285"/>
        <w:gridCol w:w="4676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3A47CF9B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5611B8" w:rsidRPr="0042603D">
              <w:rPr>
                <w:rFonts w:ascii="Arial" w:hAnsi="Arial" w:cs="Arial"/>
                <w:bCs/>
              </w:rPr>
              <w:t>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57D810E2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B5232">
              <w:rPr>
                <w:rFonts w:ascii="Arial" w:hAnsi="Arial" w:cs="Arial"/>
                <w:b/>
              </w:rPr>
              <w:t xml:space="preserve"> 12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33CF09D8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BB5232">
              <w:rPr>
                <w:rFonts w:ascii="Arial" w:hAnsi="Arial" w:cs="Arial"/>
                <w:b/>
              </w:rPr>
              <w:t xml:space="preserve"> </w:t>
            </w:r>
            <w:r w:rsidR="00BB5232">
              <w:rPr>
                <w:rFonts w:ascii="Arial" w:hAnsi="Arial" w:cs="Arial"/>
                <w:bCs/>
              </w:rPr>
              <w:t>08 January 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3110C7D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42603D" w:rsidRPr="0042603D">
              <w:rPr>
                <w:rFonts w:ascii="Arial" w:hAnsi="Arial" w:cs="Arial"/>
                <w:bCs/>
              </w:rPr>
              <w:t xml:space="preserve">Cllr Paul Ainsley 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0DC275A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42603D" w:rsidRPr="0042603D">
              <w:rPr>
                <w:rFonts w:ascii="Arial" w:hAnsi="Arial" w:cs="Arial"/>
                <w:bCs/>
              </w:rPr>
              <w:t>Refurbishment of Church Street Toilets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19296AC6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42603D" w:rsidRPr="00976C7F">
              <w:rPr>
                <w:rFonts w:ascii="Arial" w:hAnsi="Arial" w:cs="Arial"/>
                <w:bCs/>
              </w:rPr>
              <w:t>Tender</w:t>
            </w:r>
            <w:r w:rsidR="00976C7F" w:rsidRPr="00976C7F">
              <w:rPr>
                <w:rFonts w:ascii="Arial" w:hAnsi="Arial" w:cs="Arial"/>
                <w:bCs/>
              </w:rPr>
              <w:t>s</w:t>
            </w:r>
            <w:r w:rsidR="0042603D" w:rsidRPr="00976C7F">
              <w:rPr>
                <w:rFonts w:ascii="Arial" w:hAnsi="Arial" w:cs="Arial"/>
                <w:bCs/>
              </w:rPr>
              <w:t xml:space="preserve"> for Refurbishment of Church Street Toilets 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F709F" w14:textId="2C95D957" w:rsidR="00E8349F" w:rsidRPr="00DE4784" w:rsidRDefault="0099369F" w:rsidP="009834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976C7F">
              <w:rPr>
                <w:rFonts w:ascii="Arial" w:hAnsi="Arial" w:cs="Arial"/>
                <w:b/>
              </w:rPr>
              <w:t xml:space="preserve"> </w:t>
            </w:r>
            <w:r w:rsidR="00976C7F" w:rsidRPr="00976C7F">
              <w:rPr>
                <w:rFonts w:ascii="Arial" w:hAnsi="Arial" w:cs="Arial"/>
                <w:bCs/>
              </w:rPr>
              <w:t>To protect and enhance the Towns amenities</w:t>
            </w: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BCB3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37D14C3B" w14:textId="77777777" w:rsidR="00DE4784" w:rsidRDefault="00DE4784" w:rsidP="0099369F">
            <w:pPr>
              <w:rPr>
                <w:rFonts w:ascii="Arial" w:hAnsi="Arial" w:cs="Arial"/>
                <w:b/>
              </w:rPr>
            </w:pPr>
          </w:p>
          <w:p w14:paraId="13ED9EC1" w14:textId="395318DB" w:rsidR="009834B8" w:rsidRDefault="00976C7F" w:rsidP="00CA244C">
            <w:pPr>
              <w:rPr>
                <w:rFonts w:ascii="Arial" w:hAnsi="Arial" w:cs="Arial"/>
                <w:bCs/>
              </w:rPr>
            </w:pPr>
            <w:r w:rsidRPr="00CA244C">
              <w:rPr>
                <w:rFonts w:ascii="Arial" w:hAnsi="Arial" w:cs="Arial"/>
                <w:bCs/>
              </w:rPr>
              <w:t xml:space="preserve">In </w:t>
            </w:r>
            <w:r w:rsidR="00CA244C" w:rsidRPr="00CA244C">
              <w:rPr>
                <w:rFonts w:ascii="Arial" w:hAnsi="Arial" w:cs="Arial"/>
                <w:bCs/>
              </w:rPr>
              <w:t>July of this year</w:t>
            </w:r>
            <w:r w:rsidR="00BD0F43">
              <w:rPr>
                <w:rFonts w:ascii="Arial" w:hAnsi="Arial" w:cs="Arial"/>
                <w:bCs/>
              </w:rPr>
              <w:t>,</w:t>
            </w:r>
            <w:r w:rsidRPr="00CA244C">
              <w:rPr>
                <w:rFonts w:ascii="Arial" w:hAnsi="Arial" w:cs="Arial"/>
                <w:bCs/>
              </w:rPr>
              <w:t xml:space="preserve"> </w:t>
            </w:r>
            <w:r w:rsidR="00BD0F43" w:rsidRPr="00CA244C">
              <w:rPr>
                <w:rFonts w:ascii="Arial" w:hAnsi="Arial" w:cs="Arial"/>
                <w:bCs/>
              </w:rPr>
              <w:t>Eddison’s</w:t>
            </w:r>
            <w:r w:rsidRPr="00CA244C">
              <w:rPr>
                <w:rFonts w:ascii="Arial" w:hAnsi="Arial" w:cs="Arial"/>
                <w:bCs/>
              </w:rPr>
              <w:t xml:space="preserve"> were engaged to </w:t>
            </w:r>
            <w:r w:rsidR="0063494E">
              <w:rPr>
                <w:rFonts w:ascii="Arial" w:hAnsi="Arial" w:cs="Arial"/>
                <w:bCs/>
              </w:rPr>
              <w:t>provide</w:t>
            </w:r>
            <w:r w:rsidRPr="00CA244C">
              <w:rPr>
                <w:rFonts w:ascii="Arial" w:hAnsi="Arial" w:cs="Arial"/>
                <w:bCs/>
              </w:rPr>
              <w:t xml:space="preserve"> </w:t>
            </w:r>
            <w:r w:rsidR="00CA244C" w:rsidRPr="00CA244C">
              <w:rPr>
                <w:rFonts w:ascii="Arial" w:hAnsi="Arial" w:cs="Arial"/>
                <w:bCs/>
                <w:lang w:val="en-GB"/>
              </w:rPr>
              <w:t xml:space="preserve">Professional Building </w:t>
            </w:r>
            <w:r w:rsidR="00BD0F43">
              <w:rPr>
                <w:rFonts w:ascii="Arial" w:hAnsi="Arial" w:cs="Arial"/>
                <w:bCs/>
                <w:lang w:val="en-GB"/>
              </w:rPr>
              <w:t>a</w:t>
            </w:r>
            <w:r w:rsidR="00CA244C" w:rsidRPr="00CA244C">
              <w:rPr>
                <w:rFonts w:ascii="Arial" w:hAnsi="Arial" w:cs="Arial"/>
                <w:bCs/>
                <w:lang w:val="en-GB"/>
              </w:rPr>
              <w:t xml:space="preserve">nd Project Consultancy Services for the </w:t>
            </w:r>
            <w:r w:rsidR="00CA244C" w:rsidRPr="00CA244C">
              <w:rPr>
                <w:rFonts w:ascii="Arial" w:hAnsi="Arial" w:cs="Arial"/>
                <w:bCs/>
              </w:rPr>
              <w:t>refurbishment and improvement work to the Public Conveniences, Church Street, Oakham</w:t>
            </w:r>
          </w:p>
          <w:p w14:paraId="4F10A2A5" w14:textId="77777777" w:rsidR="0063494E" w:rsidRDefault="0063494E" w:rsidP="00CA244C">
            <w:pPr>
              <w:rPr>
                <w:rFonts w:ascii="Arial" w:hAnsi="Arial" w:cs="Arial"/>
                <w:bCs/>
              </w:rPr>
            </w:pPr>
          </w:p>
          <w:p w14:paraId="5ABE936F" w14:textId="77777777" w:rsidR="00990EAA" w:rsidRDefault="0063494E" w:rsidP="0063494E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</w:rPr>
              <w:t xml:space="preserve">We have received the Tender Analysis report from Eddison’s dated the </w:t>
            </w:r>
            <w:r w:rsidRPr="0063494E">
              <w:rPr>
                <w:rFonts w:ascii="Arial" w:hAnsi="Arial" w:cs="Arial"/>
                <w:bCs/>
                <w:lang w:val="en-GB"/>
              </w:rPr>
              <w:t>12th of November 2024</w:t>
            </w:r>
            <w:r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63494E">
              <w:rPr>
                <w:rFonts w:ascii="Arial" w:hAnsi="Arial" w:cs="Arial"/>
                <w:lang w:val="en-GB"/>
              </w:rPr>
              <w:t xml:space="preserve">Reference </w:t>
            </w:r>
            <w:r w:rsidRPr="0063494E">
              <w:rPr>
                <w:rFonts w:ascii="Arial" w:hAnsi="Arial" w:cs="Arial"/>
                <w:bCs/>
                <w:lang w:val="en-GB"/>
              </w:rPr>
              <w:t>1220111/RAS</w:t>
            </w:r>
            <w:r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990EAA">
              <w:rPr>
                <w:rFonts w:ascii="Arial" w:hAnsi="Arial" w:cs="Arial"/>
                <w:bCs/>
                <w:lang w:val="en-GB"/>
              </w:rPr>
              <w:br/>
            </w:r>
          </w:p>
          <w:p w14:paraId="45E4BC79" w14:textId="72FCA59D" w:rsidR="0063494E" w:rsidRDefault="0063494E" w:rsidP="0063494E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On page 10 para 6, </w:t>
            </w:r>
            <w:r w:rsidR="00990EAA">
              <w:rPr>
                <w:rFonts w:ascii="Arial" w:hAnsi="Arial" w:cs="Arial"/>
                <w:bCs/>
                <w:lang w:val="en-GB"/>
              </w:rPr>
              <w:t>the report</w:t>
            </w:r>
            <w:r>
              <w:rPr>
                <w:rFonts w:ascii="Arial" w:hAnsi="Arial" w:cs="Arial"/>
                <w:bCs/>
                <w:lang w:val="en-GB"/>
              </w:rPr>
              <w:t xml:space="preserve"> recommends that the contract be awarded to Metcalf Ltd for the contract sum of £140,952.28, including optional costs or £121,144.28, excluding </w:t>
            </w:r>
            <w:r w:rsidRPr="0063494E">
              <w:rPr>
                <w:rFonts w:ascii="Arial" w:hAnsi="Arial" w:cs="Arial"/>
                <w:bCs/>
                <w:lang w:val="en-GB"/>
              </w:rPr>
              <w:t>option</w:t>
            </w:r>
            <w:r>
              <w:rPr>
                <w:rFonts w:ascii="Arial" w:hAnsi="Arial" w:cs="Arial"/>
                <w:bCs/>
                <w:lang w:val="en-GB"/>
              </w:rPr>
              <w:t>al</w:t>
            </w:r>
            <w:r w:rsidRPr="0063494E">
              <w:rPr>
                <w:rFonts w:ascii="Arial" w:hAnsi="Arial" w:cs="Arial"/>
                <w:bCs/>
                <w:lang w:val="en-GB"/>
              </w:rPr>
              <w:t xml:space="preserve"> costs. These figures do not include VAT.</w:t>
            </w:r>
          </w:p>
          <w:p w14:paraId="426E6B11" w14:textId="77777777" w:rsidR="0063494E" w:rsidRDefault="0063494E" w:rsidP="0063494E">
            <w:pPr>
              <w:rPr>
                <w:rFonts w:ascii="Arial" w:hAnsi="Arial" w:cs="Arial"/>
                <w:bCs/>
                <w:lang w:val="en-GB"/>
              </w:rPr>
            </w:pPr>
          </w:p>
          <w:p w14:paraId="34B3638F" w14:textId="119ED29C" w:rsidR="0063494E" w:rsidRDefault="0063494E" w:rsidP="0063494E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The project will be financed with a one-off payment of £30,000 from the UKSPF, currently being administered by RCC, with the balance being met from CIL contributions.  </w:t>
            </w:r>
          </w:p>
          <w:p w14:paraId="1949CDCE" w14:textId="77777777" w:rsidR="00990EAA" w:rsidRDefault="00990EAA" w:rsidP="0063494E">
            <w:pPr>
              <w:rPr>
                <w:rFonts w:ascii="Arial" w:hAnsi="Arial" w:cs="Arial"/>
                <w:bCs/>
                <w:lang w:val="en-GB"/>
              </w:rPr>
            </w:pPr>
          </w:p>
          <w:p w14:paraId="23A837DF" w14:textId="25B3C608" w:rsidR="009834B8" w:rsidRPr="00990EAA" w:rsidRDefault="00990EAA" w:rsidP="0099369F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 current CIL holdings are £23</w:t>
            </w:r>
            <w:r w:rsidR="00051CA8">
              <w:rPr>
                <w:rFonts w:ascii="Arial" w:hAnsi="Arial" w:cs="Arial"/>
                <w:bCs/>
                <w:lang w:val="en-GB"/>
              </w:rPr>
              <w:t>9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  <w:r w:rsidR="00051CA8">
              <w:rPr>
                <w:rFonts w:ascii="Arial" w:hAnsi="Arial" w:cs="Arial"/>
                <w:bCs/>
                <w:lang w:val="en-GB"/>
              </w:rPr>
              <w:t>900</w:t>
            </w:r>
            <w:r>
              <w:rPr>
                <w:rFonts w:ascii="Arial" w:hAnsi="Arial" w:cs="Arial"/>
                <w:bCs/>
                <w:lang w:val="en-GB"/>
              </w:rPr>
              <w:t xml:space="preserve"> with an additional £193,600 expected by May 2026.</w:t>
            </w:r>
          </w:p>
          <w:p w14:paraId="1063AFA6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54ED4BCA" w14:textId="77777777" w:rsidR="00BB5232" w:rsidRDefault="001D0F4B" w:rsidP="0099369F">
            <w:pPr>
              <w:rPr>
                <w:rFonts w:ascii="Arial" w:hAnsi="Arial" w:cs="Arial"/>
                <w:bCs/>
              </w:rPr>
            </w:pPr>
            <w:r w:rsidRPr="001D0F4B">
              <w:rPr>
                <w:rFonts w:ascii="Arial" w:hAnsi="Arial" w:cs="Arial"/>
                <w:bCs/>
              </w:rPr>
              <w:t>Not</w:t>
            </w:r>
            <w:r w:rsidR="00BB5232">
              <w:rPr>
                <w:rFonts w:ascii="Arial" w:hAnsi="Arial" w:cs="Arial"/>
                <w:bCs/>
              </w:rPr>
              <w:t>es:</w:t>
            </w:r>
          </w:p>
          <w:p w14:paraId="6C9AE233" w14:textId="13026D5E" w:rsidR="009834B8" w:rsidRDefault="001D0F4B" w:rsidP="00BB523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 w:rsidRPr="00BB5232">
              <w:rPr>
                <w:rFonts w:ascii="Arial" w:hAnsi="Arial" w:cs="Arial"/>
                <w:bCs/>
              </w:rPr>
              <w:t>The UKSPF funding has an expiry deadline of 31</w:t>
            </w:r>
            <w:r w:rsidRPr="00BB5232">
              <w:rPr>
                <w:rFonts w:ascii="Arial" w:hAnsi="Arial" w:cs="Arial"/>
                <w:bCs/>
                <w:vertAlign w:val="superscript"/>
              </w:rPr>
              <w:t>st</w:t>
            </w:r>
            <w:r w:rsidRPr="00BB5232">
              <w:rPr>
                <w:rFonts w:ascii="Arial" w:hAnsi="Arial" w:cs="Arial"/>
                <w:bCs/>
              </w:rPr>
              <w:t xml:space="preserve"> March 2026 for project completion</w:t>
            </w:r>
            <w:r w:rsidR="00C17190" w:rsidRPr="00BB5232">
              <w:rPr>
                <w:rFonts w:ascii="Arial" w:hAnsi="Arial" w:cs="Arial"/>
                <w:bCs/>
              </w:rPr>
              <w:t xml:space="preserve">. </w:t>
            </w:r>
          </w:p>
          <w:p w14:paraId="184290EB" w14:textId="5F2A5BF4" w:rsidR="00BB5232" w:rsidRDefault="00BB5232" w:rsidP="00BB523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With reference to item 12.2 it is not feasible to fit PV panels.</w:t>
            </w:r>
          </w:p>
          <w:p w14:paraId="49453995" w14:textId="5085FD53" w:rsidR="00BB5232" w:rsidRPr="00BB5232" w:rsidRDefault="00BB5232" w:rsidP="00BB523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responses were received from the posting on the contract finder website. </w:t>
            </w: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3385D962" w14:textId="77777777" w:rsidR="00990EAA" w:rsidRDefault="00990EAA" w:rsidP="00E8349F">
            <w:pPr>
              <w:rPr>
                <w:rFonts w:ascii="Arial" w:hAnsi="Arial" w:cs="Arial"/>
                <w:b/>
              </w:rPr>
            </w:pPr>
          </w:p>
          <w:p w14:paraId="26F7F0B8" w14:textId="0938DF66" w:rsidR="0099369F" w:rsidRPr="00BD0F43" w:rsidRDefault="00990EAA" w:rsidP="00990EA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 w:rsidRPr="00990EAA">
              <w:rPr>
                <w:rFonts w:ascii="Arial" w:hAnsi="Arial" w:cs="Arial"/>
                <w:bCs/>
              </w:rPr>
              <w:t xml:space="preserve">That council </w:t>
            </w:r>
            <w:r w:rsidR="00BD0F43">
              <w:rPr>
                <w:rFonts w:ascii="Arial" w:hAnsi="Arial" w:cs="Arial"/>
                <w:bCs/>
              </w:rPr>
              <w:t>authorises</w:t>
            </w:r>
            <w:r w:rsidRPr="00990EAA">
              <w:rPr>
                <w:rFonts w:ascii="Arial" w:hAnsi="Arial" w:cs="Arial"/>
                <w:bCs/>
              </w:rPr>
              <w:t xml:space="preserve"> </w:t>
            </w:r>
            <w:r w:rsidR="00BD0F43" w:rsidRPr="00990EAA">
              <w:rPr>
                <w:rFonts w:ascii="Arial" w:hAnsi="Arial" w:cs="Arial"/>
                <w:bCs/>
              </w:rPr>
              <w:t>Eddison’s</w:t>
            </w:r>
            <w:r w:rsidRPr="00990EAA">
              <w:rPr>
                <w:rFonts w:ascii="Arial" w:hAnsi="Arial" w:cs="Arial"/>
                <w:bCs/>
              </w:rPr>
              <w:t xml:space="preserve"> to proceed with awarding the contract to </w:t>
            </w:r>
            <w:r w:rsidRPr="00990EAA">
              <w:rPr>
                <w:rFonts w:ascii="Arial" w:hAnsi="Arial" w:cs="Arial"/>
                <w:bCs/>
                <w:lang w:val="en-GB"/>
              </w:rPr>
              <w:t>Metcalf Ltd</w:t>
            </w:r>
            <w:r w:rsidR="00E2156C"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E2156C">
              <w:rPr>
                <w:rFonts w:ascii="Arial" w:hAnsi="Arial" w:cs="Arial"/>
                <w:bCs/>
                <w:lang w:val="en-GB"/>
              </w:rPr>
              <w:br/>
            </w:r>
          </w:p>
          <w:p w14:paraId="14120D3E" w14:textId="286DAFEA" w:rsidR="0099369F" w:rsidRPr="00DE4784" w:rsidRDefault="00BD0F43" w:rsidP="00E834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Council approves </w:t>
            </w:r>
            <w:r w:rsidR="00E2156C">
              <w:rPr>
                <w:rFonts w:ascii="Arial" w:hAnsi="Arial" w:cs="Arial"/>
                <w:bCs/>
              </w:rPr>
              <w:t>the total project cost of £</w:t>
            </w:r>
            <w:r w:rsidR="00E2156C" w:rsidRPr="00E2156C">
              <w:rPr>
                <w:rFonts w:ascii="Arial" w:hAnsi="Arial" w:cs="Arial"/>
                <w:bCs/>
                <w:lang w:val="en-US"/>
              </w:rPr>
              <w:t>156,457.03</w:t>
            </w:r>
            <w:r w:rsidR="00E2156C">
              <w:rPr>
                <w:rFonts w:ascii="Arial" w:hAnsi="Arial" w:cs="Arial"/>
                <w:bCs/>
                <w:lang w:val="en-US"/>
              </w:rPr>
              <w:t xml:space="preserve"> exc</w:t>
            </w:r>
            <w:r w:rsidR="00B81085">
              <w:rPr>
                <w:rFonts w:ascii="Arial" w:hAnsi="Arial" w:cs="Arial"/>
                <w:bCs/>
                <w:lang w:val="en-US"/>
              </w:rPr>
              <w:t>luding</w:t>
            </w:r>
            <w:r w:rsidR="00E2156C">
              <w:rPr>
                <w:rFonts w:ascii="Arial" w:hAnsi="Arial" w:cs="Arial"/>
                <w:bCs/>
                <w:lang w:val="en-US"/>
              </w:rPr>
              <w:t xml:space="preserve"> VAT as detailed on page</w:t>
            </w:r>
            <w:r w:rsidR="00E2156C">
              <w:rPr>
                <w:rFonts w:ascii="Arial" w:hAnsi="Arial" w:cs="Arial"/>
                <w:bCs/>
              </w:rPr>
              <w:t xml:space="preserve"> 9 of the Tender Analysis report, para </w:t>
            </w:r>
            <w:r w:rsidR="00E2156C" w:rsidRPr="00E2156C">
              <w:rPr>
                <w:rFonts w:ascii="Arial" w:hAnsi="Arial" w:cs="Arial"/>
                <w:lang w:val="en-GB"/>
              </w:rPr>
              <w:t>5.2 Metcalf Ltd inc. Optional Costs</w:t>
            </w:r>
            <w:r w:rsidR="00E2156C" w:rsidRPr="00E2156C">
              <w:rPr>
                <w:rFonts w:ascii="Arial" w:hAnsi="Arial" w:cs="Arial"/>
                <w:bCs/>
              </w:rPr>
              <w:t>.</w:t>
            </w:r>
            <w:r w:rsidR="00BB5232">
              <w:rPr>
                <w:rFonts w:ascii="Arial" w:hAnsi="Arial" w:cs="Arial"/>
                <w:bCs/>
              </w:rPr>
              <w:t xml:space="preserve"> Following the award of a contract, a full schedule of payments will be brought to Full Council</w:t>
            </w:r>
            <w:r w:rsidR="00DE4784">
              <w:rPr>
                <w:rFonts w:ascii="Arial" w:hAnsi="Arial" w:cs="Arial"/>
                <w:bCs/>
              </w:rPr>
              <w:t xml:space="preserve">. 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37329898" w:rsidR="00F35B44" w:rsidRPr="00F35B44" w:rsidRDefault="00C33B73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CIL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6597783F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152EFA18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6512999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59AB91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4B1E" w14:textId="77777777" w:rsidR="00EC3F89" w:rsidRDefault="00EC3F89" w:rsidP="005E6E50">
      <w:r>
        <w:separator/>
      </w:r>
    </w:p>
  </w:endnote>
  <w:endnote w:type="continuationSeparator" w:id="0">
    <w:p w14:paraId="5C2AC94E" w14:textId="77777777" w:rsidR="00EC3F89" w:rsidRDefault="00EC3F89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299C" w14:textId="77777777" w:rsidR="00EC3F89" w:rsidRDefault="00EC3F89" w:rsidP="005E6E50">
      <w:r>
        <w:separator/>
      </w:r>
    </w:p>
  </w:footnote>
  <w:footnote w:type="continuationSeparator" w:id="0">
    <w:p w14:paraId="5BF7A5B5" w14:textId="77777777" w:rsidR="00EC3F89" w:rsidRDefault="00EC3F89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proofErr w:type="gramStart"/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proofErr w:type="gramEnd"/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186D0D"/>
    <w:multiLevelType w:val="hybridMultilevel"/>
    <w:tmpl w:val="7612F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47576"/>
    <w:multiLevelType w:val="hybridMultilevel"/>
    <w:tmpl w:val="2B9C5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3"/>
  </w:num>
  <w:num w:numId="3" w16cid:durableId="846332335">
    <w:abstractNumId w:val="22"/>
  </w:num>
  <w:num w:numId="4" w16cid:durableId="130178000">
    <w:abstractNumId w:val="14"/>
  </w:num>
  <w:num w:numId="5" w16cid:durableId="1062673902">
    <w:abstractNumId w:val="37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8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8"/>
  </w:num>
  <w:num w:numId="13" w16cid:durableId="436219169">
    <w:abstractNumId w:val="25"/>
  </w:num>
  <w:num w:numId="14" w16cid:durableId="2061325875">
    <w:abstractNumId w:val="21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0"/>
  </w:num>
  <w:num w:numId="19" w16cid:durableId="111749301">
    <w:abstractNumId w:val="39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8"/>
  </w:num>
  <w:num w:numId="25" w16cid:durableId="644746506">
    <w:abstractNumId w:val="34"/>
  </w:num>
  <w:num w:numId="26" w16cid:durableId="2086603745">
    <w:abstractNumId w:val="31"/>
  </w:num>
  <w:num w:numId="27" w16cid:durableId="2131580900">
    <w:abstractNumId w:val="32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6"/>
  </w:num>
  <w:num w:numId="34" w16cid:durableId="359279031">
    <w:abstractNumId w:val="7"/>
  </w:num>
  <w:num w:numId="35" w16cid:durableId="1930892204">
    <w:abstractNumId w:val="29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6"/>
  </w:num>
  <w:num w:numId="39" w16cid:durableId="1148472834">
    <w:abstractNumId w:val="35"/>
  </w:num>
  <w:num w:numId="40" w16cid:durableId="2111703091">
    <w:abstractNumId w:val="9"/>
  </w:num>
  <w:num w:numId="41" w16cid:durableId="1715999408">
    <w:abstractNumId w:val="20"/>
  </w:num>
  <w:num w:numId="42" w16cid:durableId="218367566">
    <w:abstractNumId w:val="40"/>
  </w:num>
  <w:num w:numId="43" w16cid:durableId="976495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51CA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D0F4B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603D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26421"/>
    <w:rsid w:val="005359B9"/>
    <w:rsid w:val="005509AA"/>
    <w:rsid w:val="00552F03"/>
    <w:rsid w:val="0055393D"/>
    <w:rsid w:val="005549C4"/>
    <w:rsid w:val="005611B8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3494E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211A6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15AC3"/>
    <w:rsid w:val="00817590"/>
    <w:rsid w:val="00823F31"/>
    <w:rsid w:val="0083652E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76C7F"/>
    <w:rsid w:val="009834B8"/>
    <w:rsid w:val="00990BE1"/>
    <w:rsid w:val="00990EAA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1085"/>
    <w:rsid w:val="00B85733"/>
    <w:rsid w:val="00B93DA7"/>
    <w:rsid w:val="00BA4797"/>
    <w:rsid w:val="00BB355D"/>
    <w:rsid w:val="00BB5232"/>
    <w:rsid w:val="00BC7A38"/>
    <w:rsid w:val="00BD0F43"/>
    <w:rsid w:val="00BD62C0"/>
    <w:rsid w:val="00BD75F8"/>
    <w:rsid w:val="00BF133A"/>
    <w:rsid w:val="00BF6D64"/>
    <w:rsid w:val="00BF7EE1"/>
    <w:rsid w:val="00C0282A"/>
    <w:rsid w:val="00C12CC8"/>
    <w:rsid w:val="00C17190"/>
    <w:rsid w:val="00C33B73"/>
    <w:rsid w:val="00C40974"/>
    <w:rsid w:val="00C410C5"/>
    <w:rsid w:val="00C469EE"/>
    <w:rsid w:val="00C562D6"/>
    <w:rsid w:val="00C901E8"/>
    <w:rsid w:val="00CA08F5"/>
    <w:rsid w:val="00CA244C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DE4784"/>
    <w:rsid w:val="00E02D40"/>
    <w:rsid w:val="00E117A0"/>
    <w:rsid w:val="00E17210"/>
    <w:rsid w:val="00E2156C"/>
    <w:rsid w:val="00E23847"/>
    <w:rsid w:val="00E279D3"/>
    <w:rsid w:val="00E558E7"/>
    <w:rsid w:val="00E82E24"/>
    <w:rsid w:val="00E8349F"/>
    <w:rsid w:val="00EB7A50"/>
    <w:rsid w:val="00EC3F89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C98F4-6CF9-4E88-A075-01D5E0D4EA7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FD128D3F-663E-433A-BD72-4B8D8AE19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2419F-D234-458E-B2A0-B1E6310CC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286</Words>
  <Characters>1597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11</cp:revision>
  <cp:lastPrinted>2024-06-20T14:01:00Z</cp:lastPrinted>
  <dcterms:created xsi:type="dcterms:W3CDTF">2024-11-24T12:04:00Z</dcterms:created>
  <dcterms:modified xsi:type="dcterms:W3CDTF">2025-01-01T15:51:00Z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