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EF36A2" w14:paraId="23B943E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FC2E2" w14:textId="0743286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No. 16</w:t>
            </w:r>
          </w:p>
          <w:p w14:paraId="57843FB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Appendix:  </w:t>
            </w:r>
          </w:p>
          <w:p w14:paraId="078DA46E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9CBFA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2743229E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  <w:p w14:paraId="5593D759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>Date of Meeting: 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2024</w:t>
            </w:r>
          </w:p>
        </w:tc>
      </w:tr>
    </w:tbl>
    <w:p w14:paraId="156ED534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EF36A2" w14:paraId="10DFAFCB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5EF06" w14:textId="77777777" w:rsidR="00EF36A2" w:rsidRDefault="000D46FA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7067C6D3" w14:textId="77777777" w:rsidR="00EF36A2" w:rsidRDefault="00EF36A2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EF36A2" w14:paraId="7921FF3F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382D0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30FE50A3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>Sally-Anne Wadsworth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84659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 Chairman</w:t>
            </w:r>
          </w:p>
          <w:p w14:paraId="665F8298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36A2" w14:paraId="21556CB4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A01A9" w14:textId="77777777" w:rsidR="00EF36A2" w:rsidRDefault="000D46FA">
            <w:pPr>
              <w:widowControl w:val="0"/>
            </w:pPr>
            <w:r>
              <w:rPr>
                <w:rFonts w:ascii="Arial" w:hAnsi="Arial" w:cs="Arial"/>
                <w:b/>
              </w:rPr>
              <w:t>Subject: Car parking</w:t>
            </w:r>
          </w:p>
          <w:p w14:paraId="3A2E67EB" w14:textId="77777777" w:rsidR="00EF36A2" w:rsidRDefault="00EF36A2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36A2" w14:paraId="03AFFEB0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7F00F" w14:textId="77777777" w:rsidR="00EF36A2" w:rsidRDefault="000D46F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</w:p>
          <w:p w14:paraId="2E0151E8" w14:textId="77777777" w:rsidR="00EF36A2" w:rsidRDefault="00EF36A2">
            <w:pPr>
              <w:widowControl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11CA4B68" w14:textId="77777777" w:rsidR="00EF36A2" w:rsidRDefault="00EF36A2">
      <w:pPr>
        <w:rPr>
          <w:rFonts w:ascii="Arial" w:hAnsi="Arial" w:cs="Arial"/>
          <w:b/>
        </w:rPr>
      </w:pPr>
    </w:p>
    <w:p w14:paraId="18BB815E" w14:textId="77777777" w:rsidR="00EF36A2" w:rsidRDefault="000D4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a way of bringing more people into the </w:t>
      </w:r>
      <w:r>
        <w:rPr>
          <w:rFonts w:ascii="Arial" w:hAnsi="Arial" w:cs="Arial"/>
          <w:b/>
        </w:rPr>
        <w:t xml:space="preserve">town it has been suggested that Oakham Town Council </w:t>
      </w:r>
      <w:proofErr w:type="gramStart"/>
      <w:r>
        <w:rPr>
          <w:rFonts w:ascii="Arial" w:hAnsi="Arial" w:cs="Arial"/>
          <w:b/>
        </w:rPr>
        <w:t>pay for</w:t>
      </w:r>
      <w:proofErr w:type="gramEnd"/>
      <w:r>
        <w:rPr>
          <w:rFonts w:ascii="Arial" w:hAnsi="Arial" w:cs="Arial"/>
          <w:b/>
        </w:rPr>
        <w:t xml:space="preserve"> FREE parking days.</w:t>
      </w:r>
    </w:p>
    <w:p w14:paraId="6C5EA98B" w14:textId="77777777" w:rsidR="00EF36A2" w:rsidRDefault="00EF36A2">
      <w:pPr>
        <w:rPr>
          <w:rFonts w:ascii="Arial" w:hAnsi="Arial" w:cs="Arial"/>
          <w:b/>
        </w:rPr>
      </w:pPr>
    </w:p>
    <w:p w14:paraId="069B34C2" w14:textId="77777777" w:rsidR="00EF36A2" w:rsidRDefault="000D4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Rutland County Council have said this can be done at a cost of £1260 a day.</w:t>
      </w:r>
    </w:p>
    <w:p w14:paraId="0B43A250" w14:textId="77777777" w:rsidR="00EF36A2" w:rsidRDefault="00EF36A2">
      <w:pPr>
        <w:rPr>
          <w:rFonts w:ascii="Arial" w:hAnsi="Arial" w:cs="Arial"/>
          <w:b/>
        </w:rPr>
      </w:pPr>
    </w:p>
    <w:p w14:paraId="3CB69481" w14:textId="77777777" w:rsidR="00EF36A2" w:rsidRDefault="000D4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</w:t>
      </w:r>
    </w:p>
    <w:p w14:paraId="436BF09B" w14:textId="77777777" w:rsidR="00EF36A2" w:rsidRDefault="00EF36A2">
      <w:pPr>
        <w:rPr>
          <w:rFonts w:ascii="Arial" w:hAnsi="Arial" w:cs="Arial"/>
          <w:b/>
        </w:rPr>
      </w:pPr>
    </w:p>
    <w:p w14:paraId="1EFA38B0" w14:textId="77777777" w:rsidR="00EF36A2" w:rsidRDefault="000D4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if the council would like to do this and decide when?</w:t>
      </w:r>
    </w:p>
    <w:p w14:paraId="005D6B45" w14:textId="77777777" w:rsidR="00EF36A2" w:rsidRDefault="00EF36A2">
      <w:pPr>
        <w:rPr>
          <w:rFonts w:ascii="Arial" w:hAnsi="Arial" w:cs="Arial"/>
          <w:b/>
        </w:rPr>
      </w:pPr>
    </w:p>
    <w:p w14:paraId="1AE8D371" w14:textId="77777777" w:rsidR="00EF36A2" w:rsidRDefault="000D4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discuss what </w:t>
      </w:r>
      <w:r>
        <w:rPr>
          <w:rFonts w:ascii="Arial" w:hAnsi="Arial" w:cs="Arial"/>
          <w:b/>
        </w:rPr>
        <w:t>budget heading this would come from</w:t>
      </w:r>
    </w:p>
    <w:p w14:paraId="71045151" w14:textId="77777777" w:rsidR="00EF36A2" w:rsidRDefault="00EF36A2">
      <w:pPr>
        <w:rPr>
          <w:rFonts w:ascii="Arial" w:hAnsi="Arial" w:cs="Arial"/>
          <w:b/>
        </w:rPr>
      </w:pPr>
    </w:p>
    <w:p w14:paraId="4DB092A7" w14:textId="77777777" w:rsidR="00EF36A2" w:rsidRDefault="00EF36A2">
      <w:pPr>
        <w:rPr>
          <w:rFonts w:ascii="Arial" w:hAnsi="Arial" w:cs="Arial"/>
          <w:b/>
        </w:rPr>
      </w:pPr>
    </w:p>
    <w:p w14:paraId="09F6DED2" w14:textId="77777777" w:rsidR="00EF36A2" w:rsidRDefault="00EF36A2">
      <w:pPr>
        <w:rPr>
          <w:rFonts w:ascii="Arial" w:hAnsi="Arial" w:cs="Arial"/>
          <w:b/>
        </w:rPr>
      </w:pPr>
    </w:p>
    <w:p w14:paraId="5ECEE312" w14:textId="77777777" w:rsidR="00EF36A2" w:rsidRDefault="00EF36A2">
      <w:pPr>
        <w:rPr>
          <w:rFonts w:ascii="Arial" w:hAnsi="Arial" w:cs="Arial"/>
          <w:b/>
        </w:rPr>
      </w:pPr>
    </w:p>
    <w:p w14:paraId="41EA2000" w14:textId="77777777" w:rsidR="00EF36A2" w:rsidRDefault="00EF36A2">
      <w:pPr>
        <w:rPr>
          <w:rFonts w:ascii="Arial" w:hAnsi="Arial" w:cs="Arial"/>
          <w:b/>
        </w:rPr>
      </w:pPr>
    </w:p>
    <w:p w14:paraId="4DDA8082" w14:textId="77777777" w:rsidR="00EF36A2" w:rsidRDefault="00EF36A2">
      <w:pPr>
        <w:rPr>
          <w:rFonts w:ascii="Arial" w:hAnsi="Arial" w:cs="Arial"/>
          <w:b/>
        </w:rPr>
      </w:pPr>
    </w:p>
    <w:p w14:paraId="5280D344" w14:textId="77777777" w:rsidR="00EF36A2" w:rsidRDefault="00EF36A2">
      <w:pPr>
        <w:rPr>
          <w:rFonts w:ascii="Arial" w:hAnsi="Arial" w:cs="Arial"/>
          <w:b/>
        </w:rPr>
      </w:pPr>
    </w:p>
    <w:p w14:paraId="3335C1F4" w14:textId="77777777" w:rsidR="00EF36A2" w:rsidRDefault="00EF36A2">
      <w:pPr>
        <w:rPr>
          <w:rFonts w:ascii="Arial" w:hAnsi="Arial" w:cs="Arial"/>
          <w:b/>
        </w:rPr>
      </w:pPr>
    </w:p>
    <w:p w14:paraId="305E76D9" w14:textId="77777777" w:rsidR="00EF36A2" w:rsidRDefault="00EF36A2"/>
    <w:sectPr w:rsidR="00EF36A2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A2"/>
    <w:rsid w:val="000D46FA"/>
    <w:rsid w:val="00E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6BFD"/>
  <w15:docId w15:val="{1E9461C5-043F-4B88-96C5-FDBEF5A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Chris Evans</cp:lastModifiedBy>
  <cp:revision>31</cp:revision>
  <cp:lastPrinted>2016-09-07T16:23:00Z</cp:lastPrinted>
  <dcterms:created xsi:type="dcterms:W3CDTF">2016-09-20T12:52:00Z</dcterms:created>
  <dcterms:modified xsi:type="dcterms:W3CDTF">2024-03-06T13:18:00Z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