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A24" w14:textId="52C09722" w:rsidR="004F6262" w:rsidRDefault="00D838DC">
      <w:r>
        <w:t>From Town Clerk</w:t>
      </w:r>
    </w:p>
    <w:p w14:paraId="4172E312" w14:textId="6F7DFCB5" w:rsidR="00D838DC" w:rsidRDefault="00D838DC"/>
    <w:p w14:paraId="4F549D6B" w14:textId="5DEF44AE" w:rsidR="00D838DC" w:rsidRDefault="00D838DC">
      <w:r>
        <w:t>Many members have suggested that a similar exercise of planting bulbs is undertaken shortly by the Handy Man. This is the correct time of year for such an exercise.</w:t>
      </w:r>
    </w:p>
    <w:p w14:paraId="3F2AB2F5" w14:textId="7AB3D2F3" w:rsidR="00D838DC" w:rsidRDefault="00D838DC">
      <w:r>
        <w:t>The main proposal is to plant English Bluebells in the Centenary Wood. The cost of these bulbs is around 0.25 per bulb so 100 bulbs would be around 25 pounds.</w:t>
      </w:r>
    </w:p>
    <w:p w14:paraId="5FB0A053" w14:textId="49A742DC" w:rsidR="00D838DC" w:rsidRDefault="00D838DC">
      <w:r>
        <w:t>Also you may wish to consider a continuation of our successful Daffodil planting from last year. The price pr bulb is very similar.</w:t>
      </w:r>
    </w:p>
    <w:p w14:paraId="30BCBF40" w14:textId="5401BF1C" w:rsidR="00D838DC" w:rsidRDefault="00D838DC"/>
    <w:p w14:paraId="620D6C3D" w14:textId="77777777" w:rsidR="00D838DC" w:rsidRDefault="00D838DC"/>
    <w:p w14:paraId="252B4640" w14:textId="77777777" w:rsidR="00D838DC" w:rsidRDefault="00D838DC"/>
    <w:sectPr w:rsidR="00D8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DC"/>
    <w:rsid w:val="004F6262"/>
    <w:rsid w:val="00D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CCCB"/>
  <w15:chartTrackingRefBased/>
  <w15:docId w15:val="{620A0968-6F96-4320-8B6C-69665B0B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enquiries</cp:lastModifiedBy>
  <cp:revision>1</cp:revision>
  <dcterms:created xsi:type="dcterms:W3CDTF">2023-10-20T12:03:00Z</dcterms:created>
  <dcterms:modified xsi:type="dcterms:W3CDTF">2023-10-20T12:10:00Z</dcterms:modified>
</cp:coreProperties>
</file>