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7E7B" w14:textId="6786E495" w:rsidR="003A0A42" w:rsidRPr="00693A51" w:rsidRDefault="00DD3ED2" w:rsidP="003A0A42">
      <w:pPr>
        <w:rPr>
          <w:rFonts w:ascii="Arial" w:hAnsi="Arial" w:cs="Arial"/>
          <w:sz w:val="24"/>
          <w:szCs w:val="24"/>
        </w:rPr>
      </w:pPr>
      <w:r w:rsidRPr="00693A51">
        <w:rPr>
          <w:rFonts w:ascii="Arial" w:hAnsi="Arial" w:cs="Arial"/>
          <w:sz w:val="24"/>
          <w:szCs w:val="24"/>
        </w:rPr>
        <w:t>The Finance</w:t>
      </w:r>
      <w:r>
        <w:rPr>
          <w:rFonts w:ascii="Arial" w:hAnsi="Arial" w:cs="Arial"/>
          <w:sz w:val="24"/>
          <w:szCs w:val="24"/>
        </w:rPr>
        <w:t xml:space="preserve"> Committees </w:t>
      </w:r>
      <w:r w:rsidR="003A0A42" w:rsidRPr="00693A51">
        <w:rPr>
          <w:rFonts w:ascii="Arial" w:hAnsi="Arial" w:cs="Arial"/>
          <w:sz w:val="24"/>
          <w:szCs w:val="24"/>
        </w:rPr>
        <w:t xml:space="preserve">draft budget for </w:t>
      </w:r>
      <w:r>
        <w:rPr>
          <w:rFonts w:ascii="Arial" w:hAnsi="Arial" w:cs="Arial"/>
          <w:sz w:val="24"/>
          <w:szCs w:val="24"/>
        </w:rPr>
        <w:t>Financial Year 2023/24</w:t>
      </w:r>
      <w:r w:rsidR="003A0A42" w:rsidRPr="00693A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(FY2023/24) </w:t>
      </w:r>
      <w:r w:rsidR="003A0A42" w:rsidRPr="00693A51">
        <w:rPr>
          <w:rFonts w:ascii="Arial" w:hAnsi="Arial" w:cs="Arial"/>
          <w:sz w:val="24"/>
          <w:szCs w:val="24"/>
        </w:rPr>
        <w:t xml:space="preserve">allocates £287,785 to </w:t>
      </w:r>
      <w:r>
        <w:rPr>
          <w:rFonts w:ascii="Arial" w:hAnsi="Arial" w:cs="Arial"/>
          <w:sz w:val="24"/>
          <w:szCs w:val="24"/>
        </w:rPr>
        <w:t xml:space="preserve">continue to </w:t>
      </w:r>
      <w:r w:rsidR="003A0A42" w:rsidRPr="00693A51">
        <w:rPr>
          <w:rFonts w:ascii="Arial" w:hAnsi="Arial" w:cs="Arial"/>
          <w:sz w:val="24"/>
          <w:szCs w:val="24"/>
        </w:rPr>
        <w:t xml:space="preserve">run our services over the next 12 months. This is the yearly cost of everything and despite heavy financial pressures </w:t>
      </w:r>
      <w:r>
        <w:rPr>
          <w:rFonts w:ascii="Arial" w:hAnsi="Arial" w:cs="Arial"/>
          <w:sz w:val="24"/>
          <w:szCs w:val="24"/>
        </w:rPr>
        <w:t>represents</w:t>
      </w:r>
      <w:r w:rsidR="003A0A42" w:rsidRPr="00693A51">
        <w:rPr>
          <w:rFonts w:ascii="Arial" w:hAnsi="Arial" w:cs="Arial"/>
          <w:sz w:val="24"/>
          <w:szCs w:val="24"/>
        </w:rPr>
        <w:t xml:space="preserve"> only a small increase over last years expenditure. </w:t>
      </w:r>
    </w:p>
    <w:p w14:paraId="79B287F5" w14:textId="46B56994" w:rsidR="00C62E6F" w:rsidRDefault="007E318A" w:rsidP="003A0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example by trimming our cost</w:t>
      </w:r>
      <w:r w:rsidR="00C62E6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we are able to continue </w:t>
      </w:r>
      <w:r w:rsidR="003A0A42" w:rsidRPr="00693A51">
        <w:rPr>
          <w:rFonts w:ascii="Arial" w:hAnsi="Arial" w:cs="Arial"/>
          <w:sz w:val="24"/>
          <w:szCs w:val="24"/>
        </w:rPr>
        <w:t xml:space="preserve">to </w:t>
      </w:r>
      <w:r w:rsidR="00DD3ED2">
        <w:rPr>
          <w:rFonts w:ascii="Arial" w:hAnsi="Arial" w:cs="Arial"/>
          <w:sz w:val="24"/>
          <w:szCs w:val="24"/>
        </w:rPr>
        <w:t>finance</w:t>
      </w:r>
      <w:r w:rsidR="003A0A42" w:rsidRPr="00693A51">
        <w:rPr>
          <w:rFonts w:ascii="Arial" w:hAnsi="Arial" w:cs="Arial"/>
          <w:sz w:val="24"/>
          <w:szCs w:val="24"/>
        </w:rPr>
        <w:t xml:space="preserve"> the Hopper, a free </w:t>
      </w:r>
      <w:r w:rsidR="00DD3ED2">
        <w:rPr>
          <w:rFonts w:ascii="Arial" w:hAnsi="Arial" w:cs="Arial"/>
          <w:sz w:val="24"/>
          <w:szCs w:val="24"/>
        </w:rPr>
        <w:t xml:space="preserve">bus </w:t>
      </w:r>
      <w:r w:rsidR="003A0A42" w:rsidRPr="00693A51">
        <w:rPr>
          <w:rFonts w:ascii="Arial" w:hAnsi="Arial" w:cs="Arial"/>
          <w:sz w:val="24"/>
          <w:szCs w:val="24"/>
        </w:rPr>
        <w:t xml:space="preserve">service that runs a regular route around Oakham providing a vital lifeline to so many. </w:t>
      </w:r>
    </w:p>
    <w:p w14:paraId="15AF0E00" w14:textId="746249B5" w:rsidR="003A0A42" w:rsidRPr="007E318A" w:rsidRDefault="00DD3ED2" w:rsidP="003A0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A0A42" w:rsidRPr="00693A51">
        <w:rPr>
          <w:rFonts w:ascii="Arial" w:hAnsi="Arial" w:cs="Arial"/>
          <w:sz w:val="24"/>
          <w:szCs w:val="24"/>
        </w:rPr>
        <w:t xml:space="preserve">rudent fiscal management has </w:t>
      </w:r>
      <w:r>
        <w:rPr>
          <w:rFonts w:ascii="Arial" w:hAnsi="Arial" w:cs="Arial"/>
          <w:sz w:val="24"/>
          <w:szCs w:val="24"/>
        </w:rPr>
        <w:t xml:space="preserve">also </w:t>
      </w:r>
      <w:r w:rsidR="003A0A42" w:rsidRPr="00693A51">
        <w:rPr>
          <w:rFonts w:ascii="Arial" w:hAnsi="Arial" w:cs="Arial"/>
          <w:sz w:val="24"/>
          <w:szCs w:val="24"/>
        </w:rPr>
        <w:t xml:space="preserve">allowed us to </w:t>
      </w:r>
      <w:r w:rsidR="006130C2" w:rsidRPr="00693A51">
        <w:rPr>
          <w:rFonts w:ascii="Arial" w:hAnsi="Arial" w:cs="Arial"/>
          <w:sz w:val="24"/>
          <w:szCs w:val="24"/>
        </w:rPr>
        <w:t>absorb the</w:t>
      </w:r>
      <w:r w:rsidR="003A0A42" w:rsidRPr="00693A51">
        <w:rPr>
          <w:rFonts w:ascii="Arial" w:hAnsi="Arial" w:cs="Arial"/>
          <w:color w:val="374151"/>
          <w:sz w:val="24"/>
          <w:szCs w:val="24"/>
        </w:rPr>
        <w:t xml:space="preserve"> 12-month rate of inflation calculated at 10% for 2022</w:t>
      </w:r>
      <w:r w:rsidR="006130C2" w:rsidRPr="00693A51">
        <w:rPr>
          <w:rFonts w:ascii="Arial" w:hAnsi="Arial" w:cs="Arial"/>
          <w:color w:val="374151"/>
          <w:sz w:val="24"/>
          <w:szCs w:val="24"/>
        </w:rPr>
        <w:t xml:space="preserve"> and the 60% rise in energy </w:t>
      </w:r>
      <w:r w:rsidR="003E4600">
        <w:rPr>
          <w:rFonts w:ascii="Arial" w:hAnsi="Arial" w:cs="Arial"/>
          <w:color w:val="374151"/>
          <w:sz w:val="24"/>
          <w:szCs w:val="24"/>
        </w:rPr>
        <w:t>costs</w:t>
      </w:r>
      <w:r w:rsidR="006130C2" w:rsidRPr="00693A51">
        <w:rPr>
          <w:rFonts w:ascii="Arial" w:hAnsi="Arial" w:cs="Arial"/>
          <w:color w:val="374151"/>
          <w:sz w:val="24"/>
          <w:szCs w:val="24"/>
        </w:rPr>
        <w:t xml:space="preserve"> which as an example</w:t>
      </w:r>
      <w:r>
        <w:rPr>
          <w:rFonts w:ascii="Arial" w:hAnsi="Arial" w:cs="Arial"/>
          <w:color w:val="374151"/>
          <w:sz w:val="24"/>
          <w:szCs w:val="24"/>
        </w:rPr>
        <w:t>,</w:t>
      </w:r>
      <w:r w:rsidR="006130C2" w:rsidRPr="00693A51">
        <w:rPr>
          <w:rFonts w:ascii="Arial" w:hAnsi="Arial" w:cs="Arial"/>
          <w:color w:val="374151"/>
          <w:sz w:val="24"/>
          <w:szCs w:val="24"/>
        </w:rPr>
        <w:t xml:space="preserve"> has seen the costs for community lighting rise from £14650 to a forecast £23,500</w:t>
      </w:r>
    </w:p>
    <w:p w14:paraId="427F4534" w14:textId="7185718B" w:rsidR="006130C2" w:rsidRPr="00693A51" w:rsidRDefault="006130C2" w:rsidP="006130C2">
      <w:pPr>
        <w:rPr>
          <w:rFonts w:ascii="Arial" w:hAnsi="Arial" w:cs="Arial"/>
          <w:sz w:val="24"/>
          <w:szCs w:val="24"/>
        </w:rPr>
      </w:pPr>
      <w:r w:rsidRPr="003D20C5">
        <w:rPr>
          <w:rFonts w:ascii="Arial" w:hAnsi="Arial" w:cs="Arial"/>
          <w:color w:val="374151"/>
          <w:sz w:val="24"/>
          <w:szCs w:val="24"/>
        </w:rPr>
        <w:t xml:space="preserve">By making substantial </w:t>
      </w:r>
      <w:r w:rsidR="00DD3ED2">
        <w:rPr>
          <w:rFonts w:ascii="Arial" w:hAnsi="Arial" w:cs="Arial"/>
          <w:color w:val="374151"/>
          <w:sz w:val="24"/>
          <w:szCs w:val="24"/>
        </w:rPr>
        <w:t xml:space="preserve">recurrent expenditure </w:t>
      </w:r>
      <w:r w:rsidRPr="003D20C5">
        <w:rPr>
          <w:rFonts w:ascii="Arial" w:hAnsi="Arial" w:cs="Arial"/>
          <w:color w:val="374151"/>
          <w:sz w:val="24"/>
          <w:szCs w:val="24"/>
        </w:rPr>
        <w:t xml:space="preserve">savings and through the sensible use of </w:t>
      </w:r>
      <w:r w:rsidR="003D20C5">
        <w:rPr>
          <w:rFonts w:ascii="Arial" w:hAnsi="Arial" w:cs="Arial"/>
          <w:color w:val="374151"/>
          <w:sz w:val="24"/>
          <w:szCs w:val="24"/>
        </w:rPr>
        <w:t xml:space="preserve">£25,000 of </w:t>
      </w:r>
      <w:r w:rsidRPr="003D20C5">
        <w:rPr>
          <w:rFonts w:ascii="Arial" w:hAnsi="Arial" w:cs="Arial"/>
          <w:color w:val="374151"/>
          <w:sz w:val="24"/>
          <w:szCs w:val="24"/>
        </w:rPr>
        <w:t xml:space="preserve">reserve funding (savings) we can balance our budget and keep on delivering our </w:t>
      </w:r>
      <w:r w:rsidR="003D20C5" w:rsidRPr="003D20C5">
        <w:rPr>
          <w:rFonts w:ascii="Arial" w:hAnsi="Arial" w:cs="Arial"/>
          <w:color w:val="374151"/>
          <w:sz w:val="24"/>
          <w:szCs w:val="24"/>
        </w:rPr>
        <w:t xml:space="preserve">key </w:t>
      </w:r>
      <w:r w:rsidRPr="003D20C5">
        <w:rPr>
          <w:rFonts w:ascii="Arial" w:hAnsi="Arial" w:cs="Arial"/>
          <w:color w:val="374151"/>
          <w:sz w:val="24"/>
          <w:szCs w:val="24"/>
        </w:rPr>
        <w:t>local services</w:t>
      </w:r>
      <w:r w:rsidR="003D20C5" w:rsidRPr="003D20C5">
        <w:rPr>
          <w:rFonts w:ascii="Arial" w:hAnsi="Arial" w:cs="Arial"/>
          <w:color w:val="374151"/>
          <w:sz w:val="24"/>
          <w:szCs w:val="24"/>
        </w:rPr>
        <w:t xml:space="preserve"> such as grounds, park and toilet maintenance, </w:t>
      </w:r>
      <w:r w:rsidR="00DD3ED2">
        <w:rPr>
          <w:rFonts w:ascii="Arial" w:hAnsi="Arial" w:cs="Arial"/>
          <w:color w:val="374151"/>
          <w:sz w:val="24"/>
          <w:szCs w:val="24"/>
        </w:rPr>
        <w:t xml:space="preserve">community lighting, </w:t>
      </w:r>
      <w:r w:rsidR="003D20C5" w:rsidRPr="003D20C5">
        <w:rPr>
          <w:rFonts w:ascii="Arial" w:eastAsia="Times New Roman" w:hAnsi="Arial" w:cs="Arial"/>
          <w:sz w:val="24"/>
          <w:szCs w:val="24"/>
          <w:lang w:eastAsia="en-GB"/>
        </w:rPr>
        <w:t xml:space="preserve">play areas inspections, </w:t>
      </w:r>
      <w:r w:rsidR="003D20C5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3D20C5" w:rsidRPr="003D20C5">
        <w:rPr>
          <w:rFonts w:ascii="Arial" w:eastAsia="Times New Roman" w:hAnsi="Arial" w:cs="Arial"/>
          <w:sz w:val="24"/>
          <w:szCs w:val="24"/>
          <w:lang w:eastAsia="en-GB"/>
        </w:rPr>
        <w:t xml:space="preserve">he Hopper bus service as well as Floral Displays, Christmas Decorations </w:t>
      </w:r>
      <w:r w:rsidR="00410573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410573" w:rsidRPr="00410573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Events in the Park</w:t>
      </w:r>
      <w:r w:rsidR="00410573" w:rsidRPr="003D20C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D20C5" w:rsidRPr="003D20C5">
        <w:rPr>
          <w:rFonts w:ascii="Arial" w:eastAsia="Times New Roman" w:hAnsi="Arial" w:cs="Arial"/>
          <w:sz w:val="24"/>
          <w:szCs w:val="24"/>
          <w:lang w:eastAsia="en-GB"/>
        </w:rPr>
        <w:t xml:space="preserve">which all significantly enhance </w:t>
      </w:r>
      <w:r w:rsidR="003D20C5">
        <w:rPr>
          <w:rFonts w:ascii="Arial" w:eastAsia="Times New Roman" w:hAnsi="Arial" w:cs="Arial"/>
          <w:sz w:val="24"/>
          <w:szCs w:val="24"/>
          <w:lang w:eastAsia="en-GB"/>
        </w:rPr>
        <w:t>the quality of life</w:t>
      </w:r>
      <w:r w:rsidR="00516D02">
        <w:rPr>
          <w:rFonts w:ascii="Arial" w:eastAsia="Times New Roman" w:hAnsi="Arial" w:cs="Arial"/>
          <w:sz w:val="24"/>
          <w:szCs w:val="24"/>
          <w:lang w:eastAsia="en-GB"/>
        </w:rPr>
        <w:t xml:space="preserve"> of our </w:t>
      </w:r>
      <w:r w:rsidR="00410573">
        <w:rPr>
          <w:rFonts w:ascii="Arial" w:eastAsia="Times New Roman" w:hAnsi="Arial" w:cs="Arial"/>
          <w:sz w:val="24"/>
          <w:szCs w:val="24"/>
          <w:lang w:eastAsia="en-GB"/>
        </w:rPr>
        <w:t xml:space="preserve">Oakham </w:t>
      </w:r>
      <w:r w:rsidR="00516D02">
        <w:rPr>
          <w:rFonts w:ascii="Arial" w:eastAsia="Times New Roman" w:hAnsi="Arial" w:cs="Arial"/>
          <w:sz w:val="24"/>
          <w:szCs w:val="24"/>
          <w:lang w:eastAsia="en-GB"/>
        </w:rPr>
        <w:t>residents</w:t>
      </w:r>
      <w:r w:rsidR="00410573">
        <w:rPr>
          <w:rFonts w:ascii="Arial" w:eastAsia="Times New Roman" w:hAnsi="Arial" w:cs="Arial"/>
          <w:sz w:val="24"/>
          <w:szCs w:val="24"/>
          <w:lang w:eastAsia="en-GB"/>
        </w:rPr>
        <w:t xml:space="preserve"> and actively encourage visitors to our vibrant community. </w:t>
      </w:r>
    </w:p>
    <w:p w14:paraId="611228C8" w14:textId="680BCB18" w:rsidR="00693A51" w:rsidRPr="00693A51" w:rsidRDefault="00693A51" w:rsidP="00693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council approves the draft budget we will not only have produced a balanced budget for </w:t>
      </w:r>
      <w:r w:rsidR="00DD3ED2">
        <w:rPr>
          <w:rFonts w:ascii="Arial" w:hAnsi="Arial" w:cs="Arial"/>
          <w:sz w:val="24"/>
          <w:szCs w:val="24"/>
        </w:rPr>
        <w:t xml:space="preserve">FY2023/24 </w:t>
      </w:r>
      <w:r>
        <w:rPr>
          <w:rFonts w:ascii="Arial" w:hAnsi="Arial" w:cs="Arial"/>
          <w:sz w:val="24"/>
          <w:szCs w:val="24"/>
        </w:rPr>
        <w:t xml:space="preserve">but also provided for </w:t>
      </w:r>
      <w:r w:rsidRPr="00693A51">
        <w:rPr>
          <w:rFonts w:ascii="Arial" w:hAnsi="Arial" w:cs="Arial"/>
          <w:color w:val="374151"/>
          <w:sz w:val="24"/>
          <w:szCs w:val="24"/>
        </w:rPr>
        <w:t>a safe amount of reserve funding to balance our annual budget for each of the next three years..</w:t>
      </w:r>
    </w:p>
    <w:p w14:paraId="0F1797F6" w14:textId="3493AD47" w:rsidR="003A0A42" w:rsidRPr="003E4600" w:rsidRDefault="003E4600" w:rsidP="003A0A42">
      <w:pPr>
        <w:rPr>
          <w:rFonts w:ascii="Arial" w:hAnsi="Arial" w:cs="Arial"/>
          <w:b/>
          <w:bCs/>
          <w:sz w:val="24"/>
          <w:szCs w:val="24"/>
        </w:rPr>
      </w:pPr>
      <w:r w:rsidRPr="003E4600">
        <w:rPr>
          <w:rFonts w:ascii="Arial" w:hAnsi="Arial" w:cs="Arial"/>
          <w:b/>
          <w:bCs/>
          <w:sz w:val="24"/>
          <w:szCs w:val="24"/>
        </w:rPr>
        <w:t>Recommendations</w:t>
      </w:r>
    </w:p>
    <w:p w14:paraId="242336AC" w14:textId="042D117C" w:rsidR="003E4600" w:rsidRPr="009F26FE" w:rsidRDefault="003E4600" w:rsidP="009F26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4600">
        <w:rPr>
          <w:rFonts w:ascii="Arial" w:hAnsi="Arial" w:cs="Arial"/>
          <w:sz w:val="24"/>
          <w:szCs w:val="24"/>
        </w:rPr>
        <w:t xml:space="preserve">That council approve the </w:t>
      </w:r>
      <w:r w:rsidR="00DD3ED2">
        <w:rPr>
          <w:rFonts w:ascii="Arial" w:hAnsi="Arial" w:cs="Arial"/>
          <w:sz w:val="24"/>
          <w:szCs w:val="24"/>
        </w:rPr>
        <w:t xml:space="preserve">proposed </w:t>
      </w:r>
      <w:r w:rsidRPr="003E4600">
        <w:rPr>
          <w:rFonts w:ascii="Arial" w:hAnsi="Arial" w:cs="Arial"/>
          <w:sz w:val="24"/>
          <w:szCs w:val="24"/>
        </w:rPr>
        <w:t xml:space="preserve">budget for </w:t>
      </w:r>
      <w:r w:rsidR="00DD3ED2">
        <w:rPr>
          <w:rFonts w:ascii="Arial" w:hAnsi="Arial" w:cs="Arial"/>
          <w:sz w:val="24"/>
          <w:szCs w:val="24"/>
        </w:rPr>
        <w:t>FY2023/23</w:t>
      </w:r>
      <w:r w:rsidRPr="003E46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detailed in the accompanying spreadsheet </w:t>
      </w:r>
      <w:r w:rsidRPr="003E4600">
        <w:rPr>
          <w:rFonts w:ascii="Arial" w:hAnsi="Arial" w:cs="Arial"/>
          <w:sz w:val="24"/>
          <w:szCs w:val="24"/>
        </w:rPr>
        <w:t>of £287,785 with a drawdown of reserve funding of £25,000</w:t>
      </w:r>
      <w:r w:rsidR="009F26FE">
        <w:rPr>
          <w:rFonts w:ascii="Arial" w:hAnsi="Arial" w:cs="Arial"/>
          <w:sz w:val="24"/>
          <w:szCs w:val="24"/>
        </w:rPr>
        <w:t xml:space="preserve"> which allows for a balanced budget and </w:t>
      </w:r>
      <w:r w:rsidRPr="003E4600">
        <w:rPr>
          <w:rFonts w:ascii="Arial" w:hAnsi="Arial" w:cs="Arial"/>
          <w:sz w:val="24"/>
          <w:szCs w:val="24"/>
        </w:rPr>
        <w:t xml:space="preserve">a precept to be presented to Rutland County Council for £262, 675 </w:t>
      </w:r>
      <w:r>
        <w:rPr>
          <w:rFonts w:ascii="Arial" w:hAnsi="Arial" w:cs="Arial"/>
          <w:sz w:val="24"/>
          <w:szCs w:val="24"/>
        </w:rPr>
        <w:br/>
      </w:r>
    </w:p>
    <w:p w14:paraId="29D234E5" w14:textId="7FDD56D4" w:rsidR="00C44DB7" w:rsidRDefault="00C44DB7" w:rsidP="009F26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for the Finance Committee to establish adequate general and earmarked reserves and to produce a 3 year running budget council endorses the following Finance Committee recommendations:</w:t>
      </w:r>
    </w:p>
    <w:p w14:paraId="42ABFA13" w14:textId="77777777" w:rsidR="009F26FE" w:rsidRPr="009F26FE" w:rsidRDefault="009F26FE" w:rsidP="009F26FE">
      <w:pPr>
        <w:pStyle w:val="ListParagraph"/>
        <w:rPr>
          <w:rFonts w:ascii="Arial" w:hAnsi="Arial" w:cs="Arial"/>
          <w:sz w:val="24"/>
          <w:szCs w:val="24"/>
        </w:rPr>
      </w:pPr>
    </w:p>
    <w:p w14:paraId="50770ABB" w14:textId="3E315BA5" w:rsidR="002C3EE0" w:rsidRPr="002C3EE0" w:rsidRDefault="002C3EE0" w:rsidP="002C3EE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</w:t>
      </w:r>
      <w:r w:rsidR="003E4600" w:rsidRPr="009F26FE">
        <w:rPr>
          <w:rFonts w:ascii="Arial" w:hAnsi="Arial" w:cs="Arial"/>
          <w:sz w:val="24"/>
          <w:szCs w:val="24"/>
        </w:rPr>
        <w:t xml:space="preserve">a breakdown of the costs associated with the programme of </w:t>
      </w:r>
      <w:r w:rsidRPr="003D20C5">
        <w:rPr>
          <w:rFonts w:ascii="Arial" w:hAnsi="Arial" w:cs="Arial"/>
          <w:i/>
          <w:iCs/>
          <w:sz w:val="24"/>
          <w:szCs w:val="24"/>
        </w:rPr>
        <w:t>E</w:t>
      </w:r>
      <w:r w:rsidR="003E4600" w:rsidRPr="003D20C5">
        <w:rPr>
          <w:rFonts w:ascii="Arial" w:hAnsi="Arial" w:cs="Arial"/>
          <w:i/>
          <w:iCs/>
          <w:sz w:val="24"/>
          <w:szCs w:val="24"/>
        </w:rPr>
        <w:t xml:space="preserve">vents </w:t>
      </w:r>
      <w:r w:rsidR="009F26FE" w:rsidRPr="003D20C5">
        <w:rPr>
          <w:rFonts w:ascii="Arial" w:hAnsi="Arial" w:cs="Arial"/>
          <w:i/>
          <w:iCs/>
          <w:sz w:val="24"/>
          <w:szCs w:val="24"/>
        </w:rPr>
        <w:t xml:space="preserve">and </w:t>
      </w:r>
      <w:r w:rsidRPr="003D20C5">
        <w:rPr>
          <w:rFonts w:ascii="Arial" w:hAnsi="Arial" w:cs="Arial"/>
          <w:i/>
          <w:iCs/>
          <w:sz w:val="24"/>
          <w:szCs w:val="24"/>
        </w:rPr>
        <w:t>P</w:t>
      </w:r>
      <w:r w:rsidR="009F26FE" w:rsidRPr="003D20C5">
        <w:rPr>
          <w:rFonts w:ascii="Arial" w:hAnsi="Arial" w:cs="Arial"/>
          <w:i/>
          <w:iCs/>
          <w:sz w:val="24"/>
          <w:szCs w:val="24"/>
        </w:rPr>
        <w:t>romotions for Oakham</w:t>
      </w:r>
      <w:r w:rsidR="009F26FE" w:rsidRPr="009F26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during the FY2022-23 be made available </w:t>
      </w:r>
      <w:r w:rsidR="003D20C5">
        <w:rPr>
          <w:rFonts w:ascii="Arial" w:hAnsi="Arial" w:cs="Arial"/>
          <w:sz w:val="24"/>
          <w:szCs w:val="24"/>
        </w:rPr>
        <w:t xml:space="preserve">to the committee </w:t>
      </w:r>
      <w:r>
        <w:rPr>
          <w:rFonts w:ascii="Arial" w:hAnsi="Arial" w:cs="Arial"/>
          <w:sz w:val="24"/>
          <w:szCs w:val="24"/>
        </w:rPr>
        <w:t>shortly after Fiscal Year End (FYE)</w:t>
      </w:r>
      <w:r>
        <w:rPr>
          <w:rFonts w:ascii="Arial" w:hAnsi="Arial" w:cs="Arial"/>
          <w:sz w:val="24"/>
          <w:szCs w:val="24"/>
        </w:rPr>
        <w:br/>
      </w:r>
    </w:p>
    <w:p w14:paraId="304BBFCB" w14:textId="55C44B66" w:rsidR="00C44DB7" w:rsidRPr="00C44DB7" w:rsidRDefault="00C44DB7" w:rsidP="00C44DB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C44DB7">
        <w:rPr>
          <w:rFonts w:ascii="Arial" w:hAnsi="Arial" w:cs="Arial"/>
          <w:sz w:val="24"/>
          <w:szCs w:val="24"/>
        </w:rPr>
        <w:t xml:space="preserve">hat a proposed budget of </w:t>
      </w:r>
      <w:r w:rsidR="002C3EE0" w:rsidRPr="003D20C5">
        <w:rPr>
          <w:rFonts w:ascii="Arial" w:hAnsi="Arial" w:cs="Arial"/>
          <w:i/>
          <w:iCs/>
          <w:sz w:val="24"/>
          <w:szCs w:val="24"/>
        </w:rPr>
        <w:t>Events and Promotions for Oakham</w:t>
      </w:r>
      <w:r w:rsidR="002C3EE0" w:rsidRPr="009F26FE">
        <w:rPr>
          <w:rFonts w:ascii="Arial" w:hAnsi="Arial" w:cs="Arial"/>
          <w:sz w:val="24"/>
          <w:szCs w:val="24"/>
        </w:rPr>
        <w:t xml:space="preserve"> </w:t>
      </w:r>
      <w:r w:rsidRPr="00C44DB7">
        <w:rPr>
          <w:rFonts w:ascii="Arial" w:hAnsi="Arial" w:cs="Arial"/>
          <w:sz w:val="24"/>
          <w:szCs w:val="24"/>
        </w:rPr>
        <w:t xml:space="preserve">be made available to the Finance Committee </w:t>
      </w:r>
      <w:r w:rsidR="002C3EE0">
        <w:rPr>
          <w:rFonts w:ascii="Arial" w:hAnsi="Arial" w:cs="Arial"/>
          <w:sz w:val="24"/>
          <w:szCs w:val="24"/>
        </w:rPr>
        <w:t>shortly after Fiscal Year End (FYE)</w:t>
      </w:r>
    </w:p>
    <w:p w14:paraId="6248E7D0" w14:textId="77777777" w:rsidR="009F26FE" w:rsidRDefault="009F26FE" w:rsidP="009F26F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D3FED0A" w14:textId="38A03E23" w:rsidR="00C44DB7" w:rsidRPr="003D20C5" w:rsidRDefault="002C3EE0" w:rsidP="003D20C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C3EE0">
        <w:rPr>
          <w:rFonts w:ascii="Arial" w:hAnsi="Arial" w:cs="Arial"/>
          <w:sz w:val="24"/>
          <w:szCs w:val="24"/>
        </w:rPr>
        <w:t>t</w:t>
      </w:r>
      <w:r w:rsidR="00C44DB7" w:rsidRPr="002C3EE0">
        <w:rPr>
          <w:rFonts w:ascii="Arial" w:hAnsi="Arial" w:cs="Arial"/>
          <w:sz w:val="24"/>
          <w:szCs w:val="24"/>
        </w:rPr>
        <w:t xml:space="preserve">hat </w:t>
      </w:r>
      <w:r>
        <w:rPr>
          <w:rFonts w:ascii="Arial" w:hAnsi="Arial" w:cs="Arial"/>
          <w:sz w:val="24"/>
          <w:szCs w:val="24"/>
        </w:rPr>
        <w:t xml:space="preserve">a breakdown of </w:t>
      </w:r>
      <w:r w:rsidR="00C44DB7" w:rsidRPr="002C3EE0">
        <w:rPr>
          <w:rFonts w:ascii="Arial" w:hAnsi="Arial" w:cs="Arial"/>
          <w:sz w:val="24"/>
          <w:szCs w:val="24"/>
        </w:rPr>
        <w:t xml:space="preserve">the </w:t>
      </w:r>
      <w:r w:rsidRPr="002C3EE0">
        <w:rPr>
          <w:rFonts w:ascii="Arial" w:hAnsi="Arial" w:cs="Arial"/>
          <w:sz w:val="24"/>
          <w:szCs w:val="24"/>
        </w:rPr>
        <w:t xml:space="preserve">expenditure and activities </w:t>
      </w:r>
      <w:r>
        <w:rPr>
          <w:rFonts w:ascii="Arial" w:hAnsi="Arial" w:cs="Arial"/>
          <w:sz w:val="24"/>
          <w:szCs w:val="24"/>
        </w:rPr>
        <w:t xml:space="preserve">carried out using the mayoral allowance </w:t>
      </w:r>
      <w:r w:rsidR="009F26FE" w:rsidRPr="002C3EE0">
        <w:rPr>
          <w:rFonts w:ascii="Arial" w:hAnsi="Arial" w:cs="Arial"/>
          <w:sz w:val="24"/>
          <w:szCs w:val="24"/>
        </w:rPr>
        <w:t xml:space="preserve">during </w:t>
      </w:r>
      <w:r>
        <w:rPr>
          <w:rFonts w:ascii="Arial" w:hAnsi="Arial" w:cs="Arial"/>
          <w:sz w:val="24"/>
          <w:szCs w:val="24"/>
        </w:rPr>
        <w:t xml:space="preserve">FY2022-23 be made available </w:t>
      </w:r>
      <w:r w:rsidR="003D20C5">
        <w:rPr>
          <w:rFonts w:ascii="Arial" w:hAnsi="Arial" w:cs="Arial"/>
          <w:sz w:val="24"/>
          <w:szCs w:val="24"/>
        </w:rPr>
        <w:t xml:space="preserve">to the Finance Committee </w:t>
      </w:r>
      <w:r>
        <w:rPr>
          <w:rFonts w:ascii="Arial" w:hAnsi="Arial" w:cs="Arial"/>
          <w:sz w:val="24"/>
          <w:szCs w:val="24"/>
        </w:rPr>
        <w:t>shortly after Fiscal Year End (FYE)</w:t>
      </w:r>
    </w:p>
    <w:p w14:paraId="16EC43B3" w14:textId="77777777" w:rsidR="00126C8B" w:rsidRDefault="00126C8B"/>
    <w:sectPr w:rsidR="00126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D74F1"/>
    <w:multiLevelType w:val="hybridMultilevel"/>
    <w:tmpl w:val="98849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94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42"/>
    <w:rsid w:val="00126C8B"/>
    <w:rsid w:val="002C3EE0"/>
    <w:rsid w:val="002F7310"/>
    <w:rsid w:val="003A0A42"/>
    <w:rsid w:val="003D20C5"/>
    <w:rsid w:val="003E4600"/>
    <w:rsid w:val="00410573"/>
    <w:rsid w:val="00516D02"/>
    <w:rsid w:val="00601B7C"/>
    <w:rsid w:val="006130C2"/>
    <w:rsid w:val="00693A51"/>
    <w:rsid w:val="007E318A"/>
    <w:rsid w:val="009F26FE"/>
    <w:rsid w:val="00C44DB7"/>
    <w:rsid w:val="00C62E6F"/>
    <w:rsid w:val="00D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F863"/>
  <w15:chartTrackingRefBased/>
  <w15:docId w15:val="{CAC2297E-0E27-4A4C-AFE5-8A63A9D7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E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Ainsley</dc:creator>
  <cp:keywords/>
  <dc:description/>
  <cp:lastModifiedBy>Paul Ainsley</cp:lastModifiedBy>
  <cp:revision>7</cp:revision>
  <dcterms:created xsi:type="dcterms:W3CDTF">2023-01-07T19:03:00Z</dcterms:created>
  <dcterms:modified xsi:type="dcterms:W3CDTF">2023-01-07T22:00:00Z</dcterms:modified>
</cp:coreProperties>
</file>