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6D67F" w14:textId="77777777" w:rsidR="00DF4AD9" w:rsidRDefault="00DF4AD9" w:rsidP="00410AC0">
      <w:pPr>
        <w:ind w:right="-270"/>
        <w:jc w:val="center"/>
        <w:rPr>
          <w:rFonts w:ascii="Arial" w:hAnsi="Arial" w:cs="Arial"/>
          <w:color w:val="0000FF"/>
          <w:sz w:val="72"/>
          <w:szCs w:val="72"/>
        </w:rPr>
      </w:pPr>
      <w:bookmarkStart w:id="0" w:name="_Hlk90997511"/>
      <w:bookmarkStart w:id="1" w:name="_Hlk73457752"/>
    </w:p>
    <w:p w14:paraId="09988B5E" w14:textId="3742AA95"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927B908" w:rsidR="00867064" w:rsidRPr="00867064" w:rsidRDefault="00851C54" w:rsidP="00410AC0">
      <w:pPr>
        <w:ind w:right="-270"/>
        <w:jc w:val="center"/>
        <w:rPr>
          <w:rFonts w:ascii="Arial" w:hAnsi="Arial" w:cs="Arial"/>
          <w:sz w:val="20"/>
          <w:szCs w:val="20"/>
        </w:rPr>
      </w:pPr>
      <w:r w:rsidRPr="00867064">
        <w:rPr>
          <w:rFonts w:ascii="Arial" w:hAnsi="Arial" w:cs="Arial"/>
          <w:sz w:val="20"/>
          <w:szCs w:val="20"/>
        </w:rPr>
        <w:t>Rol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554CB5">
        <w:rPr>
          <w:rFonts w:ascii="Arial" w:hAnsi="Arial" w:cs="Arial"/>
          <w:sz w:val="20"/>
          <w:szCs w:val="20"/>
        </w:rPr>
        <w:t>LN</w:t>
      </w:r>
      <w:r w:rsidR="00410AC0" w:rsidRPr="00867064">
        <w:rPr>
          <w:rFonts w:ascii="Arial" w:hAnsi="Arial" w:cs="Arial"/>
          <w:sz w:val="20"/>
          <w:szCs w:val="20"/>
        </w:rPr>
        <w:t xml:space="preserve"> </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9B487E"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9B487E">
          <w:rPr>
            <w:rStyle w:val="Hyperlink"/>
            <w:rFonts w:ascii="Arial" w:hAnsi="Arial" w:cs="Arial"/>
            <w:color w:val="auto"/>
            <w:sz w:val="20"/>
            <w:szCs w:val="20"/>
            <w:u w:val="none"/>
          </w:rPr>
          <w:t>enquiries@oakhamtowncouncil.gov.uk</w:t>
        </w:r>
      </w:hyperlink>
    </w:p>
    <w:p w14:paraId="79BEE295" w14:textId="5C882053" w:rsidR="00410AC0" w:rsidRPr="004A0889" w:rsidRDefault="00410AC0" w:rsidP="00410AC0">
      <w:pPr>
        <w:ind w:right="-270"/>
        <w:jc w:val="center"/>
        <w:rPr>
          <w:rFonts w:ascii="Arial" w:hAnsi="Arial" w:cs="Arial"/>
          <w:b/>
          <w:bCs/>
          <w:sz w:val="20"/>
          <w:szCs w:val="20"/>
        </w:rPr>
      </w:pPr>
      <w:r w:rsidRPr="004A0889">
        <w:rPr>
          <w:rFonts w:ascii="Arial" w:hAnsi="Arial" w:cs="Arial"/>
          <w:b/>
          <w:bCs/>
          <w:sz w:val="20"/>
          <w:szCs w:val="20"/>
        </w:rPr>
        <w:t>www.oakhamtowncouncil.gov.uk</w:t>
      </w:r>
    </w:p>
    <w:p w14:paraId="580CDBC0" w14:textId="77777777" w:rsidR="008443A7" w:rsidRPr="004A0889" w:rsidRDefault="008443A7" w:rsidP="00432798">
      <w:pPr>
        <w:keepNext/>
        <w:keepLines/>
        <w:spacing w:line="259" w:lineRule="auto"/>
        <w:ind w:right="1085"/>
        <w:outlineLvl w:val="0"/>
        <w:rPr>
          <w:rFonts w:ascii="Arial" w:eastAsia="Arial" w:hAnsi="Arial" w:cs="Arial"/>
          <w:b/>
          <w:bCs/>
          <w:color w:val="000000"/>
          <w:sz w:val="22"/>
          <w:szCs w:val="22"/>
          <w:u w:val="single" w:color="000000"/>
          <w:lang w:eastAsia="en-GB"/>
        </w:rPr>
      </w:pPr>
    </w:p>
    <w:p w14:paraId="062F3374" w14:textId="77777777" w:rsidR="004A0889" w:rsidRPr="004A0889" w:rsidRDefault="004A0889" w:rsidP="004A0889">
      <w:pPr>
        <w:spacing w:line="240" w:lineRule="auto"/>
        <w:jc w:val="both"/>
        <w:rPr>
          <w:rFonts w:ascii="Arial" w:hAnsi="Arial" w:cs="Arial"/>
          <w:b/>
          <w:bCs/>
        </w:rPr>
      </w:pPr>
      <w:r w:rsidRPr="004A0889">
        <w:rPr>
          <w:rFonts w:ascii="Arial" w:hAnsi="Arial" w:cs="Arial"/>
          <w:b/>
          <w:bCs/>
        </w:rPr>
        <w:t>TO:  All members of the Town Council</w:t>
      </w:r>
    </w:p>
    <w:bookmarkEnd w:id="0"/>
    <w:p w14:paraId="5BD5A77B" w14:textId="470ECFCD" w:rsidR="004A0889" w:rsidRDefault="004A0889" w:rsidP="004A0889">
      <w:pPr>
        <w:spacing w:line="240" w:lineRule="auto"/>
        <w:jc w:val="both"/>
        <w:rPr>
          <w:rFonts w:ascii="Arial" w:hAnsi="Arial" w:cs="Arial"/>
        </w:rPr>
      </w:pPr>
      <w:r>
        <w:rPr>
          <w:rFonts w:ascii="Arial" w:hAnsi="Arial" w:cs="Arial"/>
        </w:rPr>
        <w:t xml:space="preserve">In accordance with the requirements of the Local </w:t>
      </w:r>
      <w:r w:rsidR="00B00B40">
        <w:rPr>
          <w:rFonts w:ascii="Arial" w:hAnsi="Arial" w:cs="Arial"/>
        </w:rPr>
        <w:t>Go</w:t>
      </w:r>
      <w:r>
        <w:rPr>
          <w:rFonts w:ascii="Arial" w:hAnsi="Arial" w:cs="Arial"/>
        </w:rPr>
        <w:t xml:space="preserve">vernment Act </w:t>
      </w:r>
      <w:r w:rsidR="00AD70EB">
        <w:rPr>
          <w:rFonts w:ascii="Arial" w:hAnsi="Arial" w:cs="Arial"/>
        </w:rPr>
        <w:t>1</w:t>
      </w:r>
      <w:r>
        <w:rPr>
          <w:rFonts w:ascii="Arial" w:hAnsi="Arial" w:cs="Arial"/>
        </w:rPr>
        <w:t>972, you are hereby summoned to attend a meeting o</w:t>
      </w:r>
      <w:r w:rsidR="00B4606F">
        <w:rPr>
          <w:rFonts w:ascii="Arial" w:hAnsi="Arial" w:cs="Arial"/>
        </w:rPr>
        <w:t>f</w:t>
      </w:r>
      <w:r>
        <w:rPr>
          <w:rFonts w:ascii="Arial" w:hAnsi="Arial" w:cs="Arial"/>
        </w:rPr>
        <w:t xml:space="preserve"> Oakham </w:t>
      </w:r>
      <w:r w:rsidR="00140DBC">
        <w:rPr>
          <w:rFonts w:ascii="Arial" w:hAnsi="Arial" w:cs="Arial"/>
        </w:rPr>
        <w:t>T</w:t>
      </w:r>
      <w:r>
        <w:rPr>
          <w:rFonts w:ascii="Arial" w:hAnsi="Arial" w:cs="Arial"/>
        </w:rPr>
        <w:t xml:space="preserve">own Council on Wednesday </w:t>
      </w:r>
      <w:r w:rsidR="00405D3A">
        <w:rPr>
          <w:rFonts w:ascii="Arial" w:hAnsi="Arial" w:cs="Arial"/>
        </w:rPr>
        <w:t xml:space="preserve">09 </w:t>
      </w:r>
      <w:r w:rsidR="00D507A6">
        <w:rPr>
          <w:rFonts w:ascii="Arial" w:hAnsi="Arial" w:cs="Arial"/>
        </w:rPr>
        <w:t xml:space="preserve">March </w:t>
      </w:r>
      <w:r w:rsidR="006744A5">
        <w:rPr>
          <w:rFonts w:ascii="Arial" w:hAnsi="Arial" w:cs="Arial"/>
        </w:rPr>
        <w:t xml:space="preserve">2022 </w:t>
      </w:r>
      <w:r>
        <w:rPr>
          <w:rFonts w:ascii="Arial" w:hAnsi="Arial" w:cs="Arial"/>
        </w:rPr>
        <w:t xml:space="preserve">at 6.30 p.m.  The meeting will be held at the </w:t>
      </w:r>
      <w:r w:rsidR="00B00B40">
        <w:rPr>
          <w:rFonts w:ascii="Arial" w:hAnsi="Arial" w:cs="Arial"/>
        </w:rPr>
        <w:t xml:space="preserve">Town Council Offices, </w:t>
      </w:r>
      <w:r>
        <w:rPr>
          <w:rFonts w:ascii="Arial" w:hAnsi="Arial" w:cs="Arial"/>
        </w:rPr>
        <w:t>Rol House, Long Row, Oakham, LE15 6LN</w:t>
      </w:r>
    </w:p>
    <w:p w14:paraId="2E86F852" w14:textId="0FE9585A" w:rsidR="004A0889" w:rsidRDefault="004A0889" w:rsidP="004A0889">
      <w:pPr>
        <w:spacing w:line="240" w:lineRule="auto"/>
        <w:jc w:val="both"/>
        <w:rPr>
          <w:rFonts w:ascii="Arial" w:hAnsi="Arial" w:cs="Arial"/>
        </w:rPr>
      </w:pPr>
    </w:p>
    <w:p w14:paraId="05EF26D4" w14:textId="77777777" w:rsidR="001C111E" w:rsidRDefault="001C111E" w:rsidP="004A0889">
      <w:pPr>
        <w:spacing w:line="240" w:lineRule="auto"/>
        <w:jc w:val="both"/>
        <w:rPr>
          <w:rFonts w:ascii="Arial" w:hAnsi="Arial" w:cs="Arial"/>
        </w:rPr>
      </w:pPr>
    </w:p>
    <w:p w14:paraId="400B3A81" w14:textId="0665F15E" w:rsidR="001C111E" w:rsidRPr="001C111E" w:rsidRDefault="001C111E" w:rsidP="004A0889">
      <w:pPr>
        <w:spacing w:line="240" w:lineRule="auto"/>
        <w:jc w:val="both"/>
        <w:rPr>
          <w:rFonts w:ascii="Lucida Calligraphy" w:hAnsi="Lucida Calligraphy" w:cs="Arial"/>
        </w:rPr>
      </w:pPr>
      <w:r w:rsidRPr="001C111E">
        <w:rPr>
          <w:rFonts w:ascii="Lucida Calligraphy" w:hAnsi="Lucida Calligraphy" w:cs="Arial"/>
        </w:rPr>
        <w:t>Benjamin Tassell</w:t>
      </w:r>
    </w:p>
    <w:p w14:paraId="618A63ED" w14:textId="51270DC7" w:rsidR="004B4248" w:rsidRPr="008443A7" w:rsidRDefault="004B4248" w:rsidP="00432798">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407D5D69" w14:textId="3A2AB7EC" w:rsidR="00F4558E" w:rsidRPr="008443A7" w:rsidRDefault="0057730A" w:rsidP="004903FA">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 xml:space="preserve">02 </w:t>
      </w:r>
      <w:r w:rsidR="002B5C2B">
        <w:rPr>
          <w:rFonts w:ascii="Arial" w:eastAsia="Arial" w:hAnsi="Arial" w:cs="Arial"/>
          <w:b/>
          <w:color w:val="000000"/>
          <w:lang w:eastAsia="en-GB"/>
        </w:rPr>
        <w:t>March</w:t>
      </w:r>
      <w:r w:rsidR="006744A5">
        <w:rPr>
          <w:rFonts w:ascii="Arial" w:eastAsia="Arial" w:hAnsi="Arial" w:cs="Arial"/>
          <w:b/>
          <w:color w:val="000000"/>
          <w:lang w:eastAsia="en-GB"/>
        </w:rPr>
        <w:t xml:space="preserve"> 2022</w:t>
      </w:r>
    </w:p>
    <w:p w14:paraId="12FF2268" w14:textId="73D4A9A7" w:rsidR="004B4248" w:rsidRPr="008443A7" w:rsidRDefault="004B4248" w:rsidP="004903FA">
      <w:pPr>
        <w:spacing w:after="15" w:line="248" w:lineRule="auto"/>
        <w:ind w:left="20" w:hanging="10"/>
        <w:rPr>
          <w:rFonts w:ascii="Arial" w:hAnsi="Arial" w:cs="Arial"/>
        </w:rPr>
      </w:pPr>
      <w:r w:rsidRPr="008443A7">
        <w:rPr>
          <w:rFonts w:ascii="Arial" w:eastAsia="Arial" w:hAnsi="Arial" w:cs="Arial"/>
          <w:b/>
          <w:color w:val="000000"/>
          <w:lang w:eastAsia="en-GB"/>
        </w:rPr>
        <w:tab/>
        <w:t xml:space="preserve">                </w:t>
      </w:r>
    </w:p>
    <w:p w14:paraId="2B9603E9" w14:textId="77777777" w:rsidR="004A0889" w:rsidRPr="004A0889" w:rsidRDefault="008443A7" w:rsidP="004A0889">
      <w:pPr>
        <w:spacing w:after="2" w:line="259" w:lineRule="auto"/>
        <w:jc w:val="center"/>
        <w:rPr>
          <w:rFonts w:ascii="Arial" w:hAnsi="Arial" w:cs="Arial"/>
          <w:b/>
          <w:bCs/>
          <w:u w:val="single"/>
        </w:rPr>
      </w:pPr>
      <w:r w:rsidRPr="004A0889">
        <w:rPr>
          <w:rFonts w:ascii="Arial" w:hAnsi="Arial" w:cs="Arial"/>
          <w:b/>
          <w:bCs/>
          <w:u w:val="single"/>
        </w:rPr>
        <w:t>NOTICE OF MEETING</w:t>
      </w:r>
    </w:p>
    <w:p w14:paraId="53EBE85B" w14:textId="4B423E7D" w:rsidR="007F2DFC" w:rsidRPr="004A0889" w:rsidRDefault="008443A7" w:rsidP="008443A7">
      <w:pPr>
        <w:spacing w:after="2" w:line="259" w:lineRule="auto"/>
        <w:jc w:val="both"/>
        <w:rPr>
          <w:rFonts w:ascii="Arial" w:hAnsi="Arial" w:cs="Arial"/>
          <w:b/>
          <w:bCs/>
          <w:i/>
        </w:rPr>
      </w:pPr>
      <w:r w:rsidRPr="004A0889">
        <w:rPr>
          <w:rFonts w:ascii="Arial" w:hAnsi="Arial" w:cs="Arial"/>
          <w:b/>
          <w:bCs/>
        </w:rPr>
        <w:t xml:space="preserve">Public Notice of the meeting has been given in accordance with schedule 12, Para 10(2) of the Local Government Act 1972. The Meeting is open to the press and public. </w:t>
      </w:r>
      <w:r w:rsidR="007F2DFC" w:rsidRPr="004A0889">
        <w:rPr>
          <w:rFonts w:ascii="Arial" w:hAnsi="Arial" w:cs="Arial"/>
          <w:b/>
          <w:bCs/>
          <w:i/>
        </w:rPr>
        <w:t xml:space="preserve">Members of the public attending this meeting are advised that it may be filmed and </w:t>
      </w:r>
      <w:r w:rsidR="00896939" w:rsidRPr="004A0889">
        <w:rPr>
          <w:rFonts w:ascii="Arial" w:hAnsi="Arial" w:cs="Arial"/>
          <w:b/>
          <w:bCs/>
          <w:i/>
        </w:rPr>
        <w:t>recorded.</w:t>
      </w:r>
    </w:p>
    <w:p w14:paraId="131F2782" w14:textId="0A9F011F" w:rsidR="0088457C" w:rsidRPr="004A0889" w:rsidRDefault="004A0889" w:rsidP="001B1F88">
      <w:pPr>
        <w:ind w:right="-270"/>
        <w:jc w:val="center"/>
        <w:rPr>
          <w:rFonts w:ascii="Arial" w:hAnsi="Arial" w:cs="Arial"/>
          <w:u w:val="single"/>
        </w:rPr>
      </w:pPr>
      <w:r w:rsidRPr="004A0889">
        <w:rPr>
          <w:rFonts w:ascii="Arial" w:hAnsi="Arial" w:cs="Arial"/>
          <w:b/>
          <w:u w:val="single"/>
        </w:rPr>
        <w:t>AGENDA</w:t>
      </w:r>
      <w:r w:rsidRPr="004A0889">
        <w:rPr>
          <w:rFonts w:ascii="Arial" w:hAnsi="Arial" w:cs="Arial"/>
          <w:u w:val="single"/>
        </w:rPr>
        <w:t xml:space="preserve"> </w:t>
      </w:r>
    </w:p>
    <w:p w14:paraId="3EC7EBB5" w14:textId="14430984" w:rsidR="007F2DFC" w:rsidRPr="008443A7" w:rsidRDefault="007F2DFC" w:rsidP="00D67AB5">
      <w:pPr>
        <w:pStyle w:val="Heading3"/>
        <w:numPr>
          <w:ilvl w:val="0"/>
          <w:numId w:val="1"/>
        </w:numPr>
        <w:tabs>
          <w:tab w:val="center" w:pos="763"/>
          <w:tab w:val="center" w:pos="3150"/>
        </w:tabs>
        <w:ind w:left="360" w:right="0"/>
        <w:rPr>
          <w:b w:val="0"/>
          <w:bCs/>
          <w:sz w:val="24"/>
          <w:szCs w:val="24"/>
        </w:rPr>
      </w:pPr>
      <w:r w:rsidRPr="008443A7">
        <w:rPr>
          <w:sz w:val="24"/>
          <w:szCs w:val="24"/>
        </w:rPr>
        <w:t>APOLOGIES AND REASONS FOR ABSENCE</w:t>
      </w:r>
      <w:r w:rsidR="008443A7" w:rsidRPr="008443A7">
        <w:rPr>
          <w:b w:val="0"/>
          <w:bCs/>
          <w:sz w:val="24"/>
          <w:szCs w:val="24"/>
        </w:rPr>
        <w:t>:  To receive and approve apologies for absences</w:t>
      </w:r>
      <w:r w:rsidRPr="008443A7">
        <w:rPr>
          <w:b w:val="0"/>
          <w:bCs/>
          <w:sz w:val="24"/>
          <w:szCs w:val="24"/>
        </w:rPr>
        <w:t xml:space="preserve"> </w:t>
      </w:r>
    </w:p>
    <w:p w14:paraId="6E9E251C" w14:textId="44028541" w:rsidR="007F2DFC" w:rsidRPr="008443A7" w:rsidRDefault="007F2DFC" w:rsidP="00245C7B">
      <w:pPr>
        <w:rPr>
          <w:rFonts w:ascii="Arial" w:hAnsi="Arial" w:cs="Arial"/>
          <w:b/>
          <w:bCs/>
          <w:lang w:eastAsia="en-GB"/>
        </w:rPr>
      </w:pPr>
    </w:p>
    <w:p w14:paraId="27EC5073" w14:textId="67661AD1" w:rsidR="00F05582" w:rsidRPr="008443A7" w:rsidRDefault="00804D3E" w:rsidP="008443A7">
      <w:pPr>
        <w:pStyle w:val="ListParagraph"/>
        <w:numPr>
          <w:ilvl w:val="0"/>
          <w:numId w:val="1"/>
        </w:numPr>
        <w:ind w:left="360"/>
        <w:jc w:val="both"/>
        <w:rPr>
          <w:rFonts w:ascii="Arial" w:hAnsi="Arial" w:cs="Arial"/>
          <w:b/>
          <w:bCs/>
        </w:rPr>
      </w:pPr>
      <w:r w:rsidRPr="008443A7">
        <w:rPr>
          <w:rFonts w:ascii="Arial" w:hAnsi="Arial" w:cs="Arial"/>
          <w:b/>
          <w:bCs/>
        </w:rPr>
        <w:t>DECLARATION OF MEMBERS’ INTERESTS AND APPLICATIONS FOR DISPENSATION</w:t>
      </w:r>
      <w:r w:rsidR="008443A7" w:rsidRPr="008443A7">
        <w:rPr>
          <w:rFonts w:ascii="Arial" w:hAnsi="Arial" w:cs="Arial"/>
          <w:b/>
          <w:bCs/>
        </w:rPr>
        <w:t xml:space="preserve">:  </w:t>
      </w:r>
      <w:r w:rsidR="008443A7" w:rsidRPr="008443A7">
        <w:rPr>
          <w:rFonts w:ascii="Arial" w:hAnsi="Arial" w:cs="Arial"/>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31FB0B9" w14:textId="77777777" w:rsidR="008443A7" w:rsidRPr="008443A7" w:rsidRDefault="008443A7" w:rsidP="008443A7">
      <w:pPr>
        <w:jc w:val="both"/>
        <w:rPr>
          <w:rFonts w:ascii="Arial" w:hAnsi="Arial" w:cs="Arial"/>
          <w:b/>
          <w:bCs/>
        </w:rPr>
      </w:pPr>
    </w:p>
    <w:p w14:paraId="633D4DC2" w14:textId="41DCFBA5"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DEPUTATIONS FROM MEMBERS OF THE PUBLIC:  </w:t>
      </w:r>
      <w:r>
        <w:rPr>
          <w:rFonts w:ascii="Arial" w:hAnsi="Arial" w:cs="Arial"/>
          <w:bCs/>
        </w:rPr>
        <w:t>An opportunity for members of the public to speak in accordance with Standing Orders 1 (d)- 1(i)</w:t>
      </w:r>
    </w:p>
    <w:p w14:paraId="527F9C55" w14:textId="77777777" w:rsidR="006D04FA" w:rsidRPr="006D04FA" w:rsidRDefault="006D04FA" w:rsidP="006D04FA">
      <w:pPr>
        <w:spacing w:line="259" w:lineRule="auto"/>
        <w:jc w:val="both"/>
        <w:rPr>
          <w:rFonts w:ascii="Arial" w:hAnsi="Arial" w:cs="Arial"/>
          <w:b/>
        </w:rPr>
      </w:pPr>
      <w:bookmarkStart w:id="2" w:name="_Hlk86747796"/>
    </w:p>
    <w:p w14:paraId="43C76236" w14:textId="7A87BC6E" w:rsidR="000374F9" w:rsidRPr="000374F9" w:rsidRDefault="000374F9" w:rsidP="008443A7">
      <w:pPr>
        <w:pStyle w:val="ListParagraph"/>
        <w:numPr>
          <w:ilvl w:val="0"/>
          <w:numId w:val="1"/>
        </w:numPr>
        <w:spacing w:line="259" w:lineRule="auto"/>
        <w:ind w:left="360"/>
        <w:jc w:val="both"/>
        <w:rPr>
          <w:rFonts w:ascii="Arial" w:hAnsi="Arial" w:cs="Arial"/>
          <w:b/>
        </w:rPr>
      </w:pPr>
      <w:r>
        <w:rPr>
          <w:rFonts w:ascii="Arial" w:hAnsi="Arial" w:cs="Arial"/>
          <w:b/>
        </w:rPr>
        <w:t xml:space="preserve">FULL COUNCIL </w:t>
      </w:r>
      <w:r w:rsidRPr="008443A7">
        <w:rPr>
          <w:rFonts w:ascii="Arial" w:hAnsi="Arial" w:cs="Arial"/>
        </w:rPr>
        <w:t xml:space="preserve"> </w:t>
      </w:r>
    </w:p>
    <w:p w14:paraId="169DD46B" w14:textId="4FD39A5B" w:rsidR="006B0D61" w:rsidRDefault="000374F9" w:rsidP="006B0D61">
      <w:pPr>
        <w:spacing w:line="259" w:lineRule="auto"/>
        <w:ind w:left="360"/>
        <w:jc w:val="both"/>
        <w:rPr>
          <w:rFonts w:ascii="Arial" w:hAnsi="Arial" w:cs="Arial"/>
        </w:rPr>
      </w:pPr>
      <w:r>
        <w:rPr>
          <w:rFonts w:ascii="Arial" w:hAnsi="Arial" w:cs="Arial"/>
        </w:rPr>
        <w:t xml:space="preserve">     </w:t>
      </w:r>
      <w:r w:rsidR="00CC0212">
        <w:rPr>
          <w:rFonts w:ascii="Arial" w:hAnsi="Arial" w:cs="Arial"/>
        </w:rPr>
        <w:t>4</w:t>
      </w:r>
      <w:r>
        <w:rPr>
          <w:rFonts w:ascii="Arial" w:hAnsi="Arial" w:cs="Arial"/>
        </w:rPr>
        <w:t>.1</w:t>
      </w:r>
      <w:r>
        <w:rPr>
          <w:rFonts w:ascii="Arial" w:hAnsi="Arial" w:cs="Arial"/>
        </w:rPr>
        <w:tab/>
      </w:r>
      <w:r>
        <w:rPr>
          <w:rFonts w:ascii="Arial" w:hAnsi="Arial" w:cs="Arial"/>
        </w:rPr>
        <w:tab/>
      </w:r>
      <w:r w:rsidR="00947A3F">
        <w:rPr>
          <w:rFonts w:ascii="Arial" w:hAnsi="Arial" w:cs="Arial"/>
        </w:rPr>
        <w:t xml:space="preserve">Minutes:  </w:t>
      </w:r>
      <w:r w:rsidR="008443A7" w:rsidRPr="000374F9">
        <w:rPr>
          <w:rFonts w:ascii="Arial" w:hAnsi="Arial" w:cs="Arial"/>
        </w:rPr>
        <w:t xml:space="preserve">To </w:t>
      </w:r>
      <w:r>
        <w:rPr>
          <w:rFonts w:ascii="Arial" w:hAnsi="Arial" w:cs="Arial"/>
        </w:rPr>
        <w:t xml:space="preserve">confirm the accuracy of the minutes </w:t>
      </w:r>
      <w:r w:rsidR="006D04FA">
        <w:rPr>
          <w:rFonts w:ascii="Arial" w:hAnsi="Arial" w:cs="Arial"/>
        </w:rPr>
        <w:t xml:space="preserve">from the meeting </w:t>
      </w:r>
    </w:p>
    <w:p w14:paraId="75AB2146" w14:textId="74E50E04" w:rsidR="000374F9" w:rsidRPr="00140DBC" w:rsidRDefault="006D04FA" w:rsidP="006B0D61">
      <w:pPr>
        <w:spacing w:line="259" w:lineRule="auto"/>
        <w:ind w:left="1440" w:firstLine="720"/>
        <w:jc w:val="both"/>
        <w:rPr>
          <w:rFonts w:ascii="Arial" w:hAnsi="Arial" w:cs="Arial"/>
          <w:b/>
          <w:bCs/>
        </w:rPr>
      </w:pPr>
      <w:r>
        <w:rPr>
          <w:rFonts w:ascii="Arial" w:hAnsi="Arial" w:cs="Arial"/>
        </w:rPr>
        <w:t xml:space="preserve">held on </w:t>
      </w:r>
      <w:r w:rsidR="002B5C2B">
        <w:rPr>
          <w:rFonts w:ascii="Arial" w:hAnsi="Arial" w:cs="Arial"/>
        </w:rPr>
        <w:t>9</w:t>
      </w:r>
      <w:r w:rsidR="002B5C2B" w:rsidRPr="002B5C2B">
        <w:rPr>
          <w:rFonts w:ascii="Arial" w:hAnsi="Arial" w:cs="Arial"/>
          <w:vertAlign w:val="superscript"/>
        </w:rPr>
        <w:t>th</w:t>
      </w:r>
      <w:r w:rsidR="002B5C2B">
        <w:rPr>
          <w:rFonts w:ascii="Arial" w:hAnsi="Arial" w:cs="Arial"/>
        </w:rPr>
        <w:t xml:space="preserve"> February</w:t>
      </w:r>
      <w:r w:rsidR="00405D3A">
        <w:rPr>
          <w:rFonts w:ascii="Arial" w:hAnsi="Arial" w:cs="Arial"/>
        </w:rPr>
        <w:t xml:space="preserve"> 2022</w:t>
      </w:r>
      <w:r w:rsidR="00405D3A">
        <w:rPr>
          <w:rFonts w:ascii="Arial" w:hAnsi="Arial" w:cs="Arial"/>
        </w:rPr>
        <w:tab/>
      </w:r>
      <w:r>
        <w:rPr>
          <w:rFonts w:ascii="Arial" w:hAnsi="Arial" w:cs="Arial"/>
        </w:rPr>
        <w:t xml:space="preserve"> </w:t>
      </w:r>
      <w:r w:rsidR="006744A5">
        <w:rPr>
          <w:rFonts w:ascii="Arial" w:hAnsi="Arial" w:cs="Arial"/>
        </w:rPr>
        <w:tab/>
      </w:r>
      <w:r w:rsidR="006744A5">
        <w:rPr>
          <w:rFonts w:ascii="Arial" w:hAnsi="Arial" w:cs="Arial"/>
        </w:rPr>
        <w:tab/>
      </w:r>
      <w:r w:rsidR="006744A5">
        <w:rPr>
          <w:rFonts w:ascii="Arial" w:hAnsi="Arial" w:cs="Arial"/>
        </w:rPr>
        <w:tab/>
      </w:r>
      <w:r w:rsidR="006B0D61">
        <w:rPr>
          <w:rFonts w:ascii="Arial" w:hAnsi="Arial" w:cs="Arial"/>
        </w:rPr>
        <w:tab/>
      </w:r>
      <w:r w:rsidR="006B0D61" w:rsidRPr="0057730A">
        <w:rPr>
          <w:rFonts w:ascii="Arial" w:hAnsi="Arial" w:cs="Arial"/>
        </w:rPr>
        <w:t>A</w:t>
      </w:r>
      <w:r w:rsidR="00140DBC" w:rsidRPr="0057730A">
        <w:rPr>
          <w:rFonts w:ascii="Arial" w:hAnsi="Arial" w:cs="Arial"/>
        </w:rPr>
        <w:t>ttached</w:t>
      </w:r>
    </w:p>
    <w:p w14:paraId="09D6C98F" w14:textId="2C96900A" w:rsidR="000374F9" w:rsidRDefault="00CC0212" w:rsidP="006B0D61">
      <w:pPr>
        <w:spacing w:line="259" w:lineRule="auto"/>
        <w:ind w:left="2160" w:hanging="1464"/>
        <w:jc w:val="both"/>
        <w:rPr>
          <w:rFonts w:ascii="Arial" w:hAnsi="Arial" w:cs="Arial"/>
        </w:rPr>
      </w:pPr>
      <w:r>
        <w:rPr>
          <w:rFonts w:ascii="Arial" w:hAnsi="Arial" w:cs="Arial"/>
        </w:rPr>
        <w:t>4</w:t>
      </w:r>
      <w:r w:rsidR="000374F9">
        <w:rPr>
          <w:rFonts w:ascii="Arial" w:hAnsi="Arial" w:cs="Arial"/>
        </w:rPr>
        <w:t>.2</w:t>
      </w:r>
      <w:r w:rsidR="000374F9">
        <w:rPr>
          <w:rFonts w:ascii="Arial" w:hAnsi="Arial" w:cs="Arial"/>
        </w:rPr>
        <w:tab/>
      </w:r>
      <w:r w:rsidR="000374F9" w:rsidRPr="008443A7">
        <w:rPr>
          <w:rFonts w:ascii="Arial" w:hAnsi="Arial" w:cs="Arial"/>
        </w:rPr>
        <w:t>To receive an update on any matters arising not included elsewhere on the agenda</w:t>
      </w:r>
    </w:p>
    <w:p w14:paraId="669A3D13" w14:textId="46CD970B" w:rsidR="00CC0212" w:rsidRDefault="00CC0212" w:rsidP="006B0D61">
      <w:pPr>
        <w:spacing w:line="259" w:lineRule="auto"/>
        <w:ind w:left="2160" w:hanging="1464"/>
        <w:jc w:val="both"/>
        <w:rPr>
          <w:rFonts w:ascii="Arial" w:hAnsi="Arial" w:cs="Arial"/>
        </w:rPr>
      </w:pPr>
      <w:r>
        <w:rPr>
          <w:rFonts w:ascii="Arial" w:hAnsi="Arial" w:cs="Arial"/>
        </w:rPr>
        <w:t>4</w:t>
      </w:r>
      <w:r w:rsidR="00700DD8">
        <w:rPr>
          <w:rFonts w:ascii="Arial" w:hAnsi="Arial" w:cs="Arial"/>
        </w:rPr>
        <w:t>.3</w:t>
      </w:r>
      <w:r w:rsidR="00700DD8">
        <w:rPr>
          <w:rFonts w:ascii="Arial" w:hAnsi="Arial" w:cs="Arial"/>
        </w:rPr>
        <w:tab/>
        <w:t>To discuss the vacancy on the Council and committees.</w:t>
      </w:r>
    </w:p>
    <w:p w14:paraId="3ADDFAF9" w14:textId="7C5DD137" w:rsidR="00CC0212" w:rsidRDefault="00CC0212" w:rsidP="006B0D61">
      <w:pPr>
        <w:spacing w:line="259" w:lineRule="auto"/>
        <w:ind w:left="2160" w:hanging="1464"/>
        <w:jc w:val="both"/>
        <w:rPr>
          <w:rFonts w:ascii="Arial" w:hAnsi="Arial" w:cs="Arial"/>
        </w:rPr>
      </w:pPr>
      <w:r>
        <w:rPr>
          <w:rFonts w:ascii="Arial" w:hAnsi="Arial" w:cs="Arial"/>
        </w:rPr>
        <w:t>4.4</w:t>
      </w:r>
      <w:r>
        <w:rPr>
          <w:rFonts w:ascii="Arial" w:hAnsi="Arial" w:cs="Arial"/>
        </w:rPr>
        <w:tab/>
        <w:t xml:space="preserve">To review the membership of all Committees and outside bodies and appoint as </w:t>
      </w:r>
      <w:r w:rsidR="00D71BFC">
        <w:rPr>
          <w:rFonts w:ascii="Arial" w:hAnsi="Arial" w:cs="Arial"/>
        </w:rPr>
        <w:t>necessary</w:t>
      </w:r>
    </w:p>
    <w:p w14:paraId="6B991C0A" w14:textId="77777777" w:rsidR="00FC4CB9" w:rsidRDefault="00FC4CB9" w:rsidP="000374F9">
      <w:pPr>
        <w:spacing w:line="259" w:lineRule="auto"/>
        <w:jc w:val="both"/>
        <w:rPr>
          <w:rFonts w:ascii="Arial" w:hAnsi="Arial" w:cs="Arial"/>
          <w:b/>
        </w:rPr>
      </w:pPr>
    </w:p>
    <w:p w14:paraId="1E7D623F" w14:textId="7E745FDE" w:rsidR="00D56EE7" w:rsidRPr="00F61F5A" w:rsidRDefault="00F61F5A" w:rsidP="00F61F5A">
      <w:pPr>
        <w:spacing w:line="259" w:lineRule="auto"/>
        <w:jc w:val="both"/>
        <w:rPr>
          <w:rFonts w:ascii="Arial" w:hAnsi="Arial" w:cs="Arial"/>
          <w:b/>
        </w:rPr>
      </w:pPr>
      <w:r w:rsidRPr="00F61F5A">
        <w:rPr>
          <w:rFonts w:ascii="Arial" w:hAnsi="Arial" w:cs="Arial"/>
          <w:b/>
        </w:rPr>
        <w:t>5.</w:t>
      </w:r>
      <w:r>
        <w:rPr>
          <w:rFonts w:ascii="Arial" w:hAnsi="Arial" w:cs="Arial"/>
          <w:b/>
        </w:rPr>
        <w:t xml:space="preserve"> </w:t>
      </w:r>
      <w:r w:rsidR="00D56EE7" w:rsidRPr="00F61F5A">
        <w:rPr>
          <w:rFonts w:ascii="Arial" w:hAnsi="Arial" w:cs="Arial"/>
          <w:b/>
        </w:rPr>
        <w:t xml:space="preserve">TO CONSIDER CURRENT PLANNING APPLICATIONS AND MAKE       RECOMMENDATIONS TO RUTLAND COUNTY COUNCIL </w:t>
      </w:r>
    </w:p>
    <w:p w14:paraId="7B83EC0F" w14:textId="77777777" w:rsidR="00F61F5A" w:rsidRPr="00F61F5A" w:rsidRDefault="00F61F5A" w:rsidP="00F61F5A"/>
    <w:p w14:paraId="2B90E3F4" w14:textId="774023D3" w:rsidR="00F61F5A" w:rsidRDefault="00D56EE7" w:rsidP="00D56EE7">
      <w:pPr>
        <w:spacing w:line="259" w:lineRule="auto"/>
        <w:jc w:val="both"/>
        <w:rPr>
          <w:rFonts w:ascii="Arial" w:hAnsi="Arial" w:cs="Arial"/>
          <w:bCs/>
        </w:rPr>
      </w:pPr>
      <w:r>
        <w:rPr>
          <w:rFonts w:ascii="Arial" w:hAnsi="Arial" w:cs="Arial"/>
          <w:b/>
        </w:rPr>
        <w:t xml:space="preserve">         </w:t>
      </w:r>
      <w:r w:rsidRPr="00F61F5A">
        <w:rPr>
          <w:rFonts w:ascii="Arial" w:hAnsi="Arial" w:cs="Arial"/>
          <w:bCs/>
        </w:rPr>
        <w:t xml:space="preserve">a) </w:t>
      </w:r>
      <w:r w:rsidR="00F61F5A" w:rsidRPr="00F61F5A">
        <w:rPr>
          <w:rFonts w:ascii="Arial" w:hAnsi="Arial" w:cs="Arial"/>
          <w:bCs/>
        </w:rPr>
        <w:t>2022/0193/PTA</w:t>
      </w:r>
      <w:r w:rsidR="00F61F5A">
        <w:rPr>
          <w:rFonts w:ascii="Arial" w:hAnsi="Arial" w:cs="Arial"/>
          <w:bCs/>
        </w:rPr>
        <w:t xml:space="preserve">   14 Uppingham Road: Mr M Ozga</w:t>
      </w:r>
    </w:p>
    <w:p w14:paraId="07430D5F" w14:textId="77777777" w:rsidR="00F61F5A" w:rsidRDefault="00F61F5A" w:rsidP="00F61F5A">
      <w:pPr>
        <w:spacing w:line="259" w:lineRule="auto"/>
        <w:jc w:val="both"/>
        <w:rPr>
          <w:rFonts w:ascii="Arial" w:hAnsi="Arial" w:cs="Arial"/>
          <w:bCs/>
        </w:rPr>
      </w:pPr>
      <w:r>
        <w:rPr>
          <w:rFonts w:ascii="Arial" w:hAnsi="Arial" w:cs="Arial"/>
          <w:bCs/>
        </w:rPr>
        <w:t xml:space="preserve">             T1 Holly felled to ground level. T2 and T3 Yew reduced and rounded into the                 tops by 2 metres.</w:t>
      </w:r>
    </w:p>
    <w:p w14:paraId="5E09C3F1" w14:textId="77777777" w:rsidR="00F61F5A" w:rsidRDefault="00F61F5A" w:rsidP="00F61F5A">
      <w:pPr>
        <w:spacing w:line="259" w:lineRule="auto"/>
        <w:jc w:val="both"/>
        <w:rPr>
          <w:rFonts w:ascii="Arial" w:hAnsi="Arial" w:cs="Arial"/>
          <w:bCs/>
        </w:rPr>
      </w:pPr>
      <w:r>
        <w:rPr>
          <w:rFonts w:ascii="Arial" w:hAnsi="Arial" w:cs="Arial"/>
          <w:bCs/>
        </w:rPr>
        <w:lastRenderedPageBreak/>
        <w:t xml:space="preserve">        </w:t>
      </w:r>
    </w:p>
    <w:p w14:paraId="6FC16E78" w14:textId="77777777" w:rsidR="00F61F5A" w:rsidRDefault="00F61F5A" w:rsidP="00F61F5A">
      <w:pPr>
        <w:spacing w:line="259" w:lineRule="auto"/>
        <w:jc w:val="both"/>
        <w:rPr>
          <w:rFonts w:ascii="Arial" w:hAnsi="Arial" w:cs="Arial"/>
          <w:bCs/>
        </w:rPr>
      </w:pPr>
      <w:r>
        <w:rPr>
          <w:rFonts w:ascii="Arial" w:hAnsi="Arial" w:cs="Arial"/>
          <w:bCs/>
        </w:rPr>
        <w:t xml:space="preserve">        b) 2022/0203/FUL    7 Holyrood Close: Mr &amp; Mrs Dear</w:t>
      </w:r>
    </w:p>
    <w:p w14:paraId="4F547A0B" w14:textId="0C9E0968" w:rsidR="00F61F5A" w:rsidRDefault="00DF6AB5" w:rsidP="00F61F5A">
      <w:pPr>
        <w:spacing w:line="259" w:lineRule="auto"/>
        <w:jc w:val="both"/>
        <w:rPr>
          <w:rFonts w:ascii="Arial" w:hAnsi="Arial" w:cs="Arial"/>
          <w:bCs/>
        </w:rPr>
      </w:pPr>
      <w:r>
        <w:rPr>
          <w:rFonts w:ascii="Arial" w:hAnsi="Arial" w:cs="Arial"/>
          <w:bCs/>
        </w:rPr>
        <w:t xml:space="preserve">   </w:t>
      </w:r>
      <w:r w:rsidR="00F61F5A">
        <w:rPr>
          <w:rFonts w:ascii="Arial" w:hAnsi="Arial" w:cs="Arial"/>
          <w:bCs/>
        </w:rPr>
        <w:t>Proposed single storey flat roof outbuilding.</w:t>
      </w:r>
    </w:p>
    <w:p w14:paraId="4509C0E5" w14:textId="77777777" w:rsidR="00F61F5A" w:rsidRDefault="00F61F5A" w:rsidP="00F61F5A">
      <w:pPr>
        <w:spacing w:line="259" w:lineRule="auto"/>
        <w:jc w:val="both"/>
        <w:rPr>
          <w:rFonts w:ascii="Arial" w:hAnsi="Arial" w:cs="Arial"/>
          <w:bCs/>
        </w:rPr>
      </w:pPr>
    </w:p>
    <w:p w14:paraId="2199B2CB" w14:textId="05DB66A6" w:rsidR="00DF6AB5" w:rsidRDefault="00F61F5A" w:rsidP="00F61F5A">
      <w:pPr>
        <w:spacing w:line="259" w:lineRule="auto"/>
        <w:jc w:val="both"/>
        <w:rPr>
          <w:rFonts w:ascii="Arial" w:hAnsi="Arial" w:cs="Arial"/>
          <w:bCs/>
        </w:rPr>
      </w:pPr>
      <w:r>
        <w:rPr>
          <w:rFonts w:ascii="Arial" w:hAnsi="Arial" w:cs="Arial"/>
          <w:bCs/>
        </w:rPr>
        <w:t>c) 2022</w:t>
      </w:r>
      <w:r w:rsidR="00DF6AB5">
        <w:rPr>
          <w:rFonts w:ascii="Arial" w:hAnsi="Arial" w:cs="Arial"/>
          <w:bCs/>
        </w:rPr>
        <w:t>/0205/MAR Land off Braunston Road:  Bellway Homes</w:t>
      </w:r>
    </w:p>
    <w:p w14:paraId="108B0369" w14:textId="77777777" w:rsidR="007E6770" w:rsidRDefault="00DF6AB5" w:rsidP="00F61F5A">
      <w:pPr>
        <w:spacing w:line="259" w:lineRule="auto"/>
        <w:jc w:val="both"/>
        <w:rPr>
          <w:rFonts w:ascii="Arial" w:hAnsi="Arial" w:cs="Arial"/>
          <w:bCs/>
        </w:rPr>
      </w:pPr>
      <w:r>
        <w:rPr>
          <w:rFonts w:ascii="Arial" w:hAnsi="Arial" w:cs="Arial"/>
          <w:bCs/>
        </w:rPr>
        <w:t xml:space="preserve">    Reserved Matters Application for details relating to external appearance, layout, scale      </w:t>
      </w:r>
      <w:r w:rsidR="007E6770">
        <w:rPr>
          <w:rFonts w:ascii="Arial" w:hAnsi="Arial" w:cs="Arial"/>
          <w:bCs/>
        </w:rPr>
        <w:t xml:space="preserve">       </w:t>
      </w:r>
    </w:p>
    <w:p w14:paraId="3C8EC5AA" w14:textId="5E0772AD" w:rsidR="007E6770" w:rsidRDefault="007E6770" w:rsidP="00F61F5A">
      <w:pPr>
        <w:spacing w:line="259" w:lineRule="auto"/>
        <w:jc w:val="both"/>
        <w:rPr>
          <w:rFonts w:ascii="Arial" w:hAnsi="Arial" w:cs="Arial"/>
          <w:bCs/>
        </w:rPr>
      </w:pPr>
      <w:r>
        <w:rPr>
          <w:rFonts w:ascii="Arial" w:hAnsi="Arial" w:cs="Arial"/>
          <w:bCs/>
        </w:rPr>
        <w:t xml:space="preserve">    </w:t>
      </w:r>
      <w:r w:rsidR="00DF6AB5">
        <w:rPr>
          <w:rFonts w:ascii="Arial" w:hAnsi="Arial" w:cs="Arial"/>
          <w:bCs/>
        </w:rPr>
        <w:t>and landscaping with associated open space for the construction of up to 62 dwellings, pursuant to Outline Permission.</w:t>
      </w:r>
    </w:p>
    <w:p w14:paraId="16A6965C" w14:textId="77777777" w:rsidR="007E6770" w:rsidRDefault="007E6770" w:rsidP="00F61F5A">
      <w:pPr>
        <w:spacing w:line="259" w:lineRule="auto"/>
        <w:jc w:val="both"/>
        <w:rPr>
          <w:rFonts w:ascii="Arial" w:hAnsi="Arial" w:cs="Arial"/>
          <w:bCs/>
        </w:rPr>
      </w:pPr>
    </w:p>
    <w:p w14:paraId="0CCDBAA0" w14:textId="77777777" w:rsidR="007E6770" w:rsidRDefault="007E6770" w:rsidP="00F61F5A">
      <w:pPr>
        <w:spacing w:line="259" w:lineRule="auto"/>
        <w:jc w:val="both"/>
        <w:rPr>
          <w:rFonts w:ascii="Arial" w:hAnsi="Arial" w:cs="Arial"/>
          <w:bCs/>
        </w:rPr>
      </w:pPr>
      <w:r>
        <w:rPr>
          <w:rFonts w:ascii="Arial" w:hAnsi="Arial" w:cs="Arial"/>
          <w:bCs/>
        </w:rPr>
        <w:t>d) 2022/0220/LBA    20 and 22 Mill Street    Mr Pattni</w:t>
      </w:r>
    </w:p>
    <w:p w14:paraId="79B42476" w14:textId="77777777" w:rsidR="007E6770" w:rsidRDefault="007E6770" w:rsidP="00F61F5A">
      <w:pPr>
        <w:spacing w:line="259" w:lineRule="auto"/>
        <w:jc w:val="both"/>
        <w:rPr>
          <w:rFonts w:ascii="Arial" w:hAnsi="Arial" w:cs="Arial"/>
          <w:bCs/>
        </w:rPr>
      </w:pPr>
      <w:r>
        <w:rPr>
          <w:rFonts w:ascii="Arial" w:hAnsi="Arial" w:cs="Arial"/>
          <w:bCs/>
        </w:rPr>
        <w:t xml:space="preserve">    Remove small internal partition wall which currently connects the two lean twos at the rear of 20 and 22 Mill Street.</w:t>
      </w:r>
    </w:p>
    <w:p w14:paraId="6A39720C" w14:textId="77777777" w:rsidR="007E6770" w:rsidRDefault="007E6770" w:rsidP="00F61F5A">
      <w:pPr>
        <w:spacing w:line="259" w:lineRule="auto"/>
        <w:jc w:val="both"/>
        <w:rPr>
          <w:rFonts w:ascii="Arial" w:hAnsi="Arial" w:cs="Arial"/>
          <w:bCs/>
        </w:rPr>
      </w:pPr>
    </w:p>
    <w:p w14:paraId="3FEF21B2" w14:textId="77777777" w:rsidR="007E6770" w:rsidRDefault="007E6770" w:rsidP="00F61F5A">
      <w:pPr>
        <w:spacing w:line="259" w:lineRule="auto"/>
        <w:jc w:val="both"/>
        <w:rPr>
          <w:rFonts w:ascii="Arial" w:hAnsi="Arial" w:cs="Arial"/>
          <w:bCs/>
        </w:rPr>
      </w:pPr>
      <w:r>
        <w:rPr>
          <w:rFonts w:ascii="Arial" w:hAnsi="Arial" w:cs="Arial"/>
          <w:bCs/>
        </w:rPr>
        <w:t xml:space="preserve"> e) 2022/0221/FUL  8 Lonsdale Way  Mr Platt</w:t>
      </w:r>
    </w:p>
    <w:p w14:paraId="4CFD920C" w14:textId="15CBF196" w:rsidR="00DF6AB5" w:rsidRDefault="007E6770" w:rsidP="00F61F5A">
      <w:pPr>
        <w:spacing w:line="259" w:lineRule="auto"/>
        <w:jc w:val="both"/>
        <w:rPr>
          <w:rFonts w:ascii="Arial" w:hAnsi="Arial" w:cs="Arial"/>
          <w:bCs/>
        </w:rPr>
      </w:pPr>
      <w:r>
        <w:rPr>
          <w:rFonts w:ascii="Arial" w:hAnsi="Arial" w:cs="Arial"/>
          <w:bCs/>
        </w:rPr>
        <w:t xml:space="preserve">   </w:t>
      </w:r>
      <w:r w:rsidR="00911408">
        <w:rPr>
          <w:rFonts w:ascii="Arial" w:hAnsi="Arial" w:cs="Arial"/>
          <w:bCs/>
        </w:rPr>
        <w:t xml:space="preserve"> </w:t>
      </w:r>
      <w:r>
        <w:rPr>
          <w:rFonts w:ascii="Arial" w:hAnsi="Arial" w:cs="Arial"/>
          <w:bCs/>
        </w:rPr>
        <w:t xml:space="preserve"> Removal of existing single storey garage and construction of two storey extension.</w:t>
      </w:r>
      <w:r w:rsidR="00DF6AB5">
        <w:rPr>
          <w:rFonts w:ascii="Arial" w:hAnsi="Arial" w:cs="Arial"/>
          <w:bCs/>
        </w:rPr>
        <w:t xml:space="preserve">   </w:t>
      </w:r>
    </w:p>
    <w:p w14:paraId="48FDE04E" w14:textId="51130D47" w:rsidR="00405D3A" w:rsidRDefault="00F61F5A" w:rsidP="009538B3">
      <w:pPr>
        <w:spacing w:line="259" w:lineRule="auto"/>
        <w:jc w:val="both"/>
        <w:rPr>
          <w:rFonts w:ascii="Arial" w:hAnsi="Arial" w:cs="Arial"/>
          <w:b/>
        </w:rPr>
      </w:pPr>
      <w:r>
        <w:rPr>
          <w:rFonts w:ascii="Arial" w:hAnsi="Arial" w:cs="Arial"/>
          <w:bCs/>
        </w:rPr>
        <w:t xml:space="preserve">   </w:t>
      </w:r>
      <w:bookmarkEnd w:id="2"/>
      <w:r w:rsidR="00D56EE7" w:rsidRPr="00D56EE7">
        <w:rPr>
          <w:rFonts w:ascii="Arial" w:hAnsi="Arial" w:cs="Arial"/>
          <w:b/>
        </w:rPr>
        <w:t xml:space="preserve">      </w:t>
      </w:r>
    </w:p>
    <w:p w14:paraId="451F5F51" w14:textId="51E8BF50" w:rsidR="00405D3A" w:rsidRPr="00CC0212" w:rsidRDefault="0057730A" w:rsidP="000374F9">
      <w:pPr>
        <w:tabs>
          <w:tab w:val="center" w:pos="763"/>
          <w:tab w:val="center" w:pos="2814"/>
          <w:tab w:val="center" w:pos="4899"/>
        </w:tabs>
        <w:spacing w:after="5" w:line="249" w:lineRule="auto"/>
        <w:rPr>
          <w:rFonts w:ascii="Arial" w:hAnsi="Arial" w:cs="Arial"/>
          <w:bCs/>
          <w:color w:val="FF0000"/>
        </w:rPr>
      </w:pPr>
      <w:r w:rsidRPr="00CD12BA">
        <w:rPr>
          <w:rFonts w:ascii="Arial" w:hAnsi="Arial" w:cs="Arial"/>
          <w:bCs/>
          <w:color w:val="FF0000"/>
        </w:rPr>
        <w:tab/>
      </w:r>
      <w:r w:rsidRPr="00CD12BA">
        <w:rPr>
          <w:rFonts w:ascii="Arial" w:hAnsi="Arial" w:cs="Arial"/>
          <w:bCs/>
          <w:color w:val="FF0000"/>
        </w:rPr>
        <w:tab/>
      </w:r>
      <w:r w:rsidRPr="00CD12BA">
        <w:rPr>
          <w:rFonts w:ascii="Arial" w:hAnsi="Arial" w:cs="Arial"/>
          <w:bCs/>
          <w:color w:val="FF0000"/>
        </w:rPr>
        <w:tab/>
      </w:r>
      <w:r w:rsidRPr="00CD12BA">
        <w:rPr>
          <w:rFonts w:ascii="Arial" w:hAnsi="Arial" w:cs="Arial"/>
          <w:bCs/>
          <w:color w:val="FF0000"/>
        </w:rPr>
        <w:tab/>
      </w:r>
      <w:r w:rsidRPr="00CD12BA">
        <w:rPr>
          <w:rFonts w:ascii="Arial" w:hAnsi="Arial" w:cs="Arial"/>
          <w:bCs/>
          <w:color w:val="FF0000"/>
        </w:rPr>
        <w:tab/>
      </w:r>
      <w:r w:rsidRPr="00CD12BA">
        <w:rPr>
          <w:rFonts w:ascii="Arial" w:hAnsi="Arial" w:cs="Arial"/>
          <w:bCs/>
          <w:color w:val="FF0000"/>
        </w:rPr>
        <w:tab/>
      </w:r>
    </w:p>
    <w:p w14:paraId="2F43A192" w14:textId="71D4235D" w:rsidR="009F58DF" w:rsidRPr="000374F9" w:rsidRDefault="00CC0212" w:rsidP="000374F9">
      <w:pPr>
        <w:tabs>
          <w:tab w:val="center" w:pos="763"/>
          <w:tab w:val="center" w:pos="2814"/>
          <w:tab w:val="center" w:pos="4899"/>
        </w:tabs>
        <w:spacing w:after="5" w:line="249" w:lineRule="auto"/>
        <w:rPr>
          <w:rFonts w:ascii="Arial" w:hAnsi="Arial" w:cs="Arial"/>
        </w:rPr>
      </w:pPr>
      <w:r>
        <w:rPr>
          <w:rFonts w:ascii="Arial" w:hAnsi="Arial" w:cs="Arial"/>
          <w:b/>
        </w:rPr>
        <w:t>6</w:t>
      </w:r>
      <w:r w:rsidR="00405D3A">
        <w:rPr>
          <w:rFonts w:ascii="Arial" w:hAnsi="Arial" w:cs="Arial"/>
          <w:b/>
        </w:rPr>
        <w:t xml:space="preserve">.   </w:t>
      </w:r>
      <w:r w:rsidR="009F58DF" w:rsidRPr="006750D1">
        <w:rPr>
          <w:rFonts w:ascii="Arial" w:hAnsi="Arial" w:cs="Arial"/>
          <w:b/>
        </w:rPr>
        <w:t>COUNCILLOR’S QUESTIONS</w:t>
      </w:r>
      <w:r w:rsidR="009F58DF" w:rsidRPr="000374F9">
        <w:rPr>
          <w:rFonts w:ascii="Arial" w:hAnsi="Arial" w:cs="Arial"/>
          <w:b/>
        </w:rPr>
        <w:t xml:space="preserve"> </w:t>
      </w:r>
      <w:r w:rsidR="009F58DF" w:rsidRPr="000374F9">
        <w:rPr>
          <w:rFonts w:ascii="Arial" w:hAnsi="Arial" w:cs="Arial"/>
          <w:b/>
        </w:rPr>
        <w:tab/>
      </w:r>
      <w:r w:rsidR="009F58DF" w:rsidRPr="000374F9">
        <w:rPr>
          <w:rFonts w:ascii="Arial" w:hAnsi="Arial" w:cs="Arial"/>
          <w:b/>
          <w:color w:val="800000"/>
        </w:rPr>
        <w:t xml:space="preserve"> </w:t>
      </w:r>
    </w:p>
    <w:p w14:paraId="509A39AD" w14:textId="35FF4004" w:rsidR="009F58DF" w:rsidRPr="008443A7" w:rsidRDefault="009F58DF" w:rsidP="009F58DF">
      <w:pPr>
        <w:ind w:left="360"/>
        <w:rPr>
          <w:rFonts w:ascii="Arial" w:hAnsi="Arial" w:cs="Arial"/>
        </w:rPr>
      </w:pPr>
      <w:r w:rsidRPr="008443A7">
        <w:rPr>
          <w:rFonts w:ascii="Arial" w:hAnsi="Arial" w:cs="Arial"/>
        </w:rPr>
        <w:t xml:space="preserve">To answer questions previously notified to the Clerk under Standing Order 9 </w:t>
      </w:r>
    </w:p>
    <w:p w14:paraId="42398DFB" w14:textId="77777777" w:rsidR="0003721A" w:rsidRPr="008443A7" w:rsidRDefault="0003721A" w:rsidP="0003721A">
      <w:pPr>
        <w:rPr>
          <w:rFonts w:ascii="Arial" w:hAnsi="Arial" w:cs="Arial"/>
          <w:lang w:eastAsia="en-GB"/>
        </w:rPr>
      </w:pPr>
    </w:p>
    <w:p w14:paraId="78DC4276" w14:textId="0DD929DD" w:rsidR="00BD1F13" w:rsidRPr="008443A7" w:rsidRDefault="00CC0212" w:rsidP="00DA4F92">
      <w:pPr>
        <w:pStyle w:val="Heading3"/>
        <w:tabs>
          <w:tab w:val="center" w:pos="763"/>
          <w:tab w:val="center" w:pos="3350"/>
        </w:tabs>
        <w:ind w:left="0" w:right="0" w:firstLine="0"/>
        <w:rPr>
          <w:sz w:val="24"/>
          <w:szCs w:val="24"/>
        </w:rPr>
      </w:pPr>
      <w:r>
        <w:rPr>
          <w:sz w:val="24"/>
          <w:szCs w:val="24"/>
        </w:rPr>
        <w:t>7</w:t>
      </w:r>
      <w:r w:rsidR="00DA4F92">
        <w:rPr>
          <w:sz w:val="24"/>
          <w:szCs w:val="24"/>
        </w:rPr>
        <w:t xml:space="preserve">. </w:t>
      </w:r>
      <w:r w:rsidR="00B00B40">
        <w:rPr>
          <w:sz w:val="24"/>
          <w:szCs w:val="24"/>
        </w:rPr>
        <w:t xml:space="preserve"> </w:t>
      </w:r>
      <w:r w:rsidR="00BD1F13" w:rsidRPr="008443A7">
        <w:rPr>
          <w:sz w:val="24"/>
          <w:szCs w:val="24"/>
        </w:rPr>
        <w:t>CLERK’S REPORT</w:t>
      </w:r>
      <w:r w:rsidR="00B87192">
        <w:rPr>
          <w:sz w:val="24"/>
          <w:szCs w:val="24"/>
        </w:rPr>
        <w:t xml:space="preserve">:  </w:t>
      </w:r>
      <w:r w:rsidR="00B87192" w:rsidRPr="00B87192">
        <w:rPr>
          <w:b w:val="0"/>
          <w:bCs/>
          <w:sz w:val="24"/>
          <w:szCs w:val="24"/>
        </w:rPr>
        <w:t>To receive information</w:t>
      </w:r>
      <w:r w:rsidR="00B87192">
        <w:rPr>
          <w:sz w:val="24"/>
          <w:szCs w:val="24"/>
        </w:rPr>
        <w:t xml:space="preserve"> </w:t>
      </w:r>
      <w:r w:rsidR="00BD1F13" w:rsidRPr="008443A7">
        <w:rPr>
          <w:sz w:val="24"/>
          <w:szCs w:val="24"/>
        </w:rPr>
        <w:t xml:space="preserve"> </w:t>
      </w:r>
    </w:p>
    <w:p w14:paraId="7CBF8266" w14:textId="745A1C1E" w:rsidR="00405D3A" w:rsidRDefault="00E95EE3" w:rsidP="001C111E">
      <w:pPr>
        <w:pStyle w:val="Heading3"/>
        <w:tabs>
          <w:tab w:val="center" w:pos="763"/>
          <w:tab w:val="center" w:pos="3350"/>
        </w:tabs>
        <w:ind w:right="0"/>
        <w:rPr>
          <w:sz w:val="24"/>
          <w:szCs w:val="24"/>
        </w:rPr>
      </w:pPr>
      <w:r w:rsidRPr="008443A7">
        <w:rPr>
          <w:sz w:val="24"/>
          <w:szCs w:val="24"/>
        </w:rPr>
        <w:t xml:space="preserve"> </w:t>
      </w:r>
    </w:p>
    <w:p w14:paraId="5B8A549E" w14:textId="144189FE" w:rsidR="00C97228" w:rsidRDefault="00CC0212" w:rsidP="00DA4F92">
      <w:pPr>
        <w:pStyle w:val="Heading3"/>
        <w:tabs>
          <w:tab w:val="center" w:pos="763"/>
          <w:tab w:val="center" w:pos="3350"/>
        </w:tabs>
        <w:ind w:left="0" w:right="0" w:firstLine="0"/>
        <w:rPr>
          <w:b w:val="0"/>
          <w:bCs/>
          <w:sz w:val="24"/>
          <w:szCs w:val="24"/>
        </w:rPr>
      </w:pPr>
      <w:r>
        <w:rPr>
          <w:sz w:val="24"/>
          <w:szCs w:val="24"/>
        </w:rPr>
        <w:t>8</w:t>
      </w:r>
      <w:r w:rsidR="00405D3A">
        <w:rPr>
          <w:sz w:val="24"/>
          <w:szCs w:val="24"/>
        </w:rPr>
        <w:t>.</w:t>
      </w:r>
      <w:r w:rsidR="00405D3A">
        <w:rPr>
          <w:sz w:val="24"/>
          <w:szCs w:val="24"/>
        </w:rPr>
        <w:tab/>
      </w:r>
      <w:r w:rsidR="00ED4BEF">
        <w:rPr>
          <w:sz w:val="24"/>
          <w:szCs w:val="24"/>
        </w:rPr>
        <w:t xml:space="preserve"> </w:t>
      </w:r>
      <w:r w:rsidR="00706315" w:rsidRPr="008443A7">
        <w:rPr>
          <w:sz w:val="24"/>
          <w:szCs w:val="24"/>
        </w:rPr>
        <w:t>CHAIRMAN</w:t>
      </w:r>
      <w:r w:rsidR="000628DB" w:rsidRPr="008443A7">
        <w:rPr>
          <w:sz w:val="24"/>
          <w:szCs w:val="24"/>
        </w:rPr>
        <w:t>’S</w:t>
      </w:r>
      <w:r w:rsidR="00706315" w:rsidRPr="008443A7">
        <w:rPr>
          <w:sz w:val="24"/>
          <w:szCs w:val="24"/>
        </w:rPr>
        <w:t xml:space="preserve"> REPOR</w:t>
      </w:r>
      <w:bookmarkEnd w:id="1"/>
      <w:r w:rsidR="00BD1F13" w:rsidRPr="008443A7">
        <w:rPr>
          <w:sz w:val="24"/>
          <w:szCs w:val="24"/>
        </w:rPr>
        <w:t>T</w:t>
      </w:r>
      <w:r w:rsidR="00B87192">
        <w:rPr>
          <w:sz w:val="24"/>
          <w:szCs w:val="24"/>
        </w:rPr>
        <w:t xml:space="preserve">:  </w:t>
      </w:r>
      <w:r w:rsidR="00B87192" w:rsidRPr="00B87192">
        <w:rPr>
          <w:b w:val="0"/>
          <w:bCs/>
          <w:sz w:val="24"/>
          <w:szCs w:val="24"/>
        </w:rPr>
        <w:t>To receive information</w:t>
      </w:r>
    </w:p>
    <w:p w14:paraId="324991EA" w14:textId="37302F6B" w:rsidR="001D4B6D" w:rsidRDefault="001D4B6D" w:rsidP="001D4B6D">
      <w:pPr>
        <w:rPr>
          <w:lang w:eastAsia="en-GB"/>
        </w:rPr>
      </w:pPr>
    </w:p>
    <w:p w14:paraId="4E97EB4C" w14:textId="09CF1544" w:rsidR="001D4B6D" w:rsidRPr="001D4B6D" w:rsidRDefault="00CC0212" w:rsidP="001D4B6D">
      <w:pPr>
        <w:pStyle w:val="Heading3"/>
        <w:tabs>
          <w:tab w:val="center" w:pos="763"/>
          <w:tab w:val="center" w:pos="3350"/>
        </w:tabs>
        <w:ind w:left="0" w:right="0" w:firstLine="0"/>
        <w:rPr>
          <w:b w:val="0"/>
          <w:bCs/>
          <w:sz w:val="24"/>
          <w:szCs w:val="24"/>
        </w:rPr>
      </w:pPr>
      <w:r>
        <w:rPr>
          <w:sz w:val="24"/>
          <w:szCs w:val="24"/>
        </w:rPr>
        <w:t>9</w:t>
      </w:r>
      <w:r w:rsidR="001D4B6D" w:rsidRPr="001D4B6D">
        <w:rPr>
          <w:sz w:val="24"/>
          <w:szCs w:val="24"/>
        </w:rPr>
        <w:t>. BUILDINGS I</w:t>
      </w:r>
      <w:r w:rsidR="001D4B6D">
        <w:rPr>
          <w:sz w:val="24"/>
          <w:szCs w:val="24"/>
        </w:rPr>
        <w:t>N</w:t>
      </w:r>
      <w:r w:rsidR="001D4B6D" w:rsidRPr="001D4B6D">
        <w:rPr>
          <w:sz w:val="24"/>
          <w:szCs w:val="24"/>
        </w:rPr>
        <w:t xml:space="preserve">SURANCE: </w:t>
      </w:r>
      <w:r w:rsidR="001D4B6D" w:rsidRPr="001D4B6D">
        <w:rPr>
          <w:b w:val="0"/>
          <w:bCs/>
          <w:sz w:val="24"/>
          <w:szCs w:val="24"/>
        </w:rPr>
        <w:t xml:space="preserve">To review the </w:t>
      </w:r>
      <w:r w:rsidR="001D4B6D">
        <w:rPr>
          <w:b w:val="0"/>
          <w:bCs/>
          <w:sz w:val="24"/>
          <w:szCs w:val="24"/>
        </w:rPr>
        <w:t>B</w:t>
      </w:r>
      <w:r w:rsidR="001D4B6D" w:rsidRPr="001D4B6D">
        <w:rPr>
          <w:b w:val="0"/>
          <w:bCs/>
          <w:sz w:val="24"/>
          <w:szCs w:val="24"/>
        </w:rPr>
        <w:t xml:space="preserve">uildings report following the recent </w:t>
      </w:r>
      <w:r w:rsidR="001D4B6D">
        <w:rPr>
          <w:b w:val="0"/>
          <w:bCs/>
          <w:sz w:val="24"/>
          <w:szCs w:val="24"/>
        </w:rPr>
        <w:tab/>
        <w:t>I</w:t>
      </w:r>
      <w:r w:rsidR="001D4B6D" w:rsidRPr="001D4B6D">
        <w:rPr>
          <w:b w:val="0"/>
          <w:bCs/>
          <w:sz w:val="24"/>
          <w:szCs w:val="24"/>
        </w:rPr>
        <w:t>nspection and evaluation</w:t>
      </w:r>
    </w:p>
    <w:p w14:paraId="34627672" w14:textId="686F83FA" w:rsidR="00397BD9" w:rsidRDefault="00397BD9" w:rsidP="00397BD9">
      <w:pPr>
        <w:rPr>
          <w:rFonts w:ascii="Arial" w:hAnsi="Arial" w:cs="Arial"/>
          <w:bCs/>
          <w:lang w:eastAsia="en-GB"/>
        </w:rPr>
      </w:pPr>
    </w:p>
    <w:p w14:paraId="19270974" w14:textId="46340268" w:rsidR="00CC0212" w:rsidRDefault="00CC0212" w:rsidP="00397BD9">
      <w:pPr>
        <w:rPr>
          <w:rFonts w:ascii="Arial" w:hAnsi="Arial" w:cs="Arial"/>
          <w:bCs/>
          <w:lang w:eastAsia="en-GB"/>
        </w:rPr>
      </w:pPr>
      <w:r w:rsidRPr="00CC0212">
        <w:rPr>
          <w:rFonts w:ascii="Arial" w:hAnsi="Arial" w:cs="Arial"/>
          <w:b/>
          <w:lang w:eastAsia="en-GB"/>
        </w:rPr>
        <w:t>10. UKRAINE CRISIS</w:t>
      </w:r>
      <w:r>
        <w:rPr>
          <w:rFonts w:ascii="Arial" w:hAnsi="Arial" w:cs="Arial"/>
          <w:bCs/>
          <w:lang w:eastAsia="en-GB"/>
        </w:rPr>
        <w:t xml:space="preserve">: To discuss and vote on the paper </w:t>
      </w:r>
      <w:r w:rsidR="001D1AAB">
        <w:rPr>
          <w:rFonts w:ascii="Arial" w:hAnsi="Arial" w:cs="Arial"/>
          <w:bCs/>
          <w:lang w:eastAsia="en-GB"/>
        </w:rPr>
        <w:t xml:space="preserve">2022/08 </w:t>
      </w:r>
      <w:r>
        <w:rPr>
          <w:rFonts w:ascii="Arial" w:hAnsi="Arial" w:cs="Arial"/>
          <w:bCs/>
          <w:lang w:eastAsia="en-GB"/>
        </w:rPr>
        <w:t xml:space="preserve">submitted by Cllr </w:t>
      </w:r>
      <w:r w:rsidR="00D71BFC">
        <w:rPr>
          <w:rFonts w:ascii="Arial" w:hAnsi="Arial" w:cs="Arial"/>
          <w:bCs/>
          <w:lang w:eastAsia="en-GB"/>
        </w:rPr>
        <w:t>Graham</w:t>
      </w:r>
    </w:p>
    <w:p w14:paraId="124B1971" w14:textId="661BBF8B" w:rsidR="00CC0212" w:rsidRDefault="00CC0212" w:rsidP="00397BD9">
      <w:pPr>
        <w:rPr>
          <w:rFonts w:ascii="Arial" w:hAnsi="Arial" w:cs="Arial"/>
          <w:bCs/>
          <w:lang w:eastAsia="en-GB"/>
        </w:rPr>
      </w:pPr>
    </w:p>
    <w:p w14:paraId="519019E0" w14:textId="17F943B0" w:rsidR="00CC0212" w:rsidRDefault="00CC0212" w:rsidP="00397BD9">
      <w:pPr>
        <w:rPr>
          <w:rFonts w:ascii="Arial" w:hAnsi="Arial" w:cs="Arial"/>
          <w:bCs/>
          <w:lang w:eastAsia="en-GB"/>
        </w:rPr>
      </w:pPr>
      <w:r w:rsidRPr="00D71BFC">
        <w:rPr>
          <w:rFonts w:ascii="Arial" w:hAnsi="Arial" w:cs="Arial"/>
          <w:b/>
          <w:lang w:eastAsia="en-GB"/>
        </w:rPr>
        <w:t>11.</w:t>
      </w:r>
      <w:r>
        <w:rPr>
          <w:rFonts w:ascii="Arial" w:hAnsi="Arial" w:cs="Arial"/>
          <w:bCs/>
          <w:lang w:eastAsia="en-GB"/>
        </w:rPr>
        <w:t xml:space="preserve"> </w:t>
      </w:r>
      <w:r w:rsidRPr="00CC0212">
        <w:rPr>
          <w:rFonts w:ascii="Arial" w:hAnsi="Arial" w:cs="Arial"/>
          <w:b/>
          <w:lang w:eastAsia="en-GB"/>
        </w:rPr>
        <w:t>Ro</w:t>
      </w:r>
      <w:r>
        <w:rPr>
          <w:rFonts w:ascii="Arial" w:hAnsi="Arial" w:cs="Arial"/>
          <w:b/>
          <w:lang w:eastAsia="en-GB"/>
        </w:rPr>
        <w:t>L HOUSE OTC</w:t>
      </w:r>
      <w:r w:rsidRPr="00CC0212">
        <w:rPr>
          <w:rFonts w:ascii="Arial" w:hAnsi="Arial" w:cs="Arial"/>
          <w:b/>
          <w:lang w:eastAsia="en-GB"/>
        </w:rPr>
        <w:t xml:space="preserve"> FLAG:</w:t>
      </w:r>
      <w:r>
        <w:rPr>
          <w:rFonts w:ascii="Arial" w:hAnsi="Arial" w:cs="Arial"/>
          <w:bCs/>
          <w:lang w:eastAsia="en-GB"/>
        </w:rPr>
        <w:t xml:space="preserve"> To Discuss and vote on the paper </w:t>
      </w:r>
      <w:r w:rsidR="001D1AAB">
        <w:rPr>
          <w:rFonts w:ascii="Arial" w:hAnsi="Arial" w:cs="Arial"/>
          <w:bCs/>
          <w:lang w:eastAsia="en-GB"/>
        </w:rPr>
        <w:t xml:space="preserve">2022/09 </w:t>
      </w:r>
      <w:r>
        <w:rPr>
          <w:rFonts w:ascii="Arial" w:hAnsi="Arial" w:cs="Arial"/>
          <w:bCs/>
          <w:lang w:eastAsia="en-GB"/>
        </w:rPr>
        <w:t>submitted by Cllr Nealson</w:t>
      </w:r>
    </w:p>
    <w:p w14:paraId="0437D0C2" w14:textId="77777777" w:rsidR="00CC0212" w:rsidRPr="001D4B6D" w:rsidRDefault="00CC0212" w:rsidP="00397BD9">
      <w:pPr>
        <w:rPr>
          <w:rFonts w:ascii="Arial" w:hAnsi="Arial" w:cs="Arial"/>
          <w:bCs/>
          <w:lang w:eastAsia="en-GB"/>
        </w:rPr>
      </w:pPr>
    </w:p>
    <w:p w14:paraId="7770796C" w14:textId="6123A1A1" w:rsidR="006C3C7B" w:rsidRDefault="00DA4F92" w:rsidP="006744A5">
      <w:pPr>
        <w:rPr>
          <w:rFonts w:ascii="Arial" w:hAnsi="Arial" w:cs="Arial"/>
          <w:b/>
          <w:lang w:eastAsia="en-GB"/>
        </w:rPr>
      </w:pPr>
      <w:r>
        <w:rPr>
          <w:rFonts w:ascii="Arial" w:hAnsi="Arial" w:cs="Arial"/>
          <w:b/>
          <w:lang w:eastAsia="en-GB"/>
        </w:rPr>
        <w:t>1</w:t>
      </w:r>
      <w:r w:rsidR="00CC0212">
        <w:rPr>
          <w:rFonts w:ascii="Arial" w:hAnsi="Arial" w:cs="Arial"/>
          <w:b/>
          <w:lang w:eastAsia="en-GB"/>
        </w:rPr>
        <w:t>2</w:t>
      </w:r>
      <w:r>
        <w:rPr>
          <w:rFonts w:ascii="Arial" w:hAnsi="Arial" w:cs="Arial"/>
          <w:b/>
          <w:lang w:eastAsia="en-GB"/>
        </w:rPr>
        <w:t xml:space="preserve">. </w:t>
      </w:r>
      <w:r w:rsidR="00D13AD2">
        <w:rPr>
          <w:rFonts w:ascii="Arial" w:hAnsi="Arial" w:cs="Arial"/>
          <w:b/>
          <w:lang w:eastAsia="en-GB"/>
        </w:rPr>
        <w:t>WORKING GROUPS AND OUTSIDE BODIES</w:t>
      </w:r>
    </w:p>
    <w:p w14:paraId="47934205" w14:textId="582856DD" w:rsidR="002B5C2B" w:rsidRDefault="006C3C7B" w:rsidP="006B0D61">
      <w:pPr>
        <w:ind w:left="2160" w:hanging="1440"/>
        <w:rPr>
          <w:rFonts w:ascii="Arial" w:hAnsi="Arial" w:cs="Arial"/>
          <w:bCs/>
          <w:lang w:eastAsia="en-GB"/>
        </w:rPr>
      </w:pPr>
      <w:r w:rsidRPr="00B00B40">
        <w:rPr>
          <w:rFonts w:ascii="Arial" w:hAnsi="Arial" w:cs="Arial"/>
          <w:bCs/>
          <w:lang w:eastAsia="en-GB"/>
        </w:rPr>
        <w:t>1</w:t>
      </w:r>
      <w:r w:rsidR="00CC0212">
        <w:rPr>
          <w:rFonts w:ascii="Arial" w:hAnsi="Arial" w:cs="Arial"/>
          <w:bCs/>
          <w:lang w:eastAsia="en-GB"/>
        </w:rPr>
        <w:t>2</w:t>
      </w:r>
      <w:r w:rsidRPr="00B00B40">
        <w:rPr>
          <w:rFonts w:ascii="Arial" w:hAnsi="Arial" w:cs="Arial"/>
          <w:bCs/>
          <w:lang w:eastAsia="en-GB"/>
        </w:rPr>
        <w:t>.</w:t>
      </w:r>
      <w:r w:rsidR="006C5A3A">
        <w:rPr>
          <w:rFonts w:ascii="Arial" w:hAnsi="Arial" w:cs="Arial"/>
          <w:bCs/>
          <w:lang w:eastAsia="en-GB"/>
        </w:rPr>
        <w:t>1</w:t>
      </w:r>
      <w:r w:rsidRPr="00B00B40">
        <w:rPr>
          <w:rFonts w:ascii="Arial" w:hAnsi="Arial" w:cs="Arial"/>
          <w:bCs/>
          <w:lang w:eastAsia="en-GB"/>
        </w:rPr>
        <w:tab/>
      </w:r>
      <w:r w:rsidR="00D13AD2" w:rsidRPr="00B00B40">
        <w:rPr>
          <w:rFonts w:ascii="Arial" w:hAnsi="Arial" w:cs="Arial"/>
          <w:bCs/>
          <w:lang w:eastAsia="en-GB"/>
        </w:rPr>
        <w:t>To receive and consider reports</w:t>
      </w:r>
      <w:r w:rsidRPr="00B00B40">
        <w:rPr>
          <w:rFonts w:ascii="Arial" w:hAnsi="Arial" w:cs="Arial"/>
          <w:bCs/>
          <w:lang w:eastAsia="en-GB"/>
        </w:rPr>
        <w:t xml:space="preserve"> from </w:t>
      </w:r>
      <w:r w:rsidR="00D13AD2" w:rsidRPr="00B00B40">
        <w:rPr>
          <w:rFonts w:ascii="Arial" w:hAnsi="Arial" w:cs="Arial"/>
          <w:bCs/>
          <w:lang w:eastAsia="en-GB"/>
        </w:rPr>
        <w:t>members, working groups and outside bodies</w:t>
      </w:r>
    </w:p>
    <w:p w14:paraId="2878EA96" w14:textId="1E993C45" w:rsidR="002B5C2B" w:rsidRPr="00B00B40" w:rsidRDefault="002B5C2B" w:rsidP="006B0D61">
      <w:pPr>
        <w:ind w:left="2160" w:hanging="1440"/>
        <w:rPr>
          <w:rFonts w:ascii="Arial" w:hAnsi="Arial" w:cs="Arial"/>
          <w:bCs/>
          <w:lang w:eastAsia="en-GB"/>
        </w:rPr>
      </w:pPr>
      <w:r>
        <w:rPr>
          <w:rFonts w:ascii="Arial" w:hAnsi="Arial" w:cs="Arial"/>
          <w:bCs/>
          <w:lang w:eastAsia="en-GB"/>
        </w:rPr>
        <w:t>1</w:t>
      </w:r>
      <w:r w:rsidR="00CC0212">
        <w:rPr>
          <w:rFonts w:ascii="Arial" w:hAnsi="Arial" w:cs="Arial"/>
          <w:bCs/>
          <w:lang w:eastAsia="en-GB"/>
        </w:rPr>
        <w:t>2</w:t>
      </w:r>
      <w:r>
        <w:rPr>
          <w:rFonts w:ascii="Arial" w:hAnsi="Arial" w:cs="Arial"/>
          <w:bCs/>
          <w:lang w:eastAsia="en-GB"/>
        </w:rPr>
        <w:t>.2</w:t>
      </w:r>
      <w:r>
        <w:rPr>
          <w:rFonts w:ascii="Arial" w:hAnsi="Arial" w:cs="Arial"/>
          <w:bCs/>
          <w:lang w:eastAsia="en-GB"/>
        </w:rPr>
        <w:tab/>
        <w:t>To receive a verbal report from Cllr Lowe from the Memorial institute</w:t>
      </w:r>
    </w:p>
    <w:p w14:paraId="72752C24" w14:textId="77A9F0B0" w:rsidR="00125C2B" w:rsidRDefault="00B00B40" w:rsidP="00405D3A">
      <w:pPr>
        <w:ind w:left="1440" w:hanging="720"/>
        <w:rPr>
          <w:rFonts w:ascii="Arial" w:hAnsi="Arial" w:cs="Arial"/>
          <w:bCs/>
          <w:lang w:eastAsia="en-GB"/>
        </w:rPr>
      </w:pPr>
      <w:r>
        <w:rPr>
          <w:rFonts w:ascii="Arial" w:hAnsi="Arial" w:cs="Arial"/>
          <w:bCs/>
          <w:lang w:eastAsia="en-GB"/>
        </w:rPr>
        <w:t>1</w:t>
      </w:r>
      <w:r w:rsidR="00CC0212">
        <w:rPr>
          <w:rFonts w:ascii="Arial" w:hAnsi="Arial" w:cs="Arial"/>
          <w:bCs/>
          <w:lang w:eastAsia="en-GB"/>
        </w:rPr>
        <w:t>2</w:t>
      </w:r>
      <w:r>
        <w:rPr>
          <w:rFonts w:ascii="Arial" w:hAnsi="Arial" w:cs="Arial"/>
          <w:bCs/>
          <w:lang w:eastAsia="en-GB"/>
        </w:rPr>
        <w:t>.</w:t>
      </w:r>
      <w:r w:rsidR="00CC0212">
        <w:rPr>
          <w:rFonts w:ascii="Arial" w:hAnsi="Arial" w:cs="Arial"/>
          <w:bCs/>
          <w:lang w:eastAsia="en-GB"/>
        </w:rPr>
        <w:t>3</w:t>
      </w:r>
      <w:r>
        <w:rPr>
          <w:rFonts w:ascii="Arial" w:hAnsi="Arial" w:cs="Arial"/>
          <w:bCs/>
          <w:lang w:eastAsia="en-GB"/>
        </w:rPr>
        <w:tab/>
      </w:r>
      <w:r w:rsidR="006B0D61">
        <w:rPr>
          <w:rFonts w:ascii="Arial" w:hAnsi="Arial" w:cs="Arial"/>
          <w:bCs/>
          <w:lang w:eastAsia="en-GB"/>
        </w:rPr>
        <w:tab/>
      </w:r>
      <w:r>
        <w:rPr>
          <w:rFonts w:ascii="Arial" w:hAnsi="Arial" w:cs="Arial"/>
          <w:bCs/>
          <w:lang w:eastAsia="en-GB"/>
        </w:rPr>
        <w:t xml:space="preserve">Welcome Back Fund:  For </w:t>
      </w:r>
      <w:r w:rsidR="002B5C2B">
        <w:rPr>
          <w:rFonts w:ascii="Arial" w:hAnsi="Arial" w:cs="Arial"/>
          <w:bCs/>
          <w:lang w:eastAsia="en-GB"/>
        </w:rPr>
        <w:t>updates</w:t>
      </w:r>
    </w:p>
    <w:p w14:paraId="5382E699" w14:textId="1AA95203" w:rsidR="00997F96" w:rsidRDefault="00125C2B" w:rsidP="00125C2B">
      <w:pPr>
        <w:spacing w:line="240" w:lineRule="auto"/>
        <w:jc w:val="both"/>
        <w:rPr>
          <w:rFonts w:ascii="Arial" w:hAnsi="Arial" w:cs="Arial"/>
        </w:rPr>
      </w:pPr>
      <w:r>
        <w:rPr>
          <w:rFonts w:ascii="Arial" w:hAnsi="Arial" w:cs="Arial"/>
          <w:bCs/>
          <w:lang w:eastAsia="en-GB"/>
        </w:rPr>
        <w:tab/>
      </w:r>
    </w:p>
    <w:p w14:paraId="173D9645" w14:textId="059AA7B7" w:rsidR="00997F96" w:rsidRDefault="0031486E" w:rsidP="00125C2B">
      <w:pPr>
        <w:spacing w:line="240" w:lineRule="auto"/>
        <w:jc w:val="both"/>
        <w:rPr>
          <w:rFonts w:ascii="Arial" w:hAnsi="Arial" w:cs="Arial"/>
        </w:rPr>
      </w:pPr>
      <w:r>
        <w:rPr>
          <w:rFonts w:ascii="Arial" w:hAnsi="Arial" w:cs="Arial"/>
        </w:rPr>
        <w:tab/>
        <w:t>1</w:t>
      </w:r>
      <w:r w:rsidR="00CC0212">
        <w:rPr>
          <w:rFonts w:ascii="Arial" w:hAnsi="Arial" w:cs="Arial"/>
        </w:rPr>
        <w:t>2</w:t>
      </w:r>
      <w:r>
        <w:rPr>
          <w:rFonts w:ascii="Arial" w:hAnsi="Arial" w:cs="Arial"/>
        </w:rPr>
        <w:t>.</w:t>
      </w:r>
      <w:r w:rsidR="0017575E">
        <w:rPr>
          <w:rFonts w:ascii="Arial" w:hAnsi="Arial" w:cs="Arial"/>
        </w:rPr>
        <w:t>4</w:t>
      </w:r>
      <w:r>
        <w:rPr>
          <w:rFonts w:ascii="Arial" w:hAnsi="Arial" w:cs="Arial"/>
        </w:rPr>
        <w:tab/>
      </w:r>
      <w:r>
        <w:rPr>
          <w:rFonts w:ascii="Arial" w:hAnsi="Arial" w:cs="Arial"/>
        </w:rPr>
        <w:tab/>
        <w:t xml:space="preserve">Skate park. </w:t>
      </w:r>
      <w:r w:rsidR="00997F96">
        <w:rPr>
          <w:rFonts w:ascii="Arial" w:hAnsi="Arial" w:cs="Arial"/>
        </w:rPr>
        <w:t>To consider report Number 2</w:t>
      </w:r>
      <w:r w:rsidR="001D1AAB">
        <w:rPr>
          <w:rFonts w:ascii="Arial" w:hAnsi="Arial" w:cs="Arial"/>
        </w:rPr>
        <w:t>022</w:t>
      </w:r>
      <w:r w:rsidR="00997F96">
        <w:rPr>
          <w:rFonts w:ascii="Arial" w:hAnsi="Arial" w:cs="Arial"/>
        </w:rPr>
        <w:t>/</w:t>
      </w:r>
      <w:r w:rsidR="001D1AAB">
        <w:rPr>
          <w:rFonts w:ascii="Arial" w:hAnsi="Arial" w:cs="Arial"/>
        </w:rPr>
        <w:t xml:space="preserve">10 and supporting </w:t>
      </w:r>
      <w:r w:rsidR="001D1AAB">
        <w:rPr>
          <w:rFonts w:ascii="Arial" w:hAnsi="Arial" w:cs="Arial"/>
        </w:rPr>
        <w:tab/>
      </w:r>
      <w:r w:rsidR="001D1AAB">
        <w:rPr>
          <w:rFonts w:ascii="Arial" w:hAnsi="Arial" w:cs="Arial"/>
        </w:rPr>
        <w:tab/>
      </w:r>
      <w:r w:rsidR="001D1AAB">
        <w:rPr>
          <w:rFonts w:ascii="Arial" w:hAnsi="Arial" w:cs="Arial"/>
        </w:rPr>
        <w:tab/>
      </w:r>
      <w:r w:rsidR="001D1AAB">
        <w:rPr>
          <w:rFonts w:ascii="Arial" w:hAnsi="Arial" w:cs="Arial"/>
        </w:rPr>
        <w:tab/>
        <w:t xml:space="preserve">documents </w:t>
      </w:r>
      <w:r w:rsidR="00997F96">
        <w:rPr>
          <w:rFonts w:ascii="Arial" w:hAnsi="Arial" w:cs="Arial"/>
        </w:rPr>
        <w:t xml:space="preserve"> submitted by Cllr Nealson</w:t>
      </w:r>
    </w:p>
    <w:p w14:paraId="00EC78F6" w14:textId="7D72D65D" w:rsidR="00997F96" w:rsidRDefault="00997F96" w:rsidP="00125C2B">
      <w:pPr>
        <w:spacing w:line="240" w:lineRule="auto"/>
        <w:jc w:val="both"/>
        <w:rPr>
          <w:rFonts w:ascii="Arial" w:hAnsi="Arial" w:cs="Arial"/>
        </w:rPr>
      </w:pPr>
      <w:r>
        <w:rPr>
          <w:rFonts w:ascii="Arial" w:hAnsi="Arial" w:cs="Arial"/>
        </w:rPr>
        <w:tab/>
        <w:t>1</w:t>
      </w:r>
      <w:r w:rsidR="00CC0212">
        <w:rPr>
          <w:rFonts w:ascii="Arial" w:hAnsi="Arial" w:cs="Arial"/>
        </w:rPr>
        <w:t>2</w:t>
      </w:r>
      <w:r>
        <w:rPr>
          <w:rFonts w:ascii="Arial" w:hAnsi="Arial" w:cs="Arial"/>
        </w:rPr>
        <w:t>.</w:t>
      </w:r>
      <w:r w:rsidR="0017575E">
        <w:rPr>
          <w:rFonts w:ascii="Arial" w:hAnsi="Arial" w:cs="Arial"/>
        </w:rPr>
        <w:t>5</w:t>
      </w:r>
      <w:r>
        <w:rPr>
          <w:rFonts w:ascii="Arial" w:hAnsi="Arial" w:cs="Arial"/>
        </w:rPr>
        <w:tab/>
      </w:r>
      <w:r>
        <w:rPr>
          <w:rFonts w:ascii="Arial" w:hAnsi="Arial" w:cs="Arial"/>
        </w:rPr>
        <w:tab/>
      </w:r>
      <w:r w:rsidR="00CC0212">
        <w:rPr>
          <w:rFonts w:ascii="Arial" w:hAnsi="Arial" w:cs="Arial"/>
        </w:rPr>
        <w:t>S</w:t>
      </w:r>
      <w:r>
        <w:rPr>
          <w:rFonts w:ascii="Arial" w:hAnsi="Arial" w:cs="Arial"/>
        </w:rPr>
        <w:t>ummer Events. To consider report 2022/</w:t>
      </w:r>
      <w:r w:rsidR="001D1AAB">
        <w:rPr>
          <w:rFonts w:ascii="Arial" w:hAnsi="Arial" w:cs="Arial"/>
        </w:rPr>
        <w:t>11</w:t>
      </w:r>
      <w:r>
        <w:rPr>
          <w:rFonts w:ascii="Arial" w:hAnsi="Arial" w:cs="Arial"/>
        </w:rPr>
        <w:t xml:space="preserve"> submitted by Cllr </w:t>
      </w:r>
      <w:r w:rsidR="001D4B6D">
        <w:rPr>
          <w:rFonts w:ascii="Arial" w:hAnsi="Arial" w:cs="Arial"/>
        </w:rPr>
        <w:tab/>
      </w:r>
      <w:r w:rsidR="001D4B6D">
        <w:rPr>
          <w:rFonts w:ascii="Arial" w:hAnsi="Arial" w:cs="Arial"/>
        </w:rPr>
        <w:tab/>
      </w:r>
      <w:r w:rsidR="001D4B6D">
        <w:rPr>
          <w:rFonts w:ascii="Arial" w:hAnsi="Arial" w:cs="Arial"/>
        </w:rPr>
        <w:tab/>
      </w:r>
      <w:r w:rsidR="001D4B6D">
        <w:rPr>
          <w:rFonts w:ascii="Arial" w:hAnsi="Arial" w:cs="Arial"/>
        </w:rPr>
        <w:tab/>
      </w:r>
      <w:r w:rsidR="00D71BFC">
        <w:rPr>
          <w:rFonts w:ascii="Arial" w:hAnsi="Arial" w:cs="Arial"/>
        </w:rPr>
        <w:t>W</w:t>
      </w:r>
      <w:r>
        <w:rPr>
          <w:rFonts w:ascii="Arial" w:hAnsi="Arial" w:cs="Arial"/>
        </w:rPr>
        <w:t>adsworth</w:t>
      </w:r>
    </w:p>
    <w:p w14:paraId="69718092" w14:textId="425E4E0F" w:rsidR="0031486E" w:rsidRDefault="0031486E" w:rsidP="00125C2B">
      <w:pPr>
        <w:spacing w:line="240" w:lineRule="auto"/>
        <w:jc w:val="both"/>
        <w:rPr>
          <w:rFonts w:ascii="Arial" w:hAnsi="Arial" w:cs="Arial"/>
        </w:rPr>
      </w:pPr>
    </w:p>
    <w:p w14:paraId="2ADCB161" w14:textId="011162B2" w:rsidR="00D13AD2" w:rsidRPr="005D224B" w:rsidRDefault="00D13AD2" w:rsidP="006744A5">
      <w:pPr>
        <w:jc w:val="both"/>
        <w:rPr>
          <w:rFonts w:ascii="Arial" w:hAnsi="Arial" w:cs="Arial"/>
          <w:bCs/>
        </w:rPr>
      </w:pPr>
      <w:r w:rsidRPr="005D224B">
        <w:rPr>
          <w:rFonts w:ascii="Arial" w:hAnsi="Arial" w:cs="Arial"/>
          <w:bCs/>
          <w:lang w:eastAsia="en-GB"/>
        </w:rPr>
        <w:tab/>
      </w:r>
      <w:r w:rsidRPr="005D224B">
        <w:rPr>
          <w:rFonts w:ascii="Arial" w:hAnsi="Arial" w:cs="Arial"/>
          <w:bCs/>
        </w:rPr>
        <w:t xml:space="preserve"> </w:t>
      </w:r>
    </w:p>
    <w:p w14:paraId="24A79AF3" w14:textId="1C1E578E" w:rsidR="00BB6F45" w:rsidRDefault="006744A5" w:rsidP="00DA4F92">
      <w:pPr>
        <w:rPr>
          <w:rFonts w:ascii="Arial" w:hAnsi="Arial" w:cs="Arial"/>
          <w:b/>
          <w:lang w:eastAsia="en-GB"/>
        </w:rPr>
      </w:pPr>
      <w:r>
        <w:rPr>
          <w:rFonts w:ascii="Arial" w:hAnsi="Arial" w:cs="Arial"/>
          <w:b/>
          <w:lang w:eastAsia="en-GB"/>
        </w:rPr>
        <w:t>1</w:t>
      </w:r>
      <w:r w:rsidR="00CC0212">
        <w:rPr>
          <w:rFonts w:ascii="Arial" w:hAnsi="Arial" w:cs="Arial"/>
          <w:b/>
          <w:lang w:eastAsia="en-GB"/>
        </w:rPr>
        <w:t>3</w:t>
      </w:r>
      <w:r w:rsidR="003129C4" w:rsidRPr="00DA4F92">
        <w:rPr>
          <w:rFonts w:ascii="Arial" w:hAnsi="Arial" w:cs="Arial"/>
          <w:b/>
          <w:lang w:eastAsia="en-GB"/>
        </w:rPr>
        <w:t>.</w:t>
      </w:r>
      <w:r w:rsidR="005D224B">
        <w:rPr>
          <w:rFonts w:ascii="Arial" w:hAnsi="Arial" w:cs="Arial"/>
          <w:b/>
          <w:lang w:eastAsia="en-GB"/>
        </w:rPr>
        <w:t xml:space="preserve"> </w:t>
      </w:r>
      <w:r w:rsidR="00397BD9" w:rsidRPr="00DA4F92">
        <w:rPr>
          <w:rFonts w:ascii="Arial" w:hAnsi="Arial" w:cs="Arial"/>
          <w:b/>
          <w:lang w:eastAsia="en-GB"/>
        </w:rPr>
        <w:t xml:space="preserve">TO CONSIDER CORRESPONDENCE RECEIVED </w:t>
      </w:r>
    </w:p>
    <w:p w14:paraId="1F5366C6" w14:textId="33B83AF4" w:rsidR="00064F0D" w:rsidRPr="00064F0D" w:rsidRDefault="00880E83" w:rsidP="001D1AAB">
      <w:pPr>
        <w:ind w:left="2160" w:hanging="1440"/>
        <w:rPr>
          <w:rFonts w:ascii="Arial" w:hAnsi="Arial" w:cs="Arial"/>
          <w:bCs/>
          <w:lang w:eastAsia="en-GB"/>
        </w:rPr>
      </w:pPr>
      <w:r w:rsidRPr="006C5A3A">
        <w:rPr>
          <w:rFonts w:ascii="Arial" w:hAnsi="Arial" w:cs="Arial"/>
          <w:bCs/>
          <w:lang w:eastAsia="en-GB"/>
        </w:rPr>
        <w:t>1</w:t>
      </w:r>
      <w:r w:rsidR="00CC0212">
        <w:rPr>
          <w:rFonts w:ascii="Arial" w:hAnsi="Arial" w:cs="Arial"/>
          <w:bCs/>
          <w:lang w:eastAsia="en-GB"/>
        </w:rPr>
        <w:t>3</w:t>
      </w:r>
      <w:r w:rsidRPr="006C5A3A">
        <w:rPr>
          <w:rFonts w:ascii="Arial" w:hAnsi="Arial" w:cs="Arial"/>
          <w:bCs/>
          <w:lang w:eastAsia="en-GB"/>
        </w:rPr>
        <w:t>.1</w:t>
      </w:r>
      <w:r>
        <w:rPr>
          <w:rFonts w:ascii="Arial" w:hAnsi="Arial" w:cs="Arial"/>
          <w:b/>
          <w:lang w:eastAsia="en-GB"/>
        </w:rPr>
        <w:tab/>
      </w:r>
      <w:r w:rsidRPr="00880E83">
        <w:rPr>
          <w:rFonts w:ascii="Arial" w:hAnsi="Arial" w:cs="Arial"/>
          <w:bCs/>
          <w:lang w:eastAsia="en-GB"/>
        </w:rPr>
        <w:t xml:space="preserve">To </w:t>
      </w:r>
      <w:r w:rsidR="00405D3A">
        <w:rPr>
          <w:rFonts w:ascii="Arial" w:hAnsi="Arial" w:cs="Arial"/>
          <w:bCs/>
          <w:lang w:eastAsia="en-GB"/>
        </w:rPr>
        <w:t>note correspondence from resident</w:t>
      </w:r>
      <w:r w:rsidR="006C5A3A">
        <w:rPr>
          <w:rFonts w:ascii="Arial" w:hAnsi="Arial" w:cs="Arial"/>
          <w:bCs/>
          <w:lang w:eastAsia="en-GB"/>
        </w:rPr>
        <w:t>s</w:t>
      </w:r>
      <w:r w:rsidR="00405D3A">
        <w:rPr>
          <w:rFonts w:ascii="Arial" w:hAnsi="Arial" w:cs="Arial"/>
          <w:bCs/>
          <w:lang w:eastAsia="en-GB"/>
        </w:rPr>
        <w:t xml:space="preserve"> and response of OTC</w:t>
      </w:r>
    </w:p>
    <w:p w14:paraId="2124184F" w14:textId="639941F3" w:rsidR="00125C2B" w:rsidRDefault="00064F0D" w:rsidP="00CD12BA">
      <w:pPr>
        <w:ind w:left="2160" w:hanging="1440"/>
        <w:jc w:val="both"/>
        <w:rPr>
          <w:rFonts w:ascii="Arial" w:hAnsi="Arial" w:cs="Arial"/>
          <w:bCs/>
        </w:rPr>
      </w:pPr>
      <w:r w:rsidRPr="00064F0D">
        <w:rPr>
          <w:rFonts w:ascii="Arial" w:hAnsi="Arial" w:cs="Arial"/>
          <w:bCs/>
        </w:rPr>
        <w:t>1</w:t>
      </w:r>
      <w:r w:rsidR="00CC0212">
        <w:rPr>
          <w:rFonts w:ascii="Arial" w:hAnsi="Arial" w:cs="Arial"/>
          <w:bCs/>
        </w:rPr>
        <w:t>3</w:t>
      </w:r>
      <w:r w:rsidRPr="00064F0D">
        <w:rPr>
          <w:rFonts w:ascii="Arial" w:hAnsi="Arial" w:cs="Arial"/>
          <w:bCs/>
        </w:rPr>
        <w:t>.2</w:t>
      </w:r>
      <w:r w:rsidRPr="00064F0D">
        <w:rPr>
          <w:rFonts w:ascii="Arial" w:hAnsi="Arial" w:cs="Arial"/>
          <w:bCs/>
        </w:rPr>
        <w:tab/>
      </w:r>
      <w:r w:rsidR="009538B3">
        <w:rPr>
          <w:rFonts w:ascii="Arial" w:hAnsi="Arial" w:cs="Arial"/>
          <w:bCs/>
        </w:rPr>
        <w:t xml:space="preserve">To discuss the recent letter regarding the Oakham Kino project and the </w:t>
      </w:r>
      <w:r w:rsidR="00CC0212">
        <w:rPr>
          <w:rFonts w:ascii="Arial" w:hAnsi="Arial" w:cs="Arial"/>
          <w:bCs/>
        </w:rPr>
        <w:t>potential response from OTC</w:t>
      </w:r>
    </w:p>
    <w:p w14:paraId="0C85A38C" w14:textId="2390EB60" w:rsidR="00CC0212" w:rsidRDefault="00CC0212" w:rsidP="00CD12BA">
      <w:pPr>
        <w:ind w:left="2160" w:hanging="1440"/>
        <w:jc w:val="both"/>
        <w:rPr>
          <w:rFonts w:ascii="Arial" w:hAnsi="Arial" w:cs="Arial"/>
          <w:bCs/>
        </w:rPr>
      </w:pPr>
      <w:r>
        <w:rPr>
          <w:rFonts w:ascii="Arial" w:hAnsi="Arial" w:cs="Arial"/>
          <w:bCs/>
        </w:rPr>
        <w:t xml:space="preserve">13.3 </w:t>
      </w:r>
      <w:r>
        <w:rPr>
          <w:rFonts w:ascii="Arial" w:hAnsi="Arial" w:cs="Arial"/>
          <w:bCs/>
        </w:rPr>
        <w:tab/>
        <w:t>To note the letter from the Royal British Legion regarding the memorial service</w:t>
      </w:r>
    </w:p>
    <w:p w14:paraId="56388B19" w14:textId="396B64A2" w:rsidR="00CC0212" w:rsidRDefault="00CC0212" w:rsidP="00CD12BA">
      <w:pPr>
        <w:ind w:left="2160" w:hanging="1440"/>
        <w:jc w:val="both"/>
        <w:rPr>
          <w:rFonts w:ascii="Arial" w:hAnsi="Arial" w:cs="Arial"/>
          <w:bCs/>
        </w:rPr>
      </w:pPr>
      <w:r>
        <w:rPr>
          <w:rFonts w:ascii="Arial" w:hAnsi="Arial" w:cs="Arial"/>
          <w:bCs/>
        </w:rPr>
        <w:t>13.4</w:t>
      </w:r>
      <w:r>
        <w:rPr>
          <w:rFonts w:ascii="Arial" w:hAnsi="Arial" w:cs="Arial"/>
          <w:bCs/>
        </w:rPr>
        <w:tab/>
        <w:t>To discuss the correspondence from Ledbetter and Hicks and whether a further OTC response is needed.</w:t>
      </w:r>
    </w:p>
    <w:p w14:paraId="1B7087FE" w14:textId="77777777" w:rsidR="008C0BA8" w:rsidRDefault="008C0BA8" w:rsidP="0015539D">
      <w:pPr>
        <w:ind w:left="2160" w:hanging="1440"/>
        <w:rPr>
          <w:rFonts w:ascii="Arial" w:hAnsi="Arial" w:cs="Arial"/>
          <w:b/>
          <w:lang w:eastAsia="en-GB"/>
        </w:rPr>
      </w:pPr>
    </w:p>
    <w:p w14:paraId="33552E3D" w14:textId="77777777" w:rsidR="001D1AAB" w:rsidRDefault="001D1AAB" w:rsidP="00CD12BA">
      <w:pPr>
        <w:ind w:left="1134" w:hanging="1134"/>
        <w:jc w:val="both"/>
        <w:rPr>
          <w:rFonts w:ascii="Arial" w:hAnsi="Arial" w:cs="Arial"/>
          <w:b/>
        </w:rPr>
      </w:pPr>
    </w:p>
    <w:p w14:paraId="3958ACE1" w14:textId="77777777" w:rsidR="001D1AAB" w:rsidRDefault="001D1AAB" w:rsidP="00CD12BA">
      <w:pPr>
        <w:ind w:left="1134" w:hanging="1134"/>
        <w:jc w:val="both"/>
        <w:rPr>
          <w:rFonts w:ascii="Arial" w:hAnsi="Arial" w:cs="Arial"/>
          <w:b/>
        </w:rPr>
      </w:pPr>
    </w:p>
    <w:p w14:paraId="345D0D64" w14:textId="77777777" w:rsidR="001D1AAB" w:rsidRDefault="001D1AAB" w:rsidP="00CD12BA">
      <w:pPr>
        <w:ind w:left="1134" w:hanging="1134"/>
        <w:jc w:val="both"/>
        <w:rPr>
          <w:rFonts w:ascii="Arial" w:hAnsi="Arial" w:cs="Arial"/>
          <w:b/>
        </w:rPr>
      </w:pPr>
    </w:p>
    <w:p w14:paraId="617AE76B" w14:textId="19ED0171" w:rsidR="00ED4BEF" w:rsidRDefault="00BD1F13" w:rsidP="00CD12BA">
      <w:pPr>
        <w:ind w:left="1134" w:hanging="1134"/>
        <w:jc w:val="both"/>
        <w:rPr>
          <w:rFonts w:ascii="Arial" w:hAnsi="Arial" w:cs="Arial"/>
          <w:b/>
        </w:rPr>
      </w:pPr>
      <w:r w:rsidRPr="008443A7">
        <w:rPr>
          <w:rFonts w:ascii="Arial" w:hAnsi="Arial" w:cs="Arial"/>
          <w:b/>
        </w:rPr>
        <w:t>1</w:t>
      </w:r>
      <w:r w:rsidR="00990835">
        <w:rPr>
          <w:rFonts w:ascii="Arial" w:hAnsi="Arial" w:cs="Arial"/>
          <w:b/>
        </w:rPr>
        <w:t>5</w:t>
      </w:r>
      <w:r w:rsidRPr="008443A7">
        <w:rPr>
          <w:rFonts w:ascii="Arial" w:hAnsi="Arial" w:cs="Arial"/>
          <w:b/>
        </w:rPr>
        <w:t>.</w:t>
      </w:r>
      <w:r w:rsidR="009B487E" w:rsidRPr="008443A7">
        <w:rPr>
          <w:rFonts w:ascii="Arial" w:hAnsi="Arial" w:cs="Arial"/>
          <w:b/>
        </w:rPr>
        <w:t xml:space="preserve"> </w:t>
      </w:r>
      <w:r w:rsidR="00DD23B9" w:rsidRPr="008443A7">
        <w:rPr>
          <w:rFonts w:ascii="Arial" w:hAnsi="Arial" w:cs="Arial"/>
          <w:b/>
        </w:rPr>
        <w:t xml:space="preserve">FINANCIAL </w:t>
      </w:r>
      <w:r w:rsidR="00880E83">
        <w:rPr>
          <w:rFonts w:ascii="Arial" w:hAnsi="Arial" w:cs="Arial"/>
          <w:b/>
        </w:rPr>
        <w:t xml:space="preserve">AND GOVERNANCE </w:t>
      </w:r>
      <w:r w:rsidR="00DD23B9" w:rsidRPr="008443A7">
        <w:rPr>
          <w:rFonts w:ascii="Arial" w:hAnsi="Arial" w:cs="Arial"/>
          <w:b/>
        </w:rPr>
        <w:t>ISSUES</w:t>
      </w:r>
    </w:p>
    <w:p w14:paraId="31783102" w14:textId="77777777" w:rsidR="00CD12BA" w:rsidRPr="00CD12BA" w:rsidRDefault="00CD12BA" w:rsidP="00CD12BA">
      <w:pPr>
        <w:ind w:left="1134" w:hanging="1134"/>
        <w:jc w:val="both"/>
        <w:rPr>
          <w:rFonts w:ascii="Arial" w:hAnsi="Arial" w:cs="Arial"/>
          <w:b/>
        </w:rPr>
      </w:pPr>
    </w:p>
    <w:p w14:paraId="78C0D200" w14:textId="71C7EB37" w:rsidR="00405D3A" w:rsidRDefault="00990835" w:rsidP="0010718F">
      <w:pPr>
        <w:pStyle w:val="ListParagraph"/>
        <w:ind w:left="709" w:hanging="425"/>
        <w:rPr>
          <w:rFonts w:ascii="Arial" w:hAnsi="Arial" w:cs="Arial"/>
        </w:rPr>
      </w:pPr>
      <w:r>
        <w:rPr>
          <w:rFonts w:ascii="Arial" w:hAnsi="Arial" w:cs="Arial"/>
        </w:rPr>
        <w:tab/>
        <w:t>15.2</w:t>
      </w:r>
      <w:r>
        <w:rPr>
          <w:rFonts w:ascii="Arial" w:hAnsi="Arial" w:cs="Arial"/>
        </w:rPr>
        <w:tab/>
      </w:r>
      <w:r>
        <w:rPr>
          <w:rFonts w:ascii="Arial" w:hAnsi="Arial" w:cs="Arial"/>
        </w:rPr>
        <w:tab/>
      </w:r>
      <w:r w:rsidR="0010718F">
        <w:rPr>
          <w:rFonts w:ascii="Arial" w:hAnsi="Arial" w:cs="Arial"/>
        </w:rPr>
        <w:t>Payments for Approval</w:t>
      </w:r>
      <w:r w:rsidR="00BE2797">
        <w:rPr>
          <w:rFonts w:ascii="Arial" w:hAnsi="Arial" w:cs="Arial"/>
        </w:rPr>
        <w:tab/>
      </w:r>
      <w:r w:rsidR="00405D3A">
        <w:rPr>
          <w:rFonts w:ascii="Arial" w:hAnsi="Arial" w:cs="Arial"/>
        </w:rPr>
        <w:t xml:space="preserve">           </w:t>
      </w:r>
      <w:r w:rsidR="00405D3A">
        <w:rPr>
          <w:rFonts w:ascii="Arial" w:hAnsi="Arial" w:cs="Arial"/>
        </w:rPr>
        <w:tab/>
        <w:t>(Attached up to 0</w:t>
      </w:r>
      <w:r w:rsidR="00CD12BA">
        <w:rPr>
          <w:rFonts w:ascii="Arial" w:hAnsi="Arial" w:cs="Arial"/>
        </w:rPr>
        <w:t>1</w:t>
      </w:r>
      <w:r w:rsidR="00405D3A">
        <w:rPr>
          <w:rFonts w:ascii="Arial" w:hAnsi="Arial" w:cs="Arial"/>
        </w:rPr>
        <w:t>.0</w:t>
      </w:r>
      <w:r w:rsidR="00CD12BA">
        <w:rPr>
          <w:rFonts w:ascii="Arial" w:hAnsi="Arial" w:cs="Arial"/>
        </w:rPr>
        <w:t>3</w:t>
      </w:r>
      <w:r w:rsidR="00405D3A">
        <w:rPr>
          <w:rFonts w:ascii="Arial" w:hAnsi="Arial" w:cs="Arial"/>
        </w:rPr>
        <w:t>.22)</w:t>
      </w:r>
    </w:p>
    <w:p w14:paraId="3FE43F2E" w14:textId="1E9A4D40" w:rsidR="0010718F" w:rsidRPr="00990835" w:rsidRDefault="00405D3A" w:rsidP="0010718F">
      <w:pPr>
        <w:pStyle w:val="ListParagraph"/>
        <w:ind w:left="709" w:hanging="425"/>
        <w:rPr>
          <w:rFonts w:ascii="Arial" w:hAnsi="Arial" w:cs="Arial"/>
        </w:rPr>
      </w:pPr>
      <w:r>
        <w:rPr>
          <w:rFonts w:ascii="Arial" w:hAnsi="Arial" w:cs="Arial"/>
        </w:rPr>
        <w:tab/>
        <w:t>1</w:t>
      </w:r>
      <w:r w:rsidR="00990835">
        <w:rPr>
          <w:rFonts w:ascii="Arial" w:hAnsi="Arial" w:cs="Arial"/>
        </w:rPr>
        <w:t>5</w:t>
      </w:r>
      <w:r>
        <w:rPr>
          <w:rFonts w:ascii="Arial" w:hAnsi="Arial" w:cs="Arial"/>
        </w:rPr>
        <w:t>.</w:t>
      </w:r>
      <w:r w:rsidR="00990835">
        <w:rPr>
          <w:rFonts w:ascii="Arial" w:hAnsi="Arial" w:cs="Arial"/>
        </w:rPr>
        <w:t>3</w:t>
      </w:r>
      <w:r>
        <w:rPr>
          <w:rFonts w:ascii="Arial" w:hAnsi="Arial" w:cs="Arial"/>
        </w:rPr>
        <w:tab/>
      </w:r>
      <w:r>
        <w:rPr>
          <w:rFonts w:ascii="Arial" w:hAnsi="Arial" w:cs="Arial"/>
        </w:rPr>
        <w:tab/>
        <w:t>Late Payments for approval</w:t>
      </w:r>
      <w:r w:rsidR="00BE2797">
        <w:rPr>
          <w:rFonts w:ascii="Arial" w:hAnsi="Arial" w:cs="Arial"/>
        </w:rPr>
        <w:tab/>
      </w:r>
      <w:r w:rsidR="00BE2797">
        <w:rPr>
          <w:rFonts w:ascii="Arial" w:hAnsi="Arial" w:cs="Arial"/>
        </w:rPr>
        <w:tab/>
      </w:r>
      <w:r w:rsidR="00BE2797">
        <w:rPr>
          <w:rFonts w:ascii="Arial" w:hAnsi="Arial" w:cs="Arial"/>
        </w:rPr>
        <w:tab/>
      </w:r>
      <w:r w:rsidR="00BE2797" w:rsidRPr="00990835">
        <w:rPr>
          <w:rFonts w:ascii="Arial" w:hAnsi="Arial" w:cs="Arial"/>
        </w:rPr>
        <w:tab/>
        <w:t>To follow</w:t>
      </w:r>
    </w:p>
    <w:p w14:paraId="13EB84A8" w14:textId="1464038D" w:rsidR="00FD0CCB" w:rsidRPr="00990835" w:rsidRDefault="0010718F" w:rsidP="00CC0212">
      <w:pPr>
        <w:pStyle w:val="ListParagraph"/>
        <w:ind w:left="709" w:hanging="425"/>
        <w:rPr>
          <w:rFonts w:ascii="Arial" w:hAnsi="Arial" w:cs="Arial"/>
        </w:rPr>
      </w:pPr>
      <w:r w:rsidRPr="00990835">
        <w:rPr>
          <w:rFonts w:ascii="Arial" w:hAnsi="Arial" w:cs="Arial"/>
        </w:rPr>
        <w:t xml:space="preserve">  </w:t>
      </w:r>
      <w:r w:rsidR="0015539D" w:rsidRPr="00990835">
        <w:rPr>
          <w:rFonts w:ascii="Arial" w:hAnsi="Arial" w:cs="Arial"/>
        </w:rPr>
        <w:tab/>
      </w:r>
      <w:r w:rsidRPr="00990835">
        <w:rPr>
          <w:rFonts w:ascii="Arial" w:hAnsi="Arial" w:cs="Arial"/>
        </w:rPr>
        <w:t>1</w:t>
      </w:r>
      <w:r w:rsidR="00990835">
        <w:rPr>
          <w:rFonts w:ascii="Arial" w:hAnsi="Arial" w:cs="Arial"/>
        </w:rPr>
        <w:t>5</w:t>
      </w:r>
      <w:r w:rsidRPr="00990835">
        <w:rPr>
          <w:rFonts w:ascii="Arial" w:hAnsi="Arial" w:cs="Arial"/>
        </w:rPr>
        <w:t>.</w:t>
      </w:r>
      <w:r w:rsidR="00990835" w:rsidRPr="00990835">
        <w:rPr>
          <w:rFonts w:ascii="Arial" w:hAnsi="Arial" w:cs="Arial"/>
        </w:rPr>
        <w:t>4</w:t>
      </w:r>
      <w:r w:rsidRPr="00990835">
        <w:rPr>
          <w:rFonts w:ascii="Arial" w:hAnsi="Arial" w:cs="Arial"/>
        </w:rPr>
        <w:tab/>
      </w:r>
      <w:r w:rsidR="006B0D61" w:rsidRPr="00990835">
        <w:rPr>
          <w:rFonts w:ascii="Arial" w:hAnsi="Arial" w:cs="Arial"/>
        </w:rPr>
        <w:tab/>
      </w:r>
      <w:r w:rsidRPr="00990835">
        <w:rPr>
          <w:rFonts w:ascii="Arial" w:hAnsi="Arial" w:cs="Arial"/>
        </w:rPr>
        <w:t xml:space="preserve">Bank Reconciliation </w:t>
      </w:r>
      <w:r w:rsidR="006750D1" w:rsidRPr="00990835">
        <w:rPr>
          <w:rFonts w:ascii="Arial" w:hAnsi="Arial" w:cs="Arial"/>
        </w:rPr>
        <w:t xml:space="preserve">as </w:t>
      </w:r>
      <w:r w:rsidRPr="00990835">
        <w:rPr>
          <w:rFonts w:ascii="Arial" w:hAnsi="Arial" w:cs="Arial"/>
        </w:rPr>
        <w:t xml:space="preserve">at </w:t>
      </w:r>
      <w:r w:rsidR="00CD12BA">
        <w:rPr>
          <w:rFonts w:ascii="Arial" w:hAnsi="Arial" w:cs="Arial"/>
        </w:rPr>
        <w:t>28</w:t>
      </w:r>
      <w:r w:rsidR="00405D3A" w:rsidRPr="00990835">
        <w:rPr>
          <w:rFonts w:ascii="Arial" w:hAnsi="Arial" w:cs="Arial"/>
        </w:rPr>
        <w:t xml:space="preserve"> </w:t>
      </w:r>
      <w:r w:rsidR="00CD12BA">
        <w:rPr>
          <w:rFonts w:ascii="Arial" w:hAnsi="Arial" w:cs="Arial"/>
        </w:rPr>
        <w:t>February</w:t>
      </w:r>
      <w:r w:rsidR="00405D3A" w:rsidRPr="00990835">
        <w:rPr>
          <w:rFonts w:ascii="Arial" w:hAnsi="Arial" w:cs="Arial"/>
        </w:rPr>
        <w:t xml:space="preserve"> 2022</w:t>
      </w:r>
      <w:r w:rsidR="00405D3A" w:rsidRPr="00990835">
        <w:rPr>
          <w:rFonts w:ascii="Arial" w:hAnsi="Arial" w:cs="Arial"/>
        </w:rPr>
        <w:tab/>
      </w:r>
      <w:r w:rsidR="00405D3A" w:rsidRPr="00990835">
        <w:rPr>
          <w:rFonts w:ascii="Arial" w:hAnsi="Arial" w:cs="Arial"/>
        </w:rPr>
        <w:tab/>
      </w:r>
      <w:r w:rsidR="00BE10DF" w:rsidRPr="00990835">
        <w:rPr>
          <w:rFonts w:ascii="Arial" w:hAnsi="Arial" w:cs="Arial"/>
        </w:rPr>
        <w:t>To follow</w:t>
      </w:r>
    </w:p>
    <w:p w14:paraId="03BF35B2" w14:textId="1B2AD287" w:rsidR="00ED4BEF" w:rsidRPr="00CC0212" w:rsidRDefault="00ED4BEF" w:rsidP="002A2E53">
      <w:pPr>
        <w:pStyle w:val="ListParagraph"/>
        <w:ind w:left="709" w:hanging="425"/>
        <w:rPr>
          <w:rFonts w:ascii="Arial" w:hAnsi="Arial" w:cs="Arial"/>
        </w:rPr>
      </w:pPr>
      <w:r w:rsidRPr="00990835">
        <w:rPr>
          <w:rFonts w:ascii="Arial" w:hAnsi="Arial" w:cs="Arial"/>
        </w:rPr>
        <w:t xml:space="preserve">     </w:t>
      </w:r>
      <w:r w:rsidR="004F2A3F">
        <w:rPr>
          <w:rFonts w:ascii="Arial" w:hAnsi="Arial" w:cs="Arial"/>
        </w:rPr>
        <w:t xml:space="preserve">  </w:t>
      </w:r>
      <w:r w:rsidRPr="00990835">
        <w:rPr>
          <w:rFonts w:ascii="Arial" w:hAnsi="Arial" w:cs="Arial"/>
        </w:rPr>
        <w:t>1</w:t>
      </w:r>
      <w:r w:rsidR="00990835">
        <w:rPr>
          <w:rFonts w:ascii="Arial" w:hAnsi="Arial" w:cs="Arial"/>
        </w:rPr>
        <w:t>5</w:t>
      </w:r>
      <w:r w:rsidRPr="00990835">
        <w:rPr>
          <w:rFonts w:ascii="Arial" w:hAnsi="Arial" w:cs="Arial"/>
        </w:rPr>
        <w:t>.</w:t>
      </w:r>
      <w:r w:rsidR="00CC0212">
        <w:rPr>
          <w:rFonts w:ascii="Arial" w:hAnsi="Arial" w:cs="Arial"/>
        </w:rPr>
        <w:t>5</w:t>
      </w:r>
      <w:r w:rsidRPr="00990835">
        <w:rPr>
          <w:rFonts w:ascii="Arial" w:hAnsi="Arial" w:cs="Arial"/>
        </w:rPr>
        <w:tab/>
      </w:r>
      <w:r w:rsidRPr="00990835">
        <w:rPr>
          <w:rFonts w:ascii="Arial" w:hAnsi="Arial" w:cs="Arial"/>
        </w:rPr>
        <w:tab/>
      </w:r>
      <w:r w:rsidRPr="00CC0212">
        <w:rPr>
          <w:rFonts w:ascii="Arial" w:hAnsi="Arial" w:cs="Arial"/>
        </w:rPr>
        <w:t xml:space="preserve">Grant applications: </w:t>
      </w:r>
      <w:r w:rsidR="00300EBD" w:rsidRPr="00CC0212">
        <w:rPr>
          <w:rFonts w:ascii="Arial" w:hAnsi="Arial" w:cs="Arial"/>
        </w:rPr>
        <w:t>Victoria Hall</w:t>
      </w:r>
      <w:r w:rsidR="00CC0212" w:rsidRPr="00CC0212">
        <w:rPr>
          <w:rFonts w:ascii="Arial" w:hAnsi="Arial" w:cs="Arial"/>
        </w:rPr>
        <w:t>. To discuss.</w:t>
      </w:r>
      <w:r w:rsidR="00F7511E">
        <w:rPr>
          <w:rFonts w:ascii="Arial" w:hAnsi="Arial" w:cs="Arial"/>
        </w:rPr>
        <w:tab/>
      </w:r>
      <w:r w:rsidR="00F7511E">
        <w:rPr>
          <w:rFonts w:ascii="Arial" w:hAnsi="Arial" w:cs="Arial"/>
        </w:rPr>
        <w:tab/>
        <w:t>To follow</w:t>
      </w:r>
    </w:p>
    <w:p w14:paraId="3952241B" w14:textId="5FBFCF02" w:rsidR="00ED4BEF" w:rsidRPr="00990835" w:rsidRDefault="00ED4BEF" w:rsidP="00CD12BA">
      <w:pPr>
        <w:pStyle w:val="ListParagraph"/>
        <w:ind w:left="709" w:hanging="425"/>
        <w:rPr>
          <w:rFonts w:ascii="Arial" w:hAnsi="Arial" w:cs="Arial"/>
        </w:rPr>
      </w:pPr>
      <w:r w:rsidRPr="00990835">
        <w:rPr>
          <w:rFonts w:ascii="Arial" w:hAnsi="Arial" w:cs="Arial"/>
        </w:rPr>
        <w:tab/>
      </w:r>
      <w:r w:rsidRPr="00990835">
        <w:rPr>
          <w:rFonts w:ascii="Arial" w:hAnsi="Arial" w:cs="Arial"/>
        </w:rPr>
        <w:tab/>
      </w:r>
      <w:r w:rsidRPr="00990835">
        <w:rPr>
          <w:rFonts w:ascii="Arial" w:hAnsi="Arial" w:cs="Arial"/>
        </w:rPr>
        <w:tab/>
      </w:r>
      <w:r w:rsidRPr="00990835">
        <w:rPr>
          <w:rFonts w:ascii="Arial" w:hAnsi="Arial" w:cs="Arial"/>
        </w:rPr>
        <w:tab/>
      </w:r>
    </w:p>
    <w:p w14:paraId="7C226C21" w14:textId="7EA05D62" w:rsidR="00661E44" w:rsidRPr="00CC0212" w:rsidRDefault="00661E44" w:rsidP="00CC0212">
      <w:pPr>
        <w:pStyle w:val="ListParagraph"/>
        <w:ind w:left="709" w:hanging="425"/>
        <w:rPr>
          <w:rFonts w:ascii="Arial" w:hAnsi="Arial" w:cs="Arial"/>
        </w:rPr>
      </w:pPr>
    </w:p>
    <w:p w14:paraId="6AB78360" w14:textId="365FDC16" w:rsidR="00011BAB" w:rsidRDefault="00CC0212" w:rsidP="00342CC8">
      <w:pPr>
        <w:spacing w:line="240" w:lineRule="auto"/>
        <w:jc w:val="both"/>
        <w:rPr>
          <w:rFonts w:ascii="Arial" w:hAnsi="Arial" w:cs="Arial"/>
          <w:b/>
          <w:bCs/>
        </w:rPr>
      </w:pPr>
      <w:r>
        <w:rPr>
          <w:rFonts w:ascii="Arial" w:hAnsi="Arial" w:cs="Arial"/>
          <w:b/>
          <w:bCs/>
        </w:rPr>
        <w:t>16</w:t>
      </w:r>
      <w:r w:rsidR="00661E44">
        <w:rPr>
          <w:rFonts w:ascii="Arial" w:hAnsi="Arial" w:cs="Arial"/>
          <w:b/>
          <w:bCs/>
        </w:rPr>
        <w:t>.</w:t>
      </w:r>
      <w:r w:rsidR="00661E44">
        <w:rPr>
          <w:rFonts w:ascii="Arial" w:hAnsi="Arial" w:cs="Arial"/>
        </w:rPr>
        <w:t xml:space="preserve"> </w:t>
      </w:r>
      <w:r w:rsidR="00521D40" w:rsidRPr="00521D40">
        <w:rPr>
          <w:rFonts w:ascii="Arial" w:hAnsi="Arial" w:cs="Arial"/>
          <w:b/>
          <w:bCs/>
        </w:rPr>
        <w:t>M</w:t>
      </w:r>
      <w:r w:rsidR="00342CC8" w:rsidRPr="00521D40">
        <w:rPr>
          <w:rFonts w:ascii="Arial" w:hAnsi="Arial" w:cs="Arial"/>
          <w:b/>
          <w:bCs/>
        </w:rPr>
        <w:t xml:space="preserve">ATTERS FOR FUTURE DISCUSSION:  </w:t>
      </w:r>
      <w:r w:rsidR="00342CC8" w:rsidRPr="00521D40">
        <w:rPr>
          <w:rFonts w:ascii="Arial" w:hAnsi="Arial" w:cs="Arial"/>
        </w:rPr>
        <w:t>To receive informatio</w:t>
      </w:r>
      <w:r w:rsidR="006C5A3A">
        <w:rPr>
          <w:rFonts w:ascii="Arial" w:hAnsi="Arial" w:cs="Arial"/>
        </w:rPr>
        <w:t>n</w:t>
      </w:r>
    </w:p>
    <w:p w14:paraId="7F13803B" w14:textId="77777777" w:rsidR="00C956D3" w:rsidRDefault="00C956D3" w:rsidP="00342CC8">
      <w:pPr>
        <w:spacing w:line="240" w:lineRule="auto"/>
        <w:jc w:val="both"/>
        <w:rPr>
          <w:rFonts w:ascii="Arial" w:hAnsi="Arial" w:cs="Arial"/>
          <w:b/>
          <w:bCs/>
        </w:rPr>
      </w:pPr>
    </w:p>
    <w:p w14:paraId="595F8E67" w14:textId="33F49895" w:rsidR="00342CC8" w:rsidRPr="00342CC8" w:rsidRDefault="00CC0212" w:rsidP="00342CC8">
      <w:pPr>
        <w:spacing w:line="240" w:lineRule="auto"/>
        <w:jc w:val="both"/>
        <w:rPr>
          <w:rFonts w:ascii="Arial" w:hAnsi="Arial" w:cs="Arial"/>
        </w:rPr>
      </w:pPr>
      <w:r>
        <w:rPr>
          <w:rFonts w:ascii="Arial" w:hAnsi="Arial" w:cs="Arial"/>
          <w:b/>
          <w:bCs/>
        </w:rPr>
        <w:t>17</w:t>
      </w:r>
      <w:r w:rsidR="00342CC8" w:rsidRPr="00342CC8">
        <w:rPr>
          <w:rFonts w:ascii="Arial" w:hAnsi="Arial" w:cs="Arial"/>
          <w:b/>
          <w:bCs/>
        </w:rPr>
        <w:t>. D</w:t>
      </w:r>
      <w:r w:rsidR="00342CC8">
        <w:rPr>
          <w:rFonts w:ascii="Arial" w:hAnsi="Arial" w:cs="Arial"/>
          <w:b/>
          <w:bCs/>
        </w:rPr>
        <w:t xml:space="preserve">ATE AND TIME OF NEXT MEETING:  </w:t>
      </w:r>
      <w:r w:rsidR="00300EBD">
        <w:rPr>
          <w:rFonts w:ascii="Arial" w:hAnsi="Arial" w:cs="Arial"/>
        </w:rPr>
        <w:t xml:space="preserve">13 April </w:t>
      </w:r>
      <w:r w:rsidR="00342CC8">
        <w:rPr>
          <w:rFonts w:ascii="Arial" w:hAnsi="Arial" w:cs="Arial"/>
        </w:rPr>
        <w:t>202</w:t>
      </w:r>
      <w:r w:rsidR="002426CF">
        <w:rPr>
          <w:rFonts w:ascii="Arial" w:hAnsi="Arial" w:cs="Arial"/>
        </w:rPr>
        <w:t>2</w:t>
      </w:r>
      <w:r w:rsidR="00342CC8">
        <w:rPr>
          <w:rFonts w:ascii="Arial" w:hAnsi="Arial" w:cs="Arial"/>
        </w:rPr>
        <w:t xml:space="preserve"> </w:t>
      </w:r>
      <w:r w:rsidR="00342CC8" w:rsidRPr="00342CC8">
        <w:rPr>
          <w:rFonts w:ascii="Arial" w:hAnsi="Arial" w:cs="Arial"/>
        </w:rPr>
        <w:t xml:space="preserve">@ </w:t>
      </w:r>
      <w:r w:rsidR="00342CC8">
        <w:rPr>
          <w:rFonts w:ascii="Arial" w:hAnsi="Arial" w:cs="Arial"/>
        </w:rPr>
        <w:t xml:space="preserve">6.30 </w:t>
      </w:r>
      <w:r w:rsidR="00342CC8" w:rsidRPr="00342CC8">
        <w:rPr>
          <w:rFonts w:ascii="Arial" w:hAnsi="Arial" w:cs="Arial"/>
        </w:rPr>
        <w:t xml:space="preserve">p.m. </w:t>
      </w:r>
    </w:p>
    <w:p w14:paraId="541215FD" w14:textId="77777777" w:rsidR="00342CC8" w:rsidRPr="00342CC8" w:rsidRDefault="00342CC8" w:rsidP="00342CC8">
      <w:pPr>
        <w:spacing w:line="240" w:lineRule="auto"/>
        <w:jc w:val="both"/>
        <w:rPr>
          <w:rFonts w:ascii="Arial" w:hAnsi="Arial" w:cs="Arial"/>
        </w:rPr>
      </w:pPr>
    </w:p>
    <w:p w14:paraId="5481432B" w14:textId="77777777" w:rsidR="00342CC8" w:rsidRPr="00342CC8" w:rsidRDefault="00342CC8" w:rsidP="00342CC8">
      <w:pPr>
        <w:spacing w:line="240" w:lineRule="auto"/>
        <w:jc w:val="both"/>
        <w:rPr>
          <w:rFonts w:ascii="Arial" w:hAnsi="Arial" w:cs="Arial"/>
          <w:b/>
          <w:bCs/>
        </w:rPr>
      </w:pPr>
      <w:r w:rsidRPr="00342CC8">
        <w:rPr>
          <w:rFonts w:ascii="Arial" w:hAnsi="Arial" w:cs="Arial"/>
          <w:b/>
          <w:bCs/>
        </w:rPr>
        <w:t>NOTES:</w:t>
      </w:r>
    </w:p>
    <w:p w14:paraId="085B8AF0" w14:textId="0B6308B4" w:rsidR="00342CC8" w:rsidRDefault="00342CC8" w:rsidP="00342CC8">
      <w:pPr>
        <w:spacing w:line="240" w:lineRule="auto"/>
        <w:jc w:val="both"/>
        <w:rPr>
          <w:rFonts w:ascii="Arial" w:hAnsi="Arial" w:cs="Arial"/>
        </w:rPr>
      </w:pPr>
      <w:r w:rsidRPr="00342CC8">
        <w:rPr>
          <w:rFonts w:ascii="Arial" w:hAnsi="Arial" w:cs="Arial"/>
        </w:rPr>
        <w:t xml:space="preserve">a) </w:t>
      </w:r>
      <w:r>
        <w:rPr>
          <w:rFonts w:ascii="Arial" w:hAnsi="Arial" w:cs="Arial"/>
        </w:rPr>
        <w:tab/>
      </w:r>
      <w:r w:rsidRPr="00342CC8">
        <w:rPr>
          <w:rFonts w:ascii="Arial" w:hAnsi="Arial" w:cs="Arial"/>
        </w:rPr>
        <w:t xml:space="preserve">The meeting is open to the press &amp; public. </w:t>
      </w:r>
    </w:p>
    <w:p w14:paraId="22D10B6D" w14:textId="77777777" w:rsidR="00342CC8" w:rsidRDefault="00342CC8" w:rsidP="00342CC8">
      <w:pPr>
        <w:spacing w:line="240" w:lineRule="auto"/>
        <w:jc w:val="both"/>
        <w:rPr>
          <w:rFonts w:ascii="Arial" w:hAnsi="Arial" w:cs="Arial"/>
        </w:rPr>
      </w:pPr>
      <w:r w:rsidRPr="00342CC8">
        <w:rPr>
          <w:rFonts w:ascii="Arial" w:hAnsi="Arial" w:cs="Arial"/>
        </w:rPr>
        <w:t xml:space="preserve">b) </w:t>
      </w:r>
      <w:r>
        <w:rPr>
          <w:rFonts w:ascii="Arial" w:hAnsi="Arial" w:cs="Arial"/>
        </w:rPr>
        <w:tab/>
      </w:r>
      <w:r w:rsidRPr="00342CC8">
        <w:rPr>
          <w:rFonts w:ascii="Arial" w:hAnsi="Arial" w:cs="Arial"/>
        </w:rPr>
        <w:t xml:space="preserve">The </w:t>
      </w:r>
      <w:r>
        <w:rPr>
          <w:rFonts w:ascii="Arial" w:hAnsi="Arial" w:cs="Arial"/>
        </w:rPr>
        <w:t>Town</w:t>
      </w:r>
      <w:r w:rsidRPr="00342CC8">
        <w:rPr>
          <w:rFonts w:ascii="Arial" w:hAnsi="Arial" w:cs="Arial"/>
        </w:rPr>
        <w:t xml:space="preserve"> Council allows a short period of time at meetings of the Full Council </w:t>
      </w:r>
      <w:r>
        <w:rPr>
          <w:rFonts w:ascii="Arial" w:hAnsi="Arial" w:cs="Arial"/>
        </w:rPr>
        <w:tab/>
      </w:r>
      <w:r w:rsidRPr="00342CC8">
        <w:rPr>
          <w:rFonts w:ascii="Arial" w:hAnsi="Arial" w:cs="Arial"/>
        </w:rPr>
        <w:t xml:space="preserve">when residents can put questions to the council. At other times, the public are not </w:t>
      </w:r>
      <w:r>
        <w:rPr>
          <w:rFonts w:ascii="Arial" w:hAnsi="Arial" w:cs="Arial"/>
        </w:rPr>
        <w:tab/>
      </w:r>
      <w:r w:rsidRPr="00342CC8">
        <w:rPr>
          <w:rFonts w:ascii="Arial" w:hAnsi="Arial" w:cs="Arial"/>
        </w:rPr>
        <w:t xml:space="preserve">able to take part in the proceedings except at the discretion of the Chairman who </w:t>
      </w:r>
      <w:r>
        <w:rPr>
          <w:rFonts w:ascii="Arial" w:hAnsi="Arial" w:cs="Arial"/>
        </w:rPr>
        <w:tab/>
      </w:r>
      <w:r w:rsidRPr="00342CC8">
        <w:rPr>
          <w:rFonts w:ascii="Arial" w:hAnsi="Arial" w:cs="Arial"/>
        </w:rPr>
        <w:t xml:space="preserve">may at a convenient time in the transaction of business adjourn the meeting and </w:t>
      </w:r>
      <w:r>
        <w:rPr>
          <w:rFonts w:ascii="Arial" w:hAnsi="Arial" w:cs="Arial"/>
        </w:rPr>
        <w:tab/>
      </w:r>
      <w:r w:rsidRPr="00342CC8">
        <w:rPr>
          <w:rFonts w:ascii="Arial" w:hAnsi="Arial" w:cs="Arial"/>
        </w:rPr>
        <w:t xml:space="preserve">suspend standing orders to allow any member of the public to address the meeting </w:t>
      </w:r>
      <w:r>
        <w:rPr>
          <w:rFonts w:ascii="Arial" w:hAnsi="Arial" w:cs="Arial"/>
        </w:rPr>
        <w:tab/>
      </w:r>
      <w:r w:rsidRPr="00342CC8">
        <w:rPr>
          <w:rFonts w:ascii="Arial" w:hAnsi="Arial" w:cs="Arial"/>
        </w:rPr>
        <w:t xml:space="preserve">and ask questions requiring answers of a factual nature </w:t>
      </w:r>
    </w:p>
    <w:p w14:paraId="43DAD955" w14:textId="3357F34D" w:rsidR="00B03674" w:rsidRDefault="00342CC8" w:rsidP="00342CC8">
      <w:pPr>
        <w:spacing w:line="240" w:lineRule="auto"/>
        <w:jc w:val="both"/>
        <w:rPr>
          <w:rFonts w:ascii="Arial" w:hAnsi="Arial" w:cs="Arial"/>
        </w:rPr>
      </w:pPr>
      <w:r w:rsidRPr="00342CC8">
        <w:rPr>
          <w:rFonts w:ascii="Arial" w:hAnsi="Arial" w:cs="Arial"/>
        </w:rPr>
        <w:t xml:space="preserve">c) </w:t>
      </w:r>
      <w:r>
        <w:rPr>
          <w:rFonts w:ascii="Arial" w:hAnsi="Arial" w:cs="Arial"/>
        </w:rPr>
        <w:tab/>
      </w:r>
      <w:r w:rsidRPr="00342CC8">
        <w:rPr>
          <w:rFonts w:ascii="Arial" w:hAnsi="Arial" w:cs="Arial"/>
        </w:rPr>
        <w:t xml:space="preserve">Mobile phones are to be </w:t>
      </w:r>
      <w:r w:rsidR="002426CF">
        <w:rPr>
          <w:rFonts w:ascii="Arial" w:hAnsi="Arial" w:cs="Arial"/>
        </w:rPr>
        <w:t xml:space="preserve">switched to silent </w:t>
      </w:r>
      <w:r w:rsidRPr="00342CC8">
        <w:rPr>
          <w:rFonts w:ascii="Arial" w:hAnsi="Arial" w:cs="Arial"/>
        </w:rPr>
        <w:t>during the meetin</w:t>
      </w:r>
      <w:r>
        <w:rPr>
          <w:rFonts w:ascii="Arial" w:hAnsi="Arial" w:cs="Arial"/>
        </w:rPr>
        <w:t>g</w:t>
      </w:r>
    </w:p>
    <w:p w14:paraId="49F3F153" w14:textId="2E7DD5B8" w:rsidR="00342CC8" w:rsidRDefault="00342CC8" w:rsidP="00342CC8">
      <w:pPr>
        <w:spacing w:line="240" w:lineRule="auto"/>
        <w:jc w:val="both"/>
        <w:rPr>
          <w:rFonts w:ascii="Arial" w:hAnsi="Arial" w:cs="Arial"/>
        </w:rPr>
      </w:pPr>
    </w:p>
    <w:p w14:paraId="01776FA8" w14:textId="5E0331EF" w:rsidR="00342CC8" w:rsidRDefault="00342CC8" w:rsidP="00342CC8">
      <w:pPr>
        <w:spacing w:line="240" w:lineRule="auto"/>
        <w:jc w:val="both"/>
        <w:rPr>
          <w:rFonts w:ascii="Arial" w:hAnsi="Arial" w:cs="Arial"/>
        </w:rPr>
      </w:pPr>
    </w:p>
    <w:p w14:paraId="2B33BC43" w14:textId="77777777" w:rsidR="00342CC8" w:rsidRPr="008443A7" w:rsidRDefault="00342CC8" w:rsidP="00342CC8">
      <w:pPr>
        <w:keepNext/>
        <w:keepLines/>
        <w:spacing w:after="5" w:line="249" w:lineRule="auto"/>
        <w:ind w:left="10" w:right="1085" w:hanging="10"/>
        <w:outlineLvl w:val="1"/>
        <w:rPr>
          <w:rFonts w:ascii="Arial" w:eastAsia="Arial" w:hAnsi="Arial" w:cs="Arial"/>
          <w:b/>
          <w:color w:val="000000"/>
          <w:lang w:eastAsia="en-GB"/>
        </w:rPr>
      </w:pPr>
    </w:p>
    <w:p w14:paraId="75160517" w14:textId="77777777" w:rsidR="00342CC8" w:rsidRPr="00342CC8" w:rsidRDefault="00342CC8" w:rsidP="00342CC8">
      <w:pPr>
        <w:spacing w:line="240" w:lineRule="auto"/>
        <w:jc w:val="both"/>
        <w:rPr>
          <w:rStyle w:val="Emphasis"/>
          <w:rFonts w:ascii="Arial" w:hAnsi="Arial" w:cs="Arial"/>
          <w:i w:val="0"/>
          <w:iCs w:val="0"/>
        </w:rPr>
      </w:pPr>
    </w:p>
    <w:sectPr w:rsidR="00342CC8" w:rsidRPr="00342CC8" w:rsidSect="00246CF0">
      <w:pgSz w:w="11907" w:h="16839" w:code="9"/>
      <w:pgMar w:top="284" w:right="1559" w:bottom="0"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60AFB" w14:textId="77777777" w:rsidR="00B754D2" w:rsidRDefault="00B754D2" w:rsidP="00116CB5">
      <w:r>
        <w:separator/>
      </w:r>
    </w:p>
  </w:endnote>
  <w:endnote w:type="continuationSeparator" w:id="0">
    <w:p w14:paraId="32279E4C" w14:textId="77777777" w:rsidR="00B754D2" w:rsidRDefault="00B754D2"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2D663" w14:textId="77777777" w:rsidR="00B754D2" w:rsidRDefault="00B754D2" w:rsidP="00116CB5">
      <w:r>
        <w:separator/>
      </w:r>
    </w:p>
  </w:footnote>
  <w:footnote w:type="continuationSeparator" w:id="0">
    <w:p w14:paraId="2DD1F8B2" w14:textId="77777777" w:rsidR="00B754D2" w:rsidRDefault="00B754D2"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E4938"/>
    <w:multiLevelType w:val="hybridMultilevel"/>
    <w:tmpl w:val="C694D1D2"/>
    <w:lvl w:ilvl="0" w:tplc="C6AC646A">
      <w:start w:val="13"/>
      <w:numFmt w:val="bullet"/>
      <w:lvlText w:val="-"/>
      <w:lvlJc w:val="left"/>
      <w:pPr>
        <w:ind w:left="3239" w:hanging="360"/>
      </w:pPr>
      <w:rPr>
        <w:rFonts w:ascii="Arial" w:eastAsia="Times New Roman" w:hAnsi="Arial" w:cs="Aria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 w15:restartNumberingAfterBreak="0">
    <w:nsid w:val="519D304E"/>
    <w:multiLevelType w:val="hybridMultilevel"/>
    <w:tmpl w:val="D572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57328"/>
    <w:multiLevelType w:val="hybridMultilevel"/>
    <w:tmpl w:val="AB3A623C"/>
    <w:lvl w:ilvl="0" w:tplc="FF3C4AA0">
      <w:start w:val="1"/>
      <w:numFmt w:val="decimal"/>
      <w:lvlText w:val="%1."/>
      <w:lvlJc w:val="left"/>
      <w:pPr>
        <w:ind w:left="2487" w:hanging="360"/>
      </w:pPr>
      <w:rPr>
        <w:b/>
        <w:bCs/>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79257B"/>
    <w:multiLevelType w:val="hybridMultilevel"/>
    <w:tmpl w:val="444E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03D2"/>
    <w:rsid w:val="0000149B"/>
    <w:rsid w:val="00001D5E"/>
    <w:rsid w:val="0000472D"/>
    <w:rsid w:val="0000556D"/>
    <w:rsid w:val="00005EE3"/>
    <w:rsid w:val="000062D1"/>
    <w:rsid w:val="00010408"/>
    <w:rsid w:val="00010670"/>
    <w:rsid w:val="00010DC8"/>
    <w:rsid w:val="00011BAB"/>
    <w:rsid w:val="00012EE5"/>
    <w:rsid w:val="0001411C"/>
    <w:rsid w:val="00016973"/>
    <w:rsid w:val="00017139"/>
    <w:rsid w:val="00021080"/>
    <w:rsid w:val="00022254"/>
    <w:rsid w:val="0002400D"/>
    <w:rsid w:val="00025530"/>
    <w:rsid w:val="00025EDD"/>
    <w:rsid w:val="00026D9E"/>
    <w:rsid w:val="00027AC7"/>
    <w:rsid w:val="000302FE"/>
    <w:rsid w:val="0003156D"/>
    <w:rsid w:val="00033206"/>
    <w:rsid w:val="0003603A"/>
    <w:rsid w:val="00036CE6"/>
    <w:rsid w:val="0003721A"/>
    <w:rsid w:val="000373D5"/>
    <w:rsid w:val="000374F9"/>
    <w:rsid w:val="00041DFE"/>
    <w:rsid w:val="000435DC"/>
    <w:rsid w:val="00044FE3"/>
    <w:rsid w:val="00047DCC"/>
    <w:rsid w:val="00050726"/>
    <w:rsid w:val="00050B43"/>
    <w:rsid w:val="00050C1C"/>
    <w:rsid w:val="00051255"/>
    <w:rsid w:val="00051366"/>
    <w:rsid w:val="00051725"/>
    <w:rsid w:val="00051D36"/>
    <w:rsid w:val="000531CF"/>
    <w:rsid w:val="00053BE0"/>
    <w:rsid w:val="0005400C"/>
    <w:rsid w:val="00054BFD"/>
    <w:rsid w:val="000550FE"/>
    <w:rsid w:val="0006072F"/>
    <w:rsid w:val="00060FDC"/>
    <w:rsid w:val="000628DB"/>
    <w:rsid w:val="00063376"/>
    <w:rsid w:val="00064573"/>
    <w:rsid w:val="00064B26"/>
    <w:rsid w:val="00064F0D"/>
    <w:rsid w:val="000658C4"/>
    <w:rsid w:val="00067C1C"/>
    <w:rsid w:val="00070200"/>
    <w:rsid w:val="000712A1"/>
    <w:rsid w:val="00074527"/>
    <w:rsid w:val="00074A46"/>
    <w:rsid w:val="0007539D"/>
    <w:rsid w:val="0007644C"/>
    <w:rsid w:val="000768F7"/>
    <w:rsid w:val="0008086B"/>
    <w:rsid w:val="00080880"/>
    <w:rsid w:val="0008168B"/>
    <w:rsid w:val="00083CCF"/>
    <w:rsid w:val="000845D1"/>
    <w:rsid w:val="00084BED"/>
    <w:rsid w:val="0008564D"/>
    <w:rsid w:val="00085783"/>
    <w:rsid w:val="00085D6D"/>
    <w:rsid w:val="000865BB"/>
    <w:rsid w:val="000866E2"/>
    <w:rsid w:val="00087C89"/>
    <w:rsid w:val="0009035D"/>
    <w:rsid w:val="00090C37"/>
    <w:rsid w:val="00091C20"/>
    <w:rsid w:val="00092935"/>
    <w:rsid w:val="00093662"/>
    <w:rsid w:val="00094AB0"/>
    <w:rsid w:val="0009736F"/>
    <w:rsid w:val="00097402"/>
    <w:rsid w:val="000A27DF"/>
    <w:rsid w:val="000A30D9"/>
    <w:rsid w:val="000A37FF"/>
    <w:rsid w:val="000A5B4F"/>
    <w:rsid w:val="000B031F"/>
    <w:rsid w:val="000B38DF"/>
    <w:rsid w:val="000B3E8B"/>
    <w:rsid w:val="000B4DD7"/>
    <w:rsid w:val="000C1E29"/>
    <w:rsid w:val="000C2A2C"/>
    <w:rsid w:val="000C33CD"/>
    <w:rsid w:val="000C3A8C"/>
    <w:rsid w:val="000C4824"/>
    <w:rsid w:val="000C5992"/>
    <w:rsid w:val="000D0B70"/>
    <w:rsid w:val="000D1375"/>
    <w:rsid w:val="000D3E93"/>
    <w:rsid w:val="000D4BF5"/>
    <w:rsid w:val="000D4C5E"/>
    <w:rsid w:val="000D4CF2"/>
    <w:rsid w:val="000D5854"/>
    <w:rsid w:val="000D67C3"/>
    <w:rsid w:val="000E10FB"/>
    <w:rsid w:val="000E2B67"/>
    <w:rsid w:val="000E39B9"/>
    <w:rsid w:val="000E3A6E"/>
    <w:rsid w:val="000E3C47"/>
    <w:rsid w:val="000E44F2"/>
    <w:rsid w:val="000E5D7D"/>
    <w:rsid w:val="000E711D"/>
    <w:rsid w:val="000E769C"/>
    <w:rsid w:val="000F016F"/>
    <w:rsid w:val="000F5C33"/>
    <w:rsid w:val="000F7A74"/>
    <w:rsid w:val="0010182C"/>
    <w:rsid w:val="001023EB"/>
    <w:rsid w:val="00102A60"/>
    <w:rsid w:val="00104CB5"/>
    <w:rsid w:val="0010718F"/>
    <w:rsid w:val="0011069B"/>
    <w:rsid w:val="001109D9"/>
    <w:rsid w:val="0011244A"/>
    <w:rsid w:val="001129AB"/>
    <w:rsid w:val="00116663"/>
    <w:rsid w:val="00116CB5"/>
    <w:rsid w:val="00121296"/>
    <w:rsid w:val="0012350E"/>
    <w:rsid w:val="001236E7"/>
    <w:rsid w:val="00125C2B"/>
    <w:rsid w:val="001266CF"/>
    <w:rsid w:val="00127B9A"/>
    <w:rsid w:val="00130A75"/>
    <w:rsid w:val="00132047"/>
    <w:rsid w:val="00132E4F"/>
    <w:rsid w:val="001346D2"/>
    <w:rsid w:val="00135156"/>
    <w:rsid w:val="00136DA1"/>
    <w:rsid w:val="00140DBC"/>
    <w:rsid w:val="00142E3A"/>
    <w:rsid w:val="001442DC"/>
    <w:rsid w:val="001446FB"/>
    <w:rsid w:val="0014490C"/>
    <w:rsid w:val="00144F9B"/>
    <w:rsid w:val="00145636"/>
    <w:rsid w:val="0014565E"/>
    <w:rsid w:val="0014575C"/>
    <w:rsid w:val="001478B1"/>
    <w:rsid w:val="00150EEE"/>
    <w:rsid w:val="001512D9"/>
    <w:rsid w:val="00151B11"/>
    <w:rsid w:val="00151CAD"/>
    <w:rsid w:val="00153549"/>
    <w:rsid w:val="00153B31"/>
    <w:rsid w:val="00155231"/>
    <w:rsid w:val="0015539D"/>
    <w:rsid w:val="00156792"/>
    <w:rsid w:val="001567DA"/>
    <w:rsid w:val="00160903"/>
    <w:rsid w:val="00160CA5"/>
    <w:rsid w:val="00161E59"/>
    <w:rsid w:val="001637DB"/>
    <w:rsid w:val="00165135"/>
    <w:rsid w:val="001653FB"/>
    <w:rsid w:val="001655E1"/>
    <w:rsid w:val="00165846"/>
    <w:rsid w:val="00165D4A"/>
    <w:rsid w:val="0016727E"/>
    <w:rsid w:val="00170591"/>
    <w:rsid w:val="00171C6A"/>
    <w:rsid w:val="00171E42"/>
    <w:rsid w:val="00172734"/>
    <w:rsid w:val="001747FF"/>
    <w:rsid w:val="00174A0E"/>
    <w:rsid w:val="0017575E"/>
    <w:rsid w:val="00175984"/>
    <w:rsid w:val="00175F70"/>
    <w:rsid w:val="001760D6"/>
    <w:rsid w:val="00180A56"/>
    <w:rsid w:val="001818BB"/>
    <w:rsid w:val="00182AAA"/>
    <w:rsid w:val="0018395C"/>
    <w:rsid w:val="00183B9B"/>
    <w:rsid w:val="0018493F"/>
    <w:rsid w:val="00185F62"/>
    <w:rsid w:val="00187B19"/>
    <w:rsid w:val="00187BD9"/>
    <w:rsid w:val="00192101"/>
    <w:rsid w:val="0019253D"/>
    <w:rsid w:val="00192B7B"/>
    <w:rsid w:val="0019390C"/>
    <w:rsid w:val="00195146"/>
    <w:rsid w:val="001975F7"/>
    <w:rsid w:val="00197D55"/>
    <w:rsid w:val="001A01B7"/>
    <w:rsid w:val="001A31A4"/>
    <w:rsid w:val="001A513A"/>
    <w:rsid w:val="001A6CBD"/>
    <w:rsid w:val="001A6CCA"/>
    <w:rsid w:val="001B017A"/>
    <w:rsid w:val="001B0E59"/>
    <w:rsid w:val="001B0F9C"/>
    <w:rsid w:val="001B1F88"/>
    <w:rsid w:val="001B6613"/>
    <w:rsid w:val="001B714F"/>
    <w:rsid w:val="001B7797"/>
    <w:rsid w:val="001C111E"/>
    <w:rsid w:val="001C116A"/>
    <w:rsid w:val="001C17B1"/>
    <w:rsid w:val="001C2F8D"/>
    <w:rsid w:val="001C3575"/>
    <w:rsid w:val="001C5785"/>
    <w:rsid w:val="001C5BF8"/>
    <w:rsid w:val="001C6F6C"/>
    <w:rsid w:val="001D0BEA"/>
    <w:rsid w:val="001D10FB"/>
    <w:rsid w:val="001D1AAB"/>
    <w:rsid w:val="001D265C"/>
    <w:rsid w:val="001D2F8E"/>
    <w:rsid w:val="001D4960"/>
    <w:rsid w:val="001D4B6D"/>
    <w:rsid w:val="001D59A9"/>
    <w:rsid w:val="001D5F5C"/>
    <w:rsid w:val="001D62F7"/>
    <w:rsid w:val="001E05E6"/>
    <w:rsid w:val="001E2725"/>
    <w:rsid w:val="001E32A3"/>
    <w:rsid w:val="001E446A"/>
    <w:rsid w:val="001E478A"/>
    <w:rsid w:val="001E5065"/>
    <w:rsid w:val="001E5887"/>
    <w:rsid w:val="001E7A19"/>
    <w:rsid w:val="001F0B4A"/>
    <w:rsid w:val="001F0D93"/>
    <w:rsid w:val="001F10CB"/>
    <w:rsid w:val="001F12D6"/>
    <w:rsid w:val="001F13B4"/>
    <w:rsid w:val="001F3DC6"/>
    <w:rsid w:val="001F3DE3"/>
    <w:rsid w:val="001F4AA5"/>
    <w:rsid w:val="001F5FEA"/>
    <w:rsid w:val="001F6B50"/>
    <w:rsid w:val="001F704F"/>
    <w:rsid w:val="001F7310"/>
    <w:rsid w:val="00203420"/>
    <w:rsid w:val="00204F45"/>
    <w:rsid w:val="00205002"/>
    <w:rsid w:val="0020548E"/>
    <w:rsid w:val="00207970"/>
    <w:rsid w:val="0021009A"/>
    <w:rsid w:val="00210B31"/>
    <w:rsid w:val="00210EEB"/>
    <w:rsid w:val="00211D4E"/>
    <w:rsid w:val="00211D99"/>
    <w:rsid w:val="00213147"/>
    <w:rsid w:val="002141F0"/>
    <w:rsid w:val="002150D2"/>
    <w:rsid w:val="00215E9E"/>
    <w:rsid w:val="00217C50"/>
    <w:rsid w:val="00222E11"/>
    <w:rsid w:val="002233F0"/>
    <w:rsid w:val="002239BA"/>
    <w:rsid w:val="00224AB1"/>
    <w:rsid w:val="002252EA"/>
    <w:rsid w:val="00225636"/>
    <w:rsid w:val="00225A68"/>
    <w:rsid w:val="00226593"/>
    <w:rsid w:val="00227054"/>
    <w:rsid w:val="002332B0"/>
    <w:rsid w:val="00234059"/>
    <w:rsid w:val="002346AD"/>
    <w:rsid w:val="0023484F"/>
    <w:rsid w:val="00234D04"/>
    <w:rsid w:val="00235AF3"/>
    <w:rsid w:val="00235D23"/>
    <w:rsid w:val="002411AF"/>
    <w:rsid w:val="002426CF"/>
    <w:rsid w:val="002432C0"/>
    <w:rsid w:val="0024399C"/>
    <w:rsid w:val="00245A0A"/>
    <w:rsid w:val="00245C7B"/>
    <w:rsid w:val="00246CF0"/>
    <w:rsid w:val="00250282"/>
    <w:rsid w:val="00252B41"/>
    <w:rsid w:val="0025362C"/>
    <w:rsid w:val="002538D8"/>
    <w:rsid w:val="00253DBA"/>
    <w:rsid w:val="002548EB"/>
    <w:rsid w:val="00254994"/>
    <w:rsid w:val="00254E45"/>
    <w:rsid w:val="00255EDD"/>
    <w:rsid w:val="00257D5E"/>
    <w:rsid w:val="002601ED"/>
    <w:rsid w:val="0026084A"/>
    <w:rsid w:val="002616D0"/>
    <w:rsid w:val="002619FB"/>
    <w:rsid w:val="00262E61"/>
    <w:rsid w:val="00263D65"/>
    <w:rsid w:val="00265517"/>
    <w:rsid w:val="0026565B"/>
    <w:rsid w:val="0026676B"/>
    <w:rsid w:val="00267B43"/>
    <w:rsid w:val="00270690"/>
    <w:rsid w:val="002722C5"/>
    <w:rsid w:val="00275264"/>
    <w:rsid w:val="0027536C"/>
    <w:rsid w:val="00275731"/>
    <w:rsid w:val="00275BFC"/>
    <w:rsid w:val="002773FA"/>
    <w:rsid w:val="00277621"/>
    <w:rsid w:val="0027770A"/>
    <w:rsid w:val="00280E5F"/>
    <w:rsid w:val="00280F47"/>
    <w:rsid w:val="00282456"/>
    <w:rsid w:val="00283DC0"/>
    <w:rsid w:val="00283FC4"/>
    <w:rsid w:val="0028437D"/>
    <w:rsid w:val="0028463E"/>
    <w:rsid w:val="00284806"/>
    <w:rsid w:val="0028486E"/>
    <w:rsid w:val="00287274"/>
    <w:rsid w:val="0029031C"/>
    <w:rsid w:val="00292DF4"/>
    <w:rsid w:val="0029412E"/>
    <w:rsid w:val="0029567A"/>
    <w:rsid w:val="00297A6D"/>
    <w:rsid w:val="002A056B"/>
    <w:rsid w:val="002A23F9"/>
    <w:rsid w:val="002A2E53"/>
    <w:rsid w:val="002A3D2E"/>
    <w:rsid w:val="002A7D9C"/>
    <w:rsid w:val="002B1A08"/>
    <w:rsid w:val="002B1F76"/>
    <w:rsid w:val="002B2575"/>
    <w:rsid w:val="002B260A"/>
    <w:rsid w:val="002B2BC3"/>
    <w:rsid w:val="002B33E4"/>
    <w:rsid w:val="002B5517"/>
    <w:rsid w:val="002B5C2B"/>
    <w:rsid w:val="002C0A6D"/>
    <w:rsid w:val="002C2A4C"/>
    <w:rsid w:val="002C2D5B"/>
    <w:rsid w:val="002C5229"/>
    <w:rsid w:val="002C589F"/>
    <w:rsid w:val="002C58FC"/>
    <w:rsid w:val="002C66A2"/>
    <w:rsid w:val="002C6E04"/>
    <w:rsid w:val="002D0B3C"/>
    <w:rsid w:val="002D0F9A"/>
    <w:rsid w:val="002D20E1"/>
    <w:rsid w:val="002D277B"/>
    <w:rsid w:val="002D4AC3"/>
    <w:rsid w:val="002D57E4"/>
    <w:rsid w:val="002D649D"/>
    <w:rsid w:val="002D6E67"/>
    <w:rsid w:val="002E0310"/>
    <w:rsid w:val="002E0AB1"/>
    <w:rsid w:val="002E0B2E"/>
    <w:rsid w:val="002E1068"/>
    <w:rsid w:val="002E14B9"/>
    <w:rsid w:val="002E3949"/>
    <w:rsid w:val="002E517C"/>
    <w:rsid w:val="002E58B8"/>
    <w:rsid w:val="002E650D"/>
    <w:rsid w:val="002E68C8"/>
    <w:rsid w:val="002E69F9"/>
    <w:rsid w:val="002E6DAE"/>
    <w:rsid w:val="002E6F6F"/>
    <w:rsid w:val="002F09AD"/>
    <w:rsid w:val="002F0F69"/>
    <w:rsid w:val="002F130F"/>
    <w:rsid w:val="002F1659"/>
    <w:rsid w:val="002F1DB6"/>
    <w:rsid w:val="002F30EC"/>
    <w:rsid w:val="002F3F3D"/>
    <w:rsid w:val="002F4B12"/>
    <w:rsid w:val="002F554E"/>
    <w:rsid w:val="002F7669"/>
    <w:rsid w:val="00300EBD"/>
    <w:rsid w:val="003035CB"/>
    <w:rsid w:val="00303A37"/>
    <w:rsid w:val="00303A97"/>
    <w:rsid w:val="003058A3"/>
    <w:rsid w:val="00310862"/>
    <w:rsid w:val="00310E29"/>
    <w:rsid w:val="003129C4"/>
    <w:rsid w:val="00312F20"/>
    <w:rsid w:val="00313289"/>
    <w:rsid w:val="0031486E"/>
    <w:rsid w:val="003156B9"/>
    <w:rsid w:val="00320397"/>
    <w:rsid w:val="003203C0"/>
    <w:rsid w:val="003219ED"/>
    <w:rsid w:val="0032257A"/>
    <w:rsid w:val="003228E6"/>
    <w:rsid w:val="00322ECF"/>
    <w:rsid w:val="00323921"/>
    <w:rsid w:val="003259A7"/>
    <w:rsid w:val="00331C64"/>
    <w:rsid w:val="00332297"/>
    <w:rsid w:val="00332F7D"/>
    <w:rsid w:val="003347C5"/>
    <w:rsid w:val="00336BF6"/>
    <w:rsid w:val="00337280"/>
    <w:rsid w:val="00337390"/>
    <w:rsid w:val="00342174"/>
    <w:rsid w:val="003426F2"/>
    <w:rsid w:val="00342CC8"/>
    <w:rsid w:val="003431E3"/>
    <w:rsid w:val="003435AE"/>
    <w:rsid w:val="003436C5"/>
    <w:rsid w:val="003442BF"/>
    <w:rsid w:val="0034529F"/>
    <w:rsid w:val="00346ED9"/>
    <w:rsid w:val="00346F03"/>
    <w:rsid w:val="00350323"/>
    <w:rsid w:val="00352340"/>
    <w:rsid w:val="00353A5A"/>
    <w:rsid w:val="00353BB8"/>
    <w:rsid w:val="00353EDC"/>
    <w:rsid w:val="00354EB1"/>
    <w:rsid w:val="003550F4"/>
    <w:rsid w:val="00356209"/>
    <w:rsid w:val="00356271"/>
    <w:rsid w:val="00356280"/>
    <w:rsid w:val="00356560"/>
    <w:rsid w:val="003567A8"/>
    <w:rsid w:val="00357497"/>
    <w:rsid w:val="00357718"/>
    <w:rsid w:val="0036123B"/>
    <w:rsid w:val="0036188D"/>
    <w:rsid w:val="00361A07"/>
    <w:rsid w:val="00362623"/>
    <w:rsid w:val="00363AA4"/>
    <w:rsid w:val="00364172"/>
    <w:rsid w:val="003751DE"/>
    <w:rsid w:val="0037593E"/>
    <w:rsid w:val="003776E5"/>
    <w:rsid w:val="003805BB"/>
    <w:rsid w:val="00380D33"/>
    <w:rsid w:val="00381417"/>
    <w:rsid w:val="00382422"/>
    <w:rsid w:val="00382589"/>
    <w:rsid w:val="00382982"/>
    <w:rsid w:val="00384152"/>
    <w:rsid w:val="003843EB"/>
    <w:rsid w:val="003907DA"/>
    <w:rsid w:val="00390A00"/>
    <w:rsid w:val="0039116B"/>
    <w:rsid w:val="0039164F"/>
    <w:rsid w:val="0039230B"/>
    <w:rsid w:val="00392406"/>
    <w:rsid w:val="00392F51"/>
    <w:rsid w:val="00393187"/>
    <w:rsid w:val="00393B49"/>
    <w:rsid w:val="00393DB2"/>
    <w:rsid w:val="00394041"/>
    <w:rsid w:val="00395CDF"/>
    <w:rsid w:val="0039607B"/>
    <w:rsid w:val="00397AE4"/>
    <w:rsid w:val="00397BD9"/>
    <w:rsid w:val="003A0276"/>
    <w:rsid w:val="003A164F"/>
    <w:rsid w:val="003B0EEB"/>
    <w:rsid w:val="003B2042"/>
    <w:rsid w:val="003B3D2D"/>
    <w:rsid w:val="003B4C04"/>
    <w:rsid w:val="003B5A60"/>
    <w:rsid w:val="003B6F84"/>
    <w:rsid w:val="003B720D"/>
    <w:rsid w:val="003B73D3"/>
    <w:rsid w:val="003B7EAC"/>
    <w:rsid w:val="003C02D7"/>
    <w:rsid w:val="003C0F22"/>
    <w:rsid w:val="003C259C"/>
    <w:rsid w:val="003C339C"/>
    <w:rsid w:val="003C3F53"/>
    <w:rsid w:val="003C3FE4"/>
    <w:rsid w:val="003C5EAF"/>
    <w:rsid w:val="003C742B"/>
    <w:rsid w:val="003C7D32"/>
    <w:rsid w:val="003C7FE3"/>
    <w:rsid w:val="003D0E5D"/>
    <w:rsid w:val="003D2966"/>
    <w:rsid w:val="003D2D8C"/>
    <w:rsid w:val="003D317D"/>
    <w:rsid w:val="003D3300"/>
    <w:rsid w:val="003D4892"/>
    <w:rsid w:val="003D5997"/>
    <w:rsid w:val="003D5D45"/>
    <w:rsid w:val="003D5FF3"/>
    <w:rsid w:val="003D6630"/>
    <w:rsid w:val="003D6C2C"/>
    <w:rsid w:val="003D70B8"/>
    <w:rsid w:val="003E175E"/>
    <w:rsid w:val="003E5033"/>
    <w:rsid w:val="003E55FD"/>
    <w:rsid w:val="003E7904"/>
    <w:rsid w:val="003F04A1"/>
    <w:rsid w:val="003F05B7"/>
    <w:rsid w:val="003F14F0"/>
    <w:rsid w:val="003F3960"/>
    <w:rsid w:val="003F5862"/>
    <w:rsid w:val="003F6A84"/>
    <w:rsid w:val="00403612"/>
    <w:rsid w:val="004036A6"/>
    <w:rsid w:val="00403F8A"/>
    <w:rsid w:val="0040522E"/>
    <w:rsid w:val="00405D3A"/>
    <w:rsid w:val="0040768D"/>
    <w:rsid w:val="0040781E"/>
    <w:rsid w:val="0040783A"/>
    <w:rsid w:val="004100C5"/>
    <w:rsid w:val="00410AC0"/>
    <w:rsid w:val="00412744"/>
    <w:rsid w:val="00412776"/>
    <w:rsid w:val="004127FC"/>
    <w:rsid w:val="00417773"/>
    <w:rsid w:val="00417A85"/>
    <w:rsid w:val="00417D15"/>
    <w:rsid w:val="00420297"/>
    <w:rsid w:val="00423406"/>
    <w:rsid w:val="00424504"/>
    <w:rsid w:val="004250DD"/>
    <w:rsid w:val="00426403"/>
    <w:rsid w:val="00427E4E"/>
    <w:rsid w:val="00432798"/>
    <w:rsid w:val="004342E8"/>
    <w:rsid w:val="00434888"/>
    <w:rsid w:val="00434B9D"/>
    <w:rsid w:val="00435D18"/>
    <w:rsid w:val="004365FC"/>
    <w:rsid w:val="00436983"/>
    <w:rsid w:val="004371A0"/>
    <w:rsid w:val="00440767"/>
    <w:rsid w:val="00440850"/>
    <w:rsid w:val="00440B76"/>
    <w:rsid w:val="00440E43"/>
    <w:rsid w:val="00442280"/>
    <w:rsid w:val="00443B26"/>
    <w:rsid w:val="004449C5"/>
    <w:rsid w:val="00444DCE"/>
    <w:rsid w:val="00445D83"/>
    <w:rsid w:val="00445E1B"/>
    <w:rsid w:val="00445FE4"/>
    <w:rsid w:val="00446B13"/>
    <w:rsid w:val="004519E0"/>
    <w:rsid w:val="004529DA"/>
    <w:rsid w:val="00453104"/>
    <w:rsid w:val="00453759"/>
    <w:rsid w:val="004549F4"/>
    <w:rsid w:val="00455AD8"/>
    <w:rsid w:val="00457077"/>
    <w:rsid w:val="004571C7"/>
    <w:rsid w:val="004602E5"/>
    <w:rsid w:val="004619F6"/>
    <w:rsid w:val="00461D50"/>
    <w:rsid w:val="00463A4C"/>
    <w:rsid w:val="00463C58"/>
    <w:rsid w:val="00463F8D"/>
    <w:rsid w:val="00463FDB"/>
    <w:rsid w:val="00464701"/>
    <w:rsid w:val="004657E7"/>
    <w:rsid w:val="004665A7"/>
    <w:rsid w:val="00470B39"/>
    <w:rsid w:val="004730EC"/>
    <w:rsid w:val="00474188"/>
    <w:rsid w:val="00474BB0"/>
    <w:rsid w:val="00476351"/>
    <w:rsid w:val="00477642"/>
    <w:rsid w:val="00481204"/>
    <w:rsid w:val="0048264B"/>
    <w:rsid w:val="00482B62"/>
    <w:rsid w:val="00485161"/>
    <w:rsid w:val="00485E34"/>
    <w:rsid w:val="0048672A"/>
    <w:rsid w:val="0048687B"/>
    <w:rsid w:val="00486EB2"/>
    <w:rsid w:val="004871A9"/>
    <w:rsid w:val="00490127"/>
    <w:rsid w:val="004903FA"/>
    <w:rsid w:val="00491180"/>
    <w:rsid w:val="00491201"/>
    <w:rsid w:val="004925DD"/>
    <w:rsid w:val="0049434D"/>
    <w:rsid w:val="00494E66"/>
    <w:rsid w:val="004960E4"/>
    <w:rsid w:val="004960EA"/>
    <w:rsid w:val="00497A8B"/>
    <w:rsid w:val="004A0889"/>
    <w:rsid w:val="004A11AA"/>
    <w:rsid w:val="004A22D6"/>
    <w:rsid w:val="004A34DA"/>
    <w:rsid w:val="004A3CC7"/>
    <w:rsid w:val="004A4F95"/>
    <w:rsid w:val="004A54B4"/>
    <w:rsid w:val="004A5CF8"/>
    <w:rsid w:val="004A5E6F"/>
    <w:rsid w:val="004A6066"/>
    <w:rsid w:val="004A7708"/>
    <w:rsid w:val="004B0259"/>
    <w:rsid w:val="004B04E1"/>
    <w:rsid w:val="004B19AE"/>
    <w:rsid w:val="004B1CBD"/>
    <w:rsid w:val="004B4248"/>
    <w:rsid w:val="004B4720"/>
    <w:rsid w:val="004B6DED"/>
    <w:rsid w:val="004B6E84"/>
    <w:rsid w:val="004C11F9"/>
    <w:rsid w:val="004C18A8"/>
    <w:rsid w:val="004C4679"/>
    <w:rsid w:val="004C7643"/>
    <w:rsid w:val="004C79B9"/>
    <w:rsid w:val="004C7E9A"/>
    <w:rsid w:val="004D0A3A"/>
    <w:rsid w:val="004D1A40"/>
    <w:rsid w:val="004D1B9A"/>
    <w:rsid w:val="004D2429"/>
    <w:rsid w:val="004D250C"/>
    <w:rsid w:val="004D31AC"/>
    <w:rsid w:val="004D3CB5"/>
    <w:rsid w:val="004D4509"/>
    <w:rsid w:val="004D5B5D"/>
    <w:rsid w:val="004D5EFB"/>
    <w:rsid w:val="004E00D1"/>
    <w:rsid w:val="004E25A4"/>
    <w:rsid w:val="004E31BA"/>
    <w:rsid w:val="004E4477"/>
    <w:rsid w:val="004E4913"/>
    <w:rsid w:val="004E56F5"/>
    <w:rsid w:val="004E6CB1"/>
    <w:rsid w:val="004F1B11"/>
    <w:rsid w:val="004F2A3F"/>
    <w:rsid w:val="004F412A"/>
    <w:rsid w:val="004F4568"/>
    <w:rsid w:val="004F475D"/>
    <w:rsid w:val="004F6682"/>
    <w:rsid w:val="004F6AB8"/>
    <w:rsid w:val="004F77D6"/>
    <w:rsid w:val="00500C2B"/>
    <w:rsid w:val="005011FE"/>
    <w:rsid w:val="005024DF"/>
    <w:rsid w:val="00502B1B"/>
    <w:rsid w:val="0050335E"/>
    <w:rsid w:val="00504659"/>
    <w:rsid w:val="00507AB1"/>
    <w:rsid w:val="005128FD"/>
    <w:rsid w:val="00513DD6"/>
    <w:rsid w:val="00516738"/>
    <w:rsid w:val="00520667"/>
    <w:rsid w:val="00520794"/>
    <w:rsid w:val="00521D40"/>
    <w:rsid w:val="005228B4"/>
    <w:rsid w:val="00523849"/>
    <w:rsid w:val="005241E2"/>
    <w:rsid w:val="00525F0D"/>
    <w:rsid w:val="00527896"/>
    <w:rsid w:val="00527B7D"/>
    <w:rsid w:val="00527ED5"/>
    <w:rsid w:val="00530C50"/>
    <w:rsid w:val="00532C5D"/>
    <w:rsid w:val="00532DE2"/>
    <w:rsid w:val="00533997"/>
    <w:rsid w:val="00537D05"/>
    <w:rsid w:val="00540E44"/>
    <w:rsid w:val="0054195C"/>
    <w:rsid w:val="0054358F"/>
    <w:rsid w:val="0054562E"/>
    <w:rsid w:val="00545A28"/>
    <w:rsid w:val="005466C8"/>
    <w:rsid w:val="00546FCA"/>
    <w:rsid w:val="00553539"/>
    <w:rsid w:val="0055388F"/>
    <w:rsid w:val="00554CB5"/>
    <w:rsid w:val="005553F4"/>
    <w:rsid w:val="005554C9"/>
    <w:rsid w:val="005554EF"/>
    <w:rsid w:val="00555841"/>
    <w:rsid w:val="00561538"/>
    <w:rsid w:val="00562083"/>
    <w:rsid w:val="005636E5"/>
    <w:rsid w:val="00564F28"/>
    <w:rsid w:val="00565250"/>
    <w:rsid w:val="00566516"/>
    <w:rsid w:val="0056708A"/>
    <w:rsid w:val="00567517"/>
    <w:rsid w:val="0056778C"/>
    <w:rsid w:val="0057053D"/>
    <w:rsid w:val="00570E30"/>
    <w:rsid w:val="005718EA"/>
    <w:rsid w:val="00571D86"/>
    <w:rsid w:val="00572241"/>
    <w:rsid w:val="00572CCB"/>
    <w:rsid w:val="0057304E"/>
    <w:rsid w:val="005760EE"/>
    <w:rsid w:val="0057687E"/>
    <w:rsid w:val="0057730A"/>
    <w:rsid w:val="005834FA"/>
    <w:rsid w:val="00584CEE"/>
    <w:rsid w:val="00585324"/>
    <w:rsid w:val="00586C98"/>
    <w:rsid w:val="005917C2"/>
    <w:rsid w:val="00591B6E"/>
    <w:rsid w:val="00593E40"/>
    <w:rsid w:val="00596392"/>
    <w:rsid w:val="00597903"/>
    <w:rsid w:val="005A18A0"/>
    <w:rsid w:val="005A421C"/>
    <w:rsid w:val="005A58DC"/>
    <w:rsid w:val="005A6026"/>
    <w:rsid w:val="005B29ED"/>
    <w:rsid w:val="005B2AAD"/>
    <w:rsid w:val="005B3F5A"/>
    <w:rsid w:val="005B4B9E"/>
    <w:rsid w:val="005B4BC6"/>
    <w:rsid w:val="005B4F8D"/>
    <w:rsid w:val="005B6E87"/>
    <w:rsid w:val="005C10DD"/>
    <w:rsid w:val="005C1C99"/>
    <w:rsid w:val="005C2D30"/>
    <w:rsid w:val="005C542B"/>
    <w:rsid w:val="005C5CEC"/>
    <w:rsid w:val="005C6010"/>
    <w:rsid w:val="005C6F47"/>
    <w:rsid w:val="005C6FF4"/>
    <w:rsid w:val="005C757E"/>
    <w:rsid w:val="005C7725"/>
    <w:rsid w:val="005D1935"/>
    <w:rsid w:val="005D1F67"/>
    <w:rsid w:val="005D224B"/>
    <w:rsid w:val="005D2FFB"/>
    <w:rsid w:val="005D4C0A"/>
    <w:rsid w:val="005D5D9E"/>
    <w:rsid w:val="005D6D90"/>
    <w:rsid w:val="005D772D"/>
    <w:rsid w:val="005D7A67"/>
    <w:rsid w:val="005E1FAD"/>
    <w:rsid w:val="005E2556"/>
    <w:rsid w:val="005E3990"/>
    <w:rsid w:val="005E4BC0"/>
    <w:rsid w:val="005E4E1C"/>
    <w:rsid w:val="005E58BE"/>
    <w:rsid w:val="005F019A"/>
    <w:rsid w:val="005F1450"/>
    <w:rsid w:val="005F77F6"/>
    <w:rsid w:val="0060001D"/>
    <w:rsid w:val="00601554"/>
    <w:rsid w:val="006023E2"/>
    <w:rsid w:val="006104F8"/>
    <w:rsid w:val="00610E2F"/>
    <w:rsid w:val="00613895"/>
    <w:rsid w:val="0061477D"/>
    <w:rsid w:val="00614866"/>
    <w:rsid w:val="00614B81"/>
    <w:rsid w:val="00614D8A"/>
    <w:rsid w:val="006161A0"/>
    <w:rsid w:val="0061656E"/>
    <w:rsid w:val="006174CB"/>
    <w:rsid w:val="00617828"/>
    <w:rsid w:val="00617D37"/>
    <w:rsid w:val="006224F4"/>
    <w:rsid w:val="00624D67"/>
    <w:rsid w:val="00625707"/>
    <w:rsid w:val="00625C01"/>
    <w:rsid w:val="00627AA5"/>
    <w:rsid w:val="00627D4A"/>
    <w:rsid w:val="00630062"/>
    <w:rsid w:val="00630A6D"/>
    <w:rsid w:val="006314AC"/>
    <w:rsid w:val="00631E2B"/>
    <w:rsid w:val="00632BCC"/>
    <w:rsid w:val="00633B56"/>
    <w:rsid w:val="00633C41"/>
    <w:rsid w:val="00633C7E"/>
    <w:rsid w:val="0063461E"/>
    <w:rsid w:val="00634BD0"/>
    <w:rsid w:val="00635D94"/>
    <w:rsid w:val="0064144A"/>
    <w:rsid w:val="0064302E"/>
    <w:rsid w:val="00643C0C"/>
    <w:rsid w:val="0064643C"/>
    <w:rsid w:val="00646D02"/>
    <w:rsid w:val="00646F6D"/>
    <w:rsid w:val="0065075F"/>
    <w:rsid w:val="006528FE"/>
    <w:rsid w:val="00652948"/>
    <w:rsid w:val="00652CED"/>
    <w:rsid w:val="0065321A"/>
    <w:rsid w:val="006563A8"/>
    <w:rsid w:val="006602E6"/>
    <w:rsid w:val="00660D59"/>
    <w:rsid w:val="0066126C"/>
    <w:rsid w:val="006619EA"/>
    <w:rsid w:val="00661E44"/>
    <w:rsid w:val="00662995"/>
    <w:rsid w:val="0066517E"/>
    <w:rsid w:val="00665710"/>
    <w:rsid w:val="006667E3"/>
    <w:rsid w:val="00667049"/>
    <w:rsid w:val="00667553"/>
    <w:rsid w:val="00670746"/>
    <w:rsid w:val="006707BD"/>
    <w:rsid w:val="00671DFE"/>
    <w:rsid w:val="006721B3"/>
    <w:rsid w:val="00673B71"/>
    <w:rsid w:val="006744A5"/>
    <w:rsid w:val="00674882"/>
    <w:rsid w:val="00674E79"/>
    <w:rsid w:val="006750D1"/>
    <w:rsid w:val="00675BD9"/>
    <w:rsid w:val="006760C0"/>
    <w:rsid w:val="0067706D"/>
    <w:rsid w:val="0067747E"/>
    <w:rsid w:val="00680DF3"/>
    <w:rsid w:val="0068100B"/>
    <w:rsid w:val="00682FF5"/>
    <w:rsid w:val="00683100"/>
    <w:rsid w:val="00684711"/>
    <w:rsid w:val="00686355"/>
    <w:rsid w:val="006865D0"/>
    <w:rsid w:val="006866C6"/>
    <w:rsid w:val="00690EF0"/>
    <w:rsid w:val="006916E7"/>
    <w:rsid w:val="00692800"/>
    <w:rsid w:val="0069391C"/>
    <w:rsid w:val="00695DC5"/>
    <w:rsid w:val="006A01C1"/>
    <w:rsid w:val="006A0487"/>
    <w:rsid w:val="006A08E9"/>
    <w:rsid w:val="006A1DBA"/>
    <w:rsid w:val="006A27C0"/>
    <w:rsid w:val="006A3623"/>
    <w:rsid w:val="006A4B4D"/>
    <w:rsid w:val="006A6BFB"/>
    <w:rsid w:val="006B0D61"/>
    <w:rsid w:val="006B1651"/>
    <w:rsid w:val="006B19F8"/>
    <w:rsid w:val="006B26A4"/>
    <w:rsid w:val="006B37E3"/>
    <w:rsid w:val="006B46FD"/>
    <w:rsid w:val="006B6554"/>
    <w:rsid w:val="006B65A3"/>
    <w:rsid w:val="006B6A2F"/>
    <w:rsid w:val="006C04E7"/>
    <w:rsid w:val="006C1AB9"/>
    <w:rsid w:val="006C349B"/>
    <w:rsid w:val="006C3660"/>
    <w:rsid w:val="006C3C7B"/>
    <w:rsid w:val="006C4AC1"/>
    <w:rsid w:val="006C4C1D"/>
    <w:rsid w:val="006C4D67"/>
    <w:rsid w:val="006C5458"/>
    <w:rsid w:val="006C5A3A"/>
    <w:rsid w:val="006C6168"/>
    <w:rsid w:val="006C6AB1"/>
    <w:rsid w:val="006C6C82"/>
    <w:rsid w:val="006C7FA3"/>
    <w:rsid w:val="006D04FA"/>
    <w:rsid w:val="006D0D7B"/>
    <w:rsid w:val="006D1278"/>
    <w:rsid w:val="006D1BEA"/>
    <w:rsid w:val="006D345D"/>
    <w:rsid w:val="006D5747"/>
    <w:rsid w:val="006D5A97"/>
    <w:rsid w:val="006E1282"/>
    <w:rsid w:val="006E249D"/>
    <w:rsid w:val="006E2F29"/>
    <w:rsid w:val="006E3AAE"/>
    <w:rsid w:val="006E4F6A"/>
    <w:rsid w:val="006E6295"/>
    <w:rsid w:val="006E6AF2"/>
    <w:rsid w:val="006E7554"/>
    <w:rsid w:val="006E7719"/>
    <w:rsid w:val="006F0D67"/>
    <w:rsid w:val="006F170F"/>
    <w:rsid w:val="006F263B"/>
    <w:rsid w:val="006F3F7A"/>
    <w:rsid w:val="006F3FB9"/>
    <w:rsid w:val="006F4875"/>
    <w:rsid w:val="006F767A"/>
    <w:rsid w:val="00700008"/>
    <w:rsid w:val="007004BD"/>
    <w:rsid w:val="00700DD8"/>
    <w:rsid w:val="00700E3F"/>
    <w:rsid w:val="00700FB9"/>
    <w:rsid w:val="00701107"/>
    <w:rsid w:val="00701202"/>
    <w:rsid w:val="00701BEA"/>
    <w:rsid w:val="007021F0"/>
    <w:rsid w:val="00702636"/>
    <w:rsid w:val="00702CE7"/>
    <w:rsid w:val="00703C35"/>
    <w:rsid w:val="00703C68"/>
    <w:rsid w:val="00704406"/>
    <w:rsid w:val="00705334"/>
    <w:rsid w:val="00706315"/>
    <w:rsid w:val="00707C4F"/>
    <w:rsid w:val="0071013D"/>
    <w:rsid w:val="0071038E"/>
    <w:rsid w:val="00710708"/>
    <w:rsid w:val="00710CD2"/>
    <w:rsid w:val="00713600"/>
    <w:rsid w:val="00716185"/>
    <w:rsid w:val="00717CBF"/>
    <w:rsid w:val="00717F93"/>
    <w:rsid w:val="00721C39"/>
    <w:rsid w:val="00722595"/>
    <w:rsid w:val="00722ADA"/>
    <w:rsid w:val="0072373B"/>
    <w:rsid w:val="00723B51"/>
    <w:rsid w:val="00723CC0"/>
    <w:rsid w:val="00726E32"/>
    <w:rsid w:val="00727360"/>
    <w:rsid w:val="0073024B"/>
    <w:rsid w:val="007308CB"/>
    <w:rsid w:val="007323C5"/>
    <w:rsid w:val="00732A16"/>
    <w:rsid w:val="00732A91"/>
    <w:rsid w:val="007341A6"/>
    <w:rsid w:val="00734494"/>
    <w:rsid w:val="007344F6"/>
    <w:rsid w:val="007356CD"/>
    <w:rsid w:val="00735E54"/>
    <w:rsid w:val="00736CAD"/>
    <w:rsid w:val="00736EBE"/>
    <w:rsid w:val="00737281"/>
    <w:rsid w:val="00740EB9"/>
    <w:rsid w:val="00741B22"/>
    <w:rsid w:val="007435E9"/>
    <w:rsid w:val="007435FE"/>
    <w:rsid w:val="0074375A"/>
    <w:rsid w:val="0074386E"/>
    <w:rsid w:val="00743984"/>
    <w:rsid w:val="00744195"/>
    <w:rsid w:val="00744ECB"/>
    <w:rsid w:val="00750D8E"/>
    <w:rsid w:val="007528E8"/>
    <w:rsid w:val="007537BA"/>
    <w:rsid w:val="007537DD"/>
    <w:rsid w:val="007538D3"/>
    <w:rsid w:val="00754AE6"/>
    <w:rsid w:val="00754E12"/>
    <w:rsid w:val="00755209"/>
    <w:rsid w:val="0075548A"/>
    <w:rsid w:val="00755DAE"/>
    <w:rsid w:val="00757851"/>
    <w:rsid w:val="00760354"/>
    <w:rsid w:val="00760456"/>
    <w:rsid w:val="0076050B"/>
    <w:rsid w:val="00760DDD"/>
    <w:rsid w:val="00761D25"/>
    <w:rsid w:val="0076376F"/>
    <w:rsid w:val="007644F6"/>
    <w:rsid w:val="00764528"/>
    <w:rsid w:val="0076588A"/>
    <w:rsid w:val="007666A4"/>
    <w:rsid w:val="007667CA"/>
    <w:rsid w:val="00766EFD"/>
    <w:rsid w:val="007722D9"/>
    <w:rsid w:val="007726A0"/>
    <w:rsid w:val="00773BD7"/>
    <w:rsid w:val="00773C14"/>
    <w:rsid w:val="0077423A"/>
    <w:rsid w:val="00775E45"/>
    <w:rsid w:val="00776B07"/>
    <w:rsid w:val="00777ADB"/>
    <w:rsid w:val="007800A6"/>
    <w:rsid w:val="00784C14"/>
    <w:rsid w:val="00786267"/>
    <w:rsid w:val="00787B2A"/>
    <w:rsid w:val="0079069A"/>
    <w:rsid w:val="00791719"/>
    <w:rsid w:val="0079187D"/>
    <w:rsid w:val="00791FA9"/>
    <w:rsid w:val="00793D44"/>
    <w:rsid w:val="00795653"/>
    <w:rsid w:val="0079682B"/>
    <w:rsid w:val="007A0519"/>
    <w:rsid w:val="007A0C39"/>
    <w:rsid w:val="007A1500"/>
    <w:rsid w:val="007A2460"/>
    <w:rsid w:val="007A2AF1"/>
    <w:rsid w:val="007A3C82"/>
    <w:rsid w:val="007A4E97"/>
    <w:rsid w:val="007A522A"/>
    <w:rsid w:val="007A57EB"/>
    <w:rsid w:val="007A60A2"/>
    <w:rsid w:val="007A78CA"/>
    <w:rsid w:val="007B2A5E"/>
    <w:rsid w:val="007B2B58"/>
    <w:rsid w:val="007B2D53"/>
    <w:rsid w:val="007B3752"/>
    <w:rsid w:val="007B5498"/>
    <w:rsid w:val="007B5630"/>
    <w:rsid w:val="007B651B"/>
    <w:rsid w:val="007B6D35"/>
    <w:rsid w:val="007B78D5"/>
    <w:rsid w:val="007C0FC3"/>
    <w:rsid w:val="007C1410"/>
    <w:rsid w:val="007C4347"/>
    <w:rsid w:val="007C4DCB"/>
    <w:rsid w:val="007C4FEF"/>
    <w:rsid w:val="007C51B1"/>
    <w:rsid w:val="007C5465"/>
    <w:rsid w:val="007C5540"/>
    <w:rsid w:val="007C6E6E"/>
    <w:rsid w:val="007C71AF"/>
    <w:rsid w:val="007C728A"/>
    <w:rsid w:val="007C772D"/>
    <w:rsid w:val="007D37A6"/>
    <w:rsid w:val="007D56A1"/>
    <w:rsid w:val="007D5F05"/>
    <w:rsid w:val="007D70DB"/>
    <w:rsid w:val="007D7E3A"/>
    <w:rsid w:val="007E0CED"/>
    <w:rsid w:val="007E10BA"/>
    <w:rsid w:val="007E29C2"/>
    <w:rsid w:val="007E5709"/>
    <w:rsid w:val="007E59FA"/>
    <w:rsid w:val="007E6770"/>
    <w:rsid w:val="007E7475"/>
    <w:rsid w:val="007E7D0E"/>
    <w:rsid w:val="007E7DC9"/>
    <w:rsid w:val="007F0A55"/>
    <w:rsid w:val="007F0DB4"/>
    <w:rsid w:val="007F2DFC"/>
    <w:rsid w:val="007F2E14"/>
    <w:rsid w:val="007F3610"/>
    <w:rsid w:val="007F3861"/>
    <w:rsid w:val="007F3974"/>
    <w:rsid w:val="007F4D7C"/>
    <w:rsid w:val="007F5515"/>
    <w:rsid w:val="007F5912"/>
    <w:rsid w:val="007F684A"/>
    <w:rsid w:val="007F7665"/>
    <w:rsid w:val="00800291"/>
    <w:rsid w:val="00800557"/>
    <w:rsid w:val="008013BF"/>
    <w:rsid w:val="008016CD"/>
    <w:rsid w:val="0080177E"/>
    <w:rsid w:val="00804D3E"/>
    <w:rsid w:val="00806C2C"/>
    <w:rsid w:val="00811008"/>
    <w:rsid w:val="00814047"/>
    <w:rsid w:val="008143D9"/>
    <w:rsid w:val="00820C9A"/>
    <w:rsid w:val="00823AA9"/>
    <w:rsid w:val="008252F6"/>
    <w:rsid w:val="00826072"/>
    <w:rsid w:val="00826DC1"/>
    <w:rsid w:val="00826F78"/>
    <w:rsid w:val="00827719"/>
    <w:rsid w:val="008301DC"/>
    <w:rsid w:val="00830242"/>
    <w:rsid w:val="0083035C"/>
    <w:rsid w:val="00833C06"/>
    <w:rsid w:val="00833D08"/>
    <w:rsid w:val="008342A5"/>
    <w:rsid w:val="00834D1F"/>
    <w:rsid w:val="00835E44"/>
    <w:rsid w:val="008374A8"/>
    <w:rsid w:val="008436D5"/>
    <w:rsid w:val="00843D62"/>
    <w:rsid w:val="008443A7"/>
    <w:rsid w:val="00844A9F"/>
    <w:rsid w:val="008453FE"/>
    <w:rsid w:val="00845818"/>
    <w:rsid w:val="00845F6C"/>
    <w:rsid w:val="00846F3F"/>
    <w:rsid w:val="008505B8"/>
    <w:rsid w:val="0085060D"/>
    <w:rsid w:val="0085193D"/>
    <w:rsid w:val="00851C54"/>
    <w:rsid w:val="008531ED"/>
    <w:rsid w:val="0085406F"/>
    <w:rsid w:val="00854136"/>
    <w:rsid w:val="00854D49"/>
    <w:rsid w:val="00855986"/>
    <w:rsid w:val="00857DEE"/>
    <w:rsid w:val="00857E48"/>
    <w:rsid w:val="0086029C"/>
    <w:rsid w:val="00864D0D"/>
    <w:rsid w:val="008667C6"/>
    <w:rsid w:val="00867064"/>
    <w:rsid w:val="008671F4"/>
    <w:rsid w:val="00867848"/>
    <w:rsid w:val="00867951"/>
    <w:rsid w:val="00870AC5"/>
    <w:rsid w:val="0087192E"/>
    <w:rsid w:val="008756A4"/>
    <w:rsid w:val="0087622B"/>
    <w:rsid w:val="008765F7"/>
    <w:rsid w:val="008769B3"/>
    <w:rsid w:val="00877D32"/>
    <w:rsid w:val="00877EA9"/>
    <w:rsid w:val="008800DD"/>
    <w:rsid w:val="00880E32"/>
    <w:rsid w:val="00880E83"/>
    <w:rsid w:val="00881862"/>
    <w:rsid w:val="008821A8"/>
    <w:rsid w:val="00883AA9"/>
    <w:rsid w:val="00883B94"/>
    <w:rsid w:val="0088409D"/>
    <w:rsid w:val="0088457C"/>
    <w:rsid w:val="0088466B"/>
    <w:rsid w:val="008847A2"/>
    <w:rsid w:val="00885362"/>
    <w:rsid w:val="00885A03"/>
    <w:rsid w:val="00886527"/>
    <w:rsid w:val="0088698A"/>
    <w:rsid w:val="008904CA"/>
    <w:rsid w:val="0089075A"/>
    <w:rsid w:val="00890D1E"/>
    <w:rsid w:val="008919B7"/>
    <w:rsid w:val="00891F93"/>
    <w:rsid w:val="008922FA"/>
    <w:rsid w:val="008931B1"/>
    <w:rsid w:val="00893217"/>
    <w:rsid w:val="00894378"/>
    <w:rsid w:val="00896939"/>
    <w:rsid w:val="008A0372"/>
    <w:rsid w:val="008A15C3"/>
    <w:rsid w:val="008A1835"/>
    <w:rsid w:val="008A252B"/>
    <w:rsid w:val="008A2BDF"/>
    <w:rsid w:val="008A3367"/>
    <w:rsid w:val="008A52B2"/>
    <w:rsid w:val="008A545A"/>
    <w:rsid w:val="008A5B28"/>
    <w:rsid w:val="008B1B97"/>
    <w:rsid w:val="008B1F30"/>
    <w:rsid w:val="008B2BB4"/>
    <w:rsid w:val="008B483D"/>
    <w:rsid w:val="008B4C21"/>
    <w:rsid w:val="008B66FA"/>
    <w:rsid w:val="008B67EA"/>
    <w:rsid w:val="008B6F01"/>
    <w:rsid w:val="008C00EB"/>
    <w:rsid w:val="008C0169"/>
    <w:rsid w:val="008C03E9"/>
    <w:rsid w:val="008C09F5"/>
    <w:rsid w:val="008C0BA8"/>
    <w:rsid w:val="008C15DA"/>
    <w:rsid w:val="008C1B30"/>
    <w:rsid w:val="008C2842"/>
    <w:rsid w:val="008C41DA"/>
    <w:rsid w:val="008C4B9F"/>
    <w:rsid w:val="008C52DF"/>
    <w:rsid w:val="008C7D13"/>
    <w:rsid w:val="008D1CA0"/>
    <w:rsid w:val="008D1E50"/>
    <w:rsid w:val="008D41E7"/>
    <w:rsid w:val="008E16BE"/>
    <w:rsid w:val="008E2CB6"/>
    <w:rsid w:val="008E3373"/>
    <w:rsid w:val="008E3F83"/>
    <w:rsid w:val="008E4133"/>
    <w:rsid w:val="008E6D36"/>
    <w:rsid w:val="008F0F50"/>
    <w:rsid w:val="008F197F"/>
    <w:rsid w:val="008F2309"/>
    <w:rsid w:val="008F2B80"/>
    <w:rsid w:val="008F41F8"/>
    <w:rsid w:val="008F4CA3"/>
    <w:rsid w:val="008F568F"/>
    <w:rsid w:val="008F5A10"/>
    <w:rsid w:val="008F6347"/>
    <w:rsid w:val="008F7033"/>
    <w:rsid w:val="008F76C4"/>
    <w:rsid w:val="0090028C"/>
    <w:rsid w:val="00900FA5"/>
    <w:rsid w:val="00901232"/>
    <w:rsid w:val="0090288D"/>
    <w:rsid w:val="00902D19"/>
    <w:rsid w:val="009041AB"/>
    <w:rsid w:val="009045B1"/>
    <w:rsid w:val="00905443"/>
    <w:rsid w:val="0090566A"/>
    <w:rsid w:val="00905684"/>
    <w:rsid w:val="00906345"/>
    <w:rsid w:val="00906F7A"/>
    <w:rsid w:val="00910B27"/>
    <w:rsid w:val="00910E6A"/>
    <w:rsid w:val="00910E71"/>
    <w:rsid w:val="00911408"/>
    <w:rsid w:val="00911B0D"/>
    <w:rsid w:val="00912B3A"/>
    <w:rsid w:val="00913DEE"/>
    <w:rsid w:val="00917EF6"/>
    <w:rsid w:val="00920E61"/>
    <w:rsid w:val="00921C39"/>
    <w:rsid w:val="00921E8F"/>
    <w:rsid w:val="00922930"/>
    <w:rsid w:val="0092327C"/>
    <w:rsid w:val="00925441"/>
    <w:rsid w:val="00925942"/>
    <w:rsid w:val="00932C83"/>
    <w:rsid w:val="00933804"/>
    <w:rsid w:val="00934526"/>
    <w:rsid w:val="00934681"/>
    <w:rsid w:val="009347BD"/>
    <w:rsid w:val="00936DCC"/>
    <w:rsid w:val="0093708A"/>
    <w:rsid w:val="009401E9"/>
    <w:rsid w:val="00942B83"/>
    <w:rsid w:val="0094323E"/>
    <w:rsid w:val="009434B1"/>
    <w:rsid w:val="00943898"/>
    <w:rsid w:val="00943D3D"/>
    <w:rsid w:val="00943EEC"/>
    <w:rsid w:val="00945EB9"/>
    <w:rsid w:val="00946E58"/>
    <w:rsid w:val="00947A3F"/>
    <w:rsid w:val="009517DF"/>
    <w:rsid w:val="0095244C"/>
    <w:rsid w:val="00952576"/>
    <w:rsid w:val="009535FE"/>
    <w:rsid w:val="009538B3"/>
    <w:rsid w:val="00953949"/>
    <w:rsid w:val="0095450A"/>
    <w:rsid w:val="0095787A"/>
    <w:rsid w:val="009578FB"/>
    <w:rsid w:val="00957F48"/>
    <w:rsid w:val="00960B03"/>
    <w:rsid w:val="00961845"/>
    <w:rsid w:val="00961942"/>
    <w:rsid w:val="00965EAB"/>
    <w:rsid w:val="0096729A"/>
    <w:rsid w:val="009713CF"/>
    <w:rsid w:val="0097341E"/>
    <w:rsid w:val="00974885"/>
    <w:rsid w:val="00974C05"/>
    <w:rsid w:val="00975C2F"/>
    <w:rsid w:val="00975E06"/>
    <w:rsid w:val="0098054B"/>
    <w:rsid w:val="00981442"/>
    <w:rsid w:val="00983403"/>
    <w:rsid w:val="00984889"/>
    <w:rsid w:val="00984ECE"/>
    <w:rsid w:val="009902E6"/>
    <w:rsid w:val="00990835"/>
    <w:rsid w:val="00990ECE"/>
    <w:rsid w:val="009918F5"/>
    <w:rsid w:val="0099365A"/>
    <w:rsid w:val="00993971"/>
    <w:rsid w:val="00993B0D"/>
    <w:rsid w:val="00995025"/>
    <w:rsid w:val="00995D70"/>
    <w:rsid w:val="0099627B"/>
    <w:rsid w:val="009962C7"/>
    <w:rsid w:val="00996EF3"/>
    <w:rsid w:val="0099754A"/>
    <w:rsid w:val="00997B32"/>
    <w:rsid w:val="00997CA9"/>
    <w:rsid w:val="00997F96"/>
    <w:rsid w:val="009A0F46"/>
    <w:rsid w:val="009A1E2A"/>
    <w:rsid w:val="009A2CE8"/>
    <w:rsid w:val="009A5586"/>
    <w:rsid w:val="009A634B"/>
    <w:rsid w:val="009A7DDB"/>
    <w:rsid w:val="009A7FF0"/>
    <w:rsid w:val="009B0062"/>
    <w:rsid w:val="009B3A00"/>
    <w:rsid w:val="009B448E"/>
    <w:rsid w:val="009B487E"/>
    <w:rsid w:val="009B5830"/>
    <w:rsid w:val="009B5AE4"/>
    <w:rsid w:val="009B79D9"/>
    <w:rsid w:val="009B7EF4"/>
    <w:rsid w:val="009C0904"/>
    <w:rsid w:val="009C0CE4"/>
    <w:rsid w:val="009C2561"/>
    <w:rsid w:val="009C2ABB"/>
    <w:rsid w:val="009C2BA7"/>
    <w:rsid w:val="009C3743"/>
    <w:rsid w:val="009C3C4C"/>
    <w:rsid w:val="009C4D7C"/>
    <w:rsid w:val="009C5F00"/>
    <w:rsid w:val="009C68C9"/>
    <w:rsid w:val="009C6E20"/>
    <w:rsid w:val="009C7023"/>
    <w:rsid w:val="009D027D"/>
    <w:rsid w:val="009D1895"/>
    <w:rsid w:val="009D1A00"/>
    <w:rsid w:val="009D259F"/>
    <w:rsid w:val="009D2B4E"/>
    <w:rsid w:val="009D2C38"/>
    <w:rsid w:val="009D35B1"/>
    <w:rsid w:val="009D3DB6"/>
    <w:rsid w:val="009D4BB6"/>
    <w:rsid w:val="009D69E0"/>
    <w:rsid w:val="009D744E"/>
    <w:rsid w:val="009D7A49"/>
    <w:rsid w:val="009E21BD"/>
    <w:rsid w:val="009E46B7"/>
    <w:rsid w:val="009E5E72"/>
    <w:rsid w:val="009E6CE7"/>
    <w:rsid w:val="009E7C20"/>
    <w:rsid w:val="009E7C8B"/>
    <w:rsid w:val="009F09F0"/>
    <w:rsid w:val="009F1881"/>
    <w:rsid w:val="009F2CA1"/>
    <w:rsid w:val="009F3120"/>
    <w:rsid w:val="009F3D4B"/>
    <w:rsid w:val="009F44CB"/>
    <w:rsid w:val="009F556C"/>
    <w:rsid w:val="009F5863"/>
    <w:rsid w:val="009F58DF"/>
    <w:rsid w:val="009F58EB"/>
    <w:rsid w:val="009F5E17"/>
    <w:rsid w:val="009F5E1F"/>
    <w:rsid w:val="009F5E6C"/>
    <w:rsid w:val="009F7CCF"/>
    <w:rsid w:val="00A025F9"/>
    <w:rsid w:val="00A037C0"/>
    <w:rsid w:val="00A06537"/>
    <w:rsid w:val="00A11C2A"/>
    <w:rsid w:val="00A131D2"/>
    <w:rsid w:val="00A156BD"/>
    <w:rsid w:val="00A156ED"/>
    <w:rsid w:val="00A16517"/>
    <w:rsid w:val="00A16C31"/>
    <w:rsid w:val="00A2057A"/>
    <w:rsid w:val="00A20C5F"/>
    <w:rsid w:val="00A2356E"/>
    <w:rsid w:val="00A2494B"/>
    <w:rsid w:val="00A25DDA"/>
    <w:rsid w:val="00A2749C"/>
    <w:rsid w:val="00A27522"/>
    <w:rsid w:val="00A30084"/>
    <w:rsid w:val="00A30905"/>
    <w:rsid w:val="00A32B94"/>
    <w:rsid w:val="00A32D13"/>
    <w:rsid w:val="00A33885"/>
    <w:rsid w:val="00A35C96"/>
    <w:rsid w:val="00A36371"/>
    <w:rsid w:val="00A3701E"/>
    <w:rsid w:val="00A40068"/>
    <w:rsid w:val="00A40354"/>
    <w:rsid w:val="00A42233"/>
    <w:rsid w:val="00A43F0A"/>
    <w:rsid w:val="00A506D7"/>
    <w:rsid w:val="00A51140"/>
    <w:rsid w:val="00A5117A"/>
    <w:rsid w:val="00A53A9A"/>
    <w:rsid w:val="00A54220"/>
    <w:rsid w:val="00A542A9"/>
    <w:rsid w:val="00A54519"/>
    <w:rsid w:val="00A54804"/>
    <w:rsid w:val="00A56DC6"/>
    <w:rsid w:val="00A57092"/>
    <w:rsid w:val="00A57980"/>
    <w:rsid w:val="00A57BB0"/>
    <w:rsid w:val="00A6008C"/>
    <w:rsid w:val="00A61C05"/>
    <w:rsid w:val="00A6303F"/>
    <w:rsid w:val="00A656B3"/>
    <w:rsid w:val="00A671F9"/>
    <w:rsid w:val="00A67932"/>
    <w:rsid w:val="00A67949"/>
    <w:rsid w:val="00A70658"/>
    <w:rsid w:val="00A72B0D"/>
    <w:rsid w:val="00A73118"/>
    <w:rsid w:val="00A735C5"/>
    <w:rsid w:val="00A74ED2"/>
    <w:rsid w:val="00A7611D"/>
    <w:rsid w:val="00A772FA"/>
    <w:rsid w:val="00A774A1"/>
    <w:rsid w:val="00A77833"/>
    <w:rsid w:val="00A77C88"/>
    <w:rsid w:val="00A8373E"/>
    <w:rsid w:val="00A86B96"/>
    <w:rsid w:val="00A86D7F"/>
    <w:rsid w:val="00A875D3"/>
    <w:rsid w:val="00A91F0E"/>
    <w:rsid w:val="00A938B6"/>
    <w:rsid w:val="00AA0005"/>
    <w:rsid w:val="00AA00EA"/>
    <w:rsid w:val="00AA33DC"/>
    <w:rsid w:val="00AA3CF2"/>
    <w:rsid w:val="00AA45B2"/>
    <w:rsid w:val="00AA6A79"/>
    <w:rsid w:val="00AA6FF2"/>
    <w:rsid w:val="00AA712A"/>
    <w:rsid w:val="00AB006E"/>
    <w:rsid w:val="00AB0922"/>
    <w:rsid w:val="00AB139F"/>
    <w:rsid w:val="00AB1500"/>
    <w:rsid w:val="00AB1779"/>
    <w:rsid w:val="00AB1EA5"/>
    <w:rsid w:val="00AB1F32"/>
    <w:rsid w:val="00AB363C"/>
    <w:rsid w:val="00AB3BC2"/>
    <w:rsid w:val="00AB3F43"/>
    <w:rsid w:val="00AB51B1"/>
    <w:rsid w:val="00AB6430"/>
    <w:rsid w:val="00AC0C8F"/>
    <w:rsid w:val="00AC11EC"/>
    <w:rsid w:val="00AC13B9"/>
    <w:rsid w:val="00AC1B2D"/>
    <w:rsid w:val="00AC2334"/>
    <w:rsid w:val="00AC7A55"/>
    <w:rsid w:val="00AD0CAE"/>
    <w:rsid w:val="00AD0CC7"/>
    <w:rsid w:val="00AD26A2"/>
    <w:rsid w:val="00AD2C39"/>
    <w:rsid w:val="00AD2EF6"/>
    <w:rsid w:val="00AD3458"/>
    <w:rsid w:val="00AD38BD"/>
    <w:rsid w:val="00AD4872"/>
    <w:rsid w:val="00AD70EB"/>
    <w:rsid w:val="00AD7C16"/>
    <w:rsid w:val="00AE0927"/>
    <w:rsid w:val="00AE09A1"/>
    <w:rsid w:val="00AE242C"/>
    <w:rsid w:val="00AE33BE"/>
    <w:rsid w:val="00AE3917"/>
    <w:rsid w:val="00AE398B"/>
    <w:rsid w:val="00AE3B2E"/>
    <w:rsid w:val="00AE4C27"/>
    <w:rsid w:val="00AE508C"/>
    <w:rsid w:val="00AE51E7"/>
    <w:rsid w:val="00AE56ED"/>
    <w:rsid w:val="00AE5F3C"/>
    <w:rsid w:val="00AE73EC"/>
    <w:rsid w:val="00AE7417"/>
    <w:rsid w:val="00AF17D1"/>
    <w:rsid w:val="00AF1E15"/>
    <w:rsid w:val="00AF203A"/>
    <w:rsid w:val="00AF3D17"/>
    <w:rsid w:val="00AF4178"/>
    <w:rsid w:val="00AF55C9"/>
    <w:rsid w:val="00AF5604"/>
    <w:rsid w:val="00AF565F"/>
    <w:rsid w:val="00B00B40"/>
    <w:rsid w:val="00B016F5"/>
    <w:rsid w:val="00B01C80"/>
    <w:rsid w:val="00B01E02"/>
    <w:rsid w:val="00B023B5"/>
    <w:rsid w:val="00B024F5"/>
    <w:rsid w:val="00B03674"/>
    <w:rsid w:val="00B0611A"/>
    <w:rsid w:val="00B068A2"/>
    <w:rsid w:val="00B14084"/>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0D4E"/>
    <w:rsid w:val="00B3107E"/>
    <w:rsid w:val="00B32BF1"/>
    <w:rsid w:val="00B34DE6"/>
    <w:rsid w:val="00B35ABC"/>
    <w:rsid w:val="00B3678D"/>
    <w:rsid w:val="00B37600"/>
    <w:rsid w:val="00B37A57"/>
    <w:rsid w:val="00B400AC"/>
    <w:rsid w:val="00B40DF5"/>
    <w:rsid w:val="00B427A7"/>
    <w:rsid w:val="00B445EF"/>
    <w:rsid w:val="00B4606F"/>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20CE"/>
    <w:rsid w:val="00B65041"/>
    <w:rsid w:val="00B653AC"/>
    <w:rsid w:val="00B655AB"/>
    <w:rsid w:val="00B66293"/>
    <w:rsid w:val="00B66C75"/>
    <w:rsid w:val="00B67A8F"/>
    <w:rsid w:val="00B7038B"/>
    <w:rsid w:val="00B72901"/>
    <w:rsid w:val="00B72B14"/>
    <w:rsid w:val="00B73414"/>
    <w:rsid w:val="00B737E6"/>
    <w:rsid w:val="00B73824"/>
    <w:rsid w:val="00B73B5E"/>
    <w:rsid w:val="00B754D2"/>
    <w:rsid w:val="00B768AC"/>
    <w:rsid w:val="00B77784"/>
    <w:rsid w:val="00B80D56"/>
    <w:rsid w:val="00B82660"/>
    <w:rsid w:val="00B82848"/>
    <w:rsid w:val="00B8295D"/>
    <w:rsid w:val="00B83D95"/>
    <w:rsid w:val="00B84F68"/>
    <w:rsid w:val="00B858F5"/>
    <w:rsid w:val="00B85A07"/>
    <w:rsid w:val="00B861A5"/>
    <w:rsid w:val="00B86206"/>
    <w:rsid w:val="00B86A14"/>
    <w:rsid w:val="00B87192"/>
    <w:rsid w:val="00B90CA2"/>
    <w:rsid w:val="00B93682"/>
    <w:rsid w:val="00B9490C"/>
    <w:rsid w:val="00B95E6D"/>
    <w:rsid w:val="00B96D99"/>
    <w:rsid w:val="00B9771F"/>
    <w:rsid w:val="00B97871"/>
    <w:rsid w:val="00BA18A4"/>
    <w:rsid w:val="00BA2EF0"/>
    <w:rsid w:val="00BA3379"/>
    <w:rsid w:val="00BA571D"/>
    <w:rsid w:val="00BA5AC2"/>
    <w:rsid w:val="00BA5FBF"/>
    <w:rsid w:val="00BA6BB9"/>
    <w:rsid w:val="00BA6C89"/>
    <w:rsid w:val="00BA7268"/>
    <w:rsid w:val="00BA7F48"/>
    <w:rsid w:val="00BB0E41"/>
    <w:rsid w:val="00BB34CF"/>
    <w:rsid w:val="00BB5CE8"/>
    <w:rsid w:val="00BB6F45"/>
    <w:rsid w:val="00BC1835"/>
    <w:rsid w:val="00BC2E31"/>
    <w:rsid w:val="00BC36DC"/>
    <w:rsid w:val="00BC5D22"/>
    <w:rsid w:val="00BC625A"/>
    <w:rsid w:val="00BC70D4"/>
    <w:rsid w:val="00BC74D7"/>
    <w:rsid w:val="00BD1F13"/>
    <w:rsid w:val="00BD252C"/>
    <w:rsid w:val="00BD3926"/>
    <w:rsid w:val="00BD5BA3"/>
    <w:rsid w:val="00BD5BCA"/>
    <w:rsid w:val="00BD6D30"/>
    <w:rsid w:val="00BD7755"/>
    <w:rsid w:val="00BD78C1"/>
    <w:rsid w:val="00BE0195"/>
    <w:rsid w:val="00BE10DF"/>
    <w:rsid w:val="00BE12DF"/>
    <w:rsid w:val="00BE1382"/>
    <w:rsid w:val="00BE16A0"/>
    <w:rsid w:val="00BE1E14"/>
    <w:rsid w:val="00BE20BB"/>
    <w:rsid w:val="00BE2797"/>
    <w:rsid w:val="00BE4605"/>
    <w:rsid w:val="00BE5882"/>
    <w:rsid w:val="00BE6127"/>
    <w:rsid w:val="00BE6288"/>
    <w:rsid w:val="00BE7FC9"/>
    <w:rsid w:val="00BF002C"/>
    <w:rsid w:val="00BF0FFA"/>
    <w:rsid w:val="00BF17A7"/>
    <w:rsid w:val="00BF184F"/>
    <w:rsid w:val="00BF1960"/>
    <w:rsid w:val="00BF1D9A"/>
    <w:rsid w:val="00BF1DDC"/>
    <w:rsid w:val="00BF2653"/>
    <w:rsid w:val="00BF2C62"/>
    <w:rsid w:val="00BF4405"/>
    <w:rsid w:val="00BF45AE"/>
    <w:rsid w:val="00BF4AE1"/>
    <w:rsid w:val="00BF5A5D"/>
    <w:rsid w:val="00BF60D2"/>
    <w:rsid w:val="00BF61A3"/>
    <w:rsid w:val="00BF7BFB"/>
    <w:rsid w:val="00C008D6"/>
    <w:rsid w:val="00C033A2"/>
    <w:rsid w:val="00C046BD"/>
    <w:rsid w:val="00C05F42"/>
    <w:rsid w:val="00C075DE"/>
    <w:rsid w:val="00C07607"/>
    <w:rsid w:val="00C07714"/>
    <w:rsid w:val="00C11166"/>
    <w:rsid w:val="00C1127B"/>
    <w:rsid w:val="00C138D8"/>
    <w:rsid w:val="00C13A88"/>
    <w:rsid w:val="00C153C3"/>
    <w:rsid w:val="00C154FC"/>
    <w:rsid w:val="00C164F1"/>
    <w:rsid w:val="00C16C90"/>
    <w:rsid w:val="00C200E9"/>
    <w:rsid w:val="00C20187"/>
    <w:rsid w:val="00C201D4"/>
    <w:rsid w:val="00C20E1B"/>
    <w:rsid w:val="00C21FE7"/>
    <w:rsid w:val="00C22D6B"/>
    <w:rsid w:val="00C27F48"/>
    <w:rsid w:val="00C30DB4"/>
    <w:rsid w:val="00C31752"/>
    <w:rsid w:val="00C324E6"/>
    <w:rsid w:val="00C33DA6"/>
    <w:rsid w:val="00C353FB"/>
    <w:rsid w:val="00C3613F"/>
    <w:rsid w:val="00C400F0"/>
    <w:rsid w:val="00C40B01"/>
    <w:rsid w:val="00C41EE5"/>
    <w:rsid w:val="00C42F4C"/>
    <w:rsid w:val="00C43C8A"/>
    <w:rsid w:val="00C44042"/>
    <w:rsid w:val="00C47E65"/>
    <w:rsid w:val="00C51A25"/>
    <w:rsid w:val="00C51C33"/>
    <w:rsid w:val="00C53122"/>
    <w:rsid w:val="00C531B1"/>
    <w:rsid w:val="00C53F45"/>
    <w:rsid w:val="00C5534B"/>
    <w:rsid w:val="00C55E57"/>
    <w:rsid w:val="00C56522"/>
    <w:rsid w:val="00C57C7A"/>
    <w:rsid w:val="00C607FA"/>
    <w:rsid w:val="00C60CEB"/>
    <w:rsid w:val="00C61034"/>
    <w:rsid w:val="00C628BC"/>
    <w:rsid w:val="00C629DD"/>
    <w:rsid w:val="00C63049"/>
    <w:rsid w:val="00C633BA"/>
    <w:rsid w:val="00C63CCE"/>
    <w:rsid w:val="00C668AD"/>
    <w:rsid w:val="00C67999"/>
    <w:rsid w:val="00C71910"/>
    <w:rsid w:val="00C71EDD"/>
    <w:rsid w:val="00C72E5B"/>
    <w:rsid w:val="00C7451A"/>
    <w:rsid w:val="00C748E7"/>
    <w:rsid w:val="00C76E55"/>
    <w:rsid w:val="00C76FC8"/>
    <w:rsid w:val="00C77F37"/>
    <w:rsid w:val="00C80BB2"/>
    <w:rsid w:val="00C81B8A"/>
    <w:rsid w:val="00C826EC"/>
    <w:rsid w:val="00C83230"/>
    <w:rsid w:val="00C8397F"/>
    <w:rsid w:val="00C848FB"/>
    <w:rsid w:val="00C85B1E"/>
    <w:rsid w:val="00C867A4"/>
    <w:rsid w:val="00C8683C"/>
    <w:rsid w:val="00C872B6"/>
    <w:rsid w:val="00C87BED"/>
    <w:rsid w:val="00C92070"/>
    <w:rsid w:val="00C92170"/>
    <w:rsid w:val="00C934BE"/>
    <w:rsid w:val="00C93B64"/>
    <w:rsid w:val="00C94363"/>
    <w:rsid w:val="00C94D82"/>
    <w:rsid w:val="00C94ECB"/>
    <w:rsid w:val="00C950C9"/>
    <w:rsid w:val="00C9568F"/>
    <w:rsid w:val="00C956D3"/>
    <w:rsid w:val="00C97228"/>
    <w:rsid w:val="00CA079E"/>
    <w:rsid w:val="00CA403C"/>
    <w:rsid w:val="00CA6A7E"/>
    <w:rsid w:val="00CA7997"/>
    <w:rsid w:val="00CA7A5B"/>
    <w:rsid w:val="00CB434C"/>
    <w:rsid w:val="00CB49B4"/>
    <w:rsid w:val="00CB5695"/>
    <w:rsid w:val="00CB60A2"/>
    <w:rsid w:val="00CB63B2"/>
    <w:rsid w:val="00CB6C21"/>
    <w:rsid w:val="00CB6DEF"/>
    <w:rsid w:val="00CB7E0F"/>
    <w:rsid w:val="00CB7E30"/>
    <w:rsid w:val="00CC0212"/>
    <w:rsid w:val="00CC0545"/>
    <w:rsid w:val="00CC1DED"/>
    <w:rsid w:val="00CC21CD"/>
    <w:rsid w:val="00CC3137"/>
    <w:rsid w:val="00CC5D4C"/>
    <w:rsid w:val="00CC60BB"/>
    <w:rsid w:val="00CD0CA9"/>
    <w:rsid w:val="00CD12BA"/>
    <w:rsid w:val="00CD1F9D"/>
    <w:rsid w:val="00CD44FE"/>
    <w:rsid w:val="00CD630A"/>
    <w:rsid w:val="00CD6DE8"/>
    <w:rsid w:val="00CD746E"/>
    <w:rsid w:val="00CE0F65"/>
    <w:rsid w:val="00CE1D1A"/>
    <w:rsid w:val="00CE32E4"/>
    <w:rsid w:val="00CE3900"/>
    <w:rsid w:val="00CE410A"/>
    <w:rsid w:val="00CE4E37"/>
    <w:rsid w:val="00CE52DF"/>
    <w:rsid w:val="00CE60AD"/>
    <w:rsid w:val="00CE7DAD"/>
    <w:rsid w:val="00CF0BBB"/>
    <w:rsid w:val="00CF0DAF"/>
    <w:rsid w:val="00CF166A"/>
    <w:rsid w:val="00CF1ADE"/>
    <w:rsid w:val="00CF3AF1"/>
    <w:rsid w:val="00CF4DEA"/>
    <w:rsid w:val="00CF503A"/>
    <w:rsid w:val="00CF5D43"/>
    <w:rsid w:val="00CF7318"/>
    <w:rsid w:val="00D005F0"/>
    <w:rsid w:val="00D014FB"/>
    <w:rsid w:val="00D024B3"/>
    <w:rsid w:val="00D04495"/>
    <w:rsid w:val="00D04739"/>
    <w:rsid w:val="00D05CF1"/>
    <w:rsid w:val="00D065C6"/>
    <w:rsid w:val="00D103C9"/>
    <w:rsid w:val="00D112E6"/>
    <w:rsid w:val="00D12550"/>
    <w:rsid w:val="00D13AD2"/>
    <w:rsid w:val="00D13D6C"/>
    <w:rsid w:val="00D14883"/>
    <w:rsid w:val="00D14E25"/>
    <w:rsid w:val="00D157BC"/>
    <w:rsid w:val="00D17349"/>
    <w:rsid w:val="00D176DE"/>
    <w:rsid w:val="00D201D3"/>
    <w:rsid w:val="00D202B3"/>
    <w:rsid w:val="00D20DE8"/>
    <w:rsid w:val="00D210D2"/>
    <w:rsid w:val="00D217C4"/>
    <w:rsid w:val="00D23769"/>
    <w:rsid w:val="00D26174"/>
    <w:rsid w:val="00D27E39"/>
    <w:rsid w:val="00D309C3"/>
    <w:rsid w:val="00D33FE5"/>
    <w:rsid w:val="00D35E3D"/>
    <w:rsid w:val="00D4083B"/>
    <w:rsid w:val="00D41E54"/>
    <w:rsid w:val="00D430D9"/>
    <w:rsid w:val="00D43B81"/>
    <w:rsid w:val="00D43F86"/>
    <w:rsid w:val="00D44956"/>
    <w:rsid w:val="00D4606F"/>
    <w:rsid w:val="00D46CA4"/>
    <w:rsid w:val="00D47181"/>
    <w:rsid w:val="00D507A6"/>
    <w:rsid w:val="00D517DF"/>
    <w:rsid w:val="00D518ED"/>
    <w:rsid w:val="00D51D16"/>
    <w:rsid w:val="00D523F8"/>
    <w:rsid w:val="00D545B6"/>
    <w:rsid w:val="00D5508E"/>
    <w:rsid w:val="00D56105"/>
    <w:rsid w:val="00D56EE7"/>
    <w:rsid w:val="00D571CB"/>
    <w:rsid w:val="00D6141C"/>
    <w:rsid w:val="00D614BA"/>
    <w:rsid w:val="00D62771"/>
    <w:rsid w:val="00D64DF1"/>
    <w:rsid w:val="00D66179"/>
    <w:rsid w:val="00D664D6"/>
    <w:rsid w:val="00D66BCA"/>
    <w:rsid w:val="00D679CE"/>
    <w:rsid w:val="00D67AB5"/>
    <w:rsid w:val="00D70B1C"/>
    <w:rsid w:val="00D71BFC"/>
    <w:rsid w:val="00D7350C"/>
    <w:rsid w:val="00D74F46"/>
    <w:rsid w:val="00D751D0"/>
    <w:rsid w:val="00D772CA"/>
    <w:rsid w:val="00D820B0"/>
    <w:rsid w:val="00D836CB"/>
    <w:rsid w:val="00D83894"/>
    <w:rsid w:val="00D840DB"/>
    <w:rsid w:val="00D84440"/>
    <w:rsid w:val="00D87FC6"/>
    <w:rsid w:val="00D910E5"/>
    <w:rsid w:val="00D914FE"/>
    <w:rsid w:val="00D91586"/>
    <w:rsid w:val="00D95965"/>
    <w:rsid w:val="00D95E07"/>
    <w:rsid w:val="00D9700F"/>
    <w:rsid w:val="00D97325"/>
    <w:rsid w:val="00D977FB"/>
    <w:rsid w:val="00D97AAB"/>
    <w:rsid w:val="00DA04D4"/>
    <w:rsid w:val="00DA2A95"/>
    <w:rsid w:val="00DA46D2"/>
    <w:rsid w:val="00DA4776"/>
    <w:rsid w:val="00DA4F92"/>
    <w:rsid w:val="00DA573C"/>
    <w:rsid w:val="00DB053D"/>
    <w:rsid w:val="00DB0D99"/>
    <w:rsid w:val="00DB0E7C"/>
    <w:rsid w:val="00DB1062"/>
    <w:rsid w:val="00DB1BDF"/>
    <w:rsid w:val="00DB506A"/>
    <w:rsid w:val="00DB5E11"/>
    <w:rsid w:val="00DB67E8"/>
    <w:rsid w:val="00DB7308"/>
    <w:rsid w:val="00DB76E3"/>
    <w:rsid w:val="00DB7ACE"/>
    <w:rsid w:val="00DC1025"/>
    <w:rsid w:val="00DC417D"/>
    <w:rsid w:val="00DC4CCC"/>
    <w:rsid w:val="00DC6A4F"/>
    <w:rsid w:val="00DC76E0"/>
    <w:rsid w:val="00DD23B9"/>
    <w:rsid w:val="00DD2548"/>
    <w:rsid w:val="00DD2567"/>
    <w:rsid w:val="00DD3D14"/>
    <w:rsid w:val="00DD450D"/>
    <w:rsid w:val="00DD4DD2"/>
    <w:rsid w:val="00DD569C"/>
    <w:rsid w:val="00DD5BB5"/>
    <w:rsid w:val="00DD6866"/>
    <w:rsid w:val="00DE019F"/>
    <w:rsid w:val="00DE02F0"/>
    <w:rsid w:val="00DE03D8"/>
    <w:rsid w:val="00DE05F5"/>
    <w:rsid w:val="00DE1D1D"/>
    <w:rsid w:val="00DE288A"/>
    <w:rsid w:val="00DE302C"/>
    <w:rsid w:val="00DE3C2B"/>
    <w:rsid w:val="00DE5161"/>
    <w:rsid w:val="00DE51B7"/>
    <w:rsid w:val="00DE55D3"/>
    <w:rsid w:val="00DE6328"/>
    <w:rsid w:val="00DE668B"/>
    <w:rsid w:val="00DE6E95"/>
    <w:rsid w:val="00DE781D"/>
    <w:rsid w:val="00DF0782"/>
    <w:rsid w:val="00DF0C8A"/>
    <w:rsid w:val="00DF14DC"/>
    <w:rsid w:val="00DF1A27"/>
    <w:rsid w:val="00DF2254"/>
    <w:rsid w:val="00DF283A"/>
    <w:rsid w:val="00DF2C0C"/>
    <w:rsid w:val="00DF434B"/>
    <w:rsid w:val="00DF4AD9"/>
    <w:rsid w:val="00DF4F88"/>
    <w:rsid w:val="00DF62DC"/>
    <w:rsid w:val="00DF6AB5"/>
    <w:rsid w:val="00DF6BBA"/>
    <w:rsid w:val="00DF77B8"/>
    <w:rsid w:val="00DF7B1C"/>
    <w:rsid w:val="00DF7B78"/>
    <w:rsid w:val="00E0010D"/>
    <w:rsid w:val="00E00538"/>
    <w:rsid w:val="00E0069D"/>
    <w:rsid w:val="00E00BD5"/>
    <w:rsid w:val="00E00E6B"/>
    <w:rsid w:val="00E020D6"/>
    <w:rsid w:val="00E07848"/>
    <w:rsid w:val="00E10CA2"/>
    <w:rsid w:val="00E11E1E"/>
    <w:rsid w:val="00E13D0A"/>
    <w:rsid w:val="00E13FF6"/>
    <w:rsid w:val="00E1454B"/>
    <w:rsid w:val="00E149E9"/>
    <w:rsid w:val="00E14FC2"/>
    <w:rsid w:val="00E16467"/>
    <w:rsid w:val="00E20009"/>
    <w:rsid w:val="00E206D3"/>
    <w:rsid w:val="00E213E6"/>
    <w:rsid w:val="00E22DF1"/>
    <w:rsid w:val="00E22F13"/>
    <w:rsid w:val="00E263A9"/>
    <w:rsid w:val="00E263F1"/>
    <w:rsid w:val="00E2656E"/>
    <w:rsid w:val="00E272B6"/>
    <w:rsid w:val="00E3002F"/>
    <w:rsid w:val="00E303AA"/>
    <w:rsid w:val="00E3089B"/>
    <w:rsid w:val="00E314AD"/>
    <w:rsid w:val="00E3159C"/>
    <w:rsid w:val="00E32135"/>
    <w:rsid w:val="00E33795"/>
    <w:rsid w:val="00E338AC"/>
    <w:rsid w:val="00E40CF8"/>
    <w:rsid w:val="00E41A2F"/>
    <w:rsid w:val="00E41C6B"/>
    <w:rsid w:val="00E44351"/>
    <w:rsid w:val="00E44B8F"/>
    <w:rsid w:val="00E44C81"/>
    <w:rsid w:val="00E45D70"/>
    <w:rsid w:val="00E52A46"/>
    <w:rsid w:val="00E5499A"/>
    <w:rsid w:val="00E54C4E"/>
    <w:rsid w:val="00E55B87"/>
    <w:rsid w:val="00E56110"/>
    <w:rsid w:val="00E574F6"/>
    <w:rsid w:val="00E60EE6"/>
    <w:rsid w:val="00E624B8"/>
    <w:rsid w:val="00E62FB7"/>
    <w:rsid w:val="00E63826"/>
    <w:rsid w:val="00E640E2"/>
    <w:rsid w:val="00E66E78"/>
    <w:rsid w:val="00E6715F"/>
    <w:rsid w:val="00E67A54"/>
    <w:rsid w:val="00E7009B"/>
    <w:rsid w:val="00E708EB"/>
    <w:rsid w:val="00E71A69"/>
    <w:rsid w:val="00E71D0F"/>
    <w:rsid w:val="00E73CED"/>
    <w:rsid w:val="00E748CD"/>
    <w:rsid w:val="00E760F7"/>
    <w:rsid w:val="00E767E9"/>
    <w:rsid w:val="00E770A4"/>
    <w:rsid w:val="00E779BE"/>
    <w:rsid w:val="00E77B2E"/>
    <w:rsid w:val="00E806F0"/>
    <w:rsid w:val="00E8081F"/>
    <w:rsid w:val="00E81F44"/>
    <w:rsid w:val="00E825B3"/>
    <w:rsid w:val="00E84323"/>
    <w:rsid w:val="00E8482A"/>
    <w:rsid w:val="00E8585C"/>
    <w:rsid w:val="00E86362"/>
    <w:rsid w:val="00E87CFF"/>
    <w:rsid w:val="00E90D27"/>
    <w:rsid w:val="00E91912"/>
    <w:rsid w:val="00E91F36"/>
    <w:rsid w:val="00E93C2A"/>
    <w:rsid w:val="00E949C2"/>
    <w:rsid w:val="00E94A43"/>
    <w:rsid w:val="00E95B76"/>
    <w:rsid w:val="00E95EE3"/>
    <w:rsid w:val="00E96B4B"/>
    <w:rsid w:val="00E96DDF"/>
    <w:rsid w:val="00E96FB0"/>
    <w:rsid w:val="00EA1BEF"/>
    <w:rsid w:val="00EA2B94"/>
    <w:rsid w:val="00EA2E08"/>
    <w:rsid w:val="00EA34A7"/>
    <w:rsid w:val="00EA4C9B"/>
    <w:rsid w:val="00EA5B06"/>
    <w:rsid w:val="00EA5D5C"/>
    <w:rsid w:val="00EA79E1"/>
    <w:rsid w:val="00EB01E1"/>
    <w:rsid w:val="00EB07D6"/>
    <w:rsid w:val="00EB0BE6"/>
    <w:rsid w:val="00EB2732"/>
    <w:rsid w:val="00EB3312"/>
    <w:rsid w:val="00EB5213"/>
    <w:rsid w:val="00EB571A"/>
    <w:rsid w:val="00EB72BD"/>
    <w:rsid w:val="00EB7644"/>
    <w:rsid w:val="00EB7930"/>
    <w:rsid w:val="00EB7B85"/>
    <w:rsid w:val="00EC058C"/>
    <w:rsid w:val="00EC05DF"/>
    <w:rsid w:val="00EC4128"/>
    <w:rsid w:val="00EC430C"/>
    <w:rsid w:val="00EC4B4D"/>
    <w:rsid w:val="00EC4FA1"/>
    <w:rsid w:val="00EC5602"/>
    <w:rsid w:val="00EC6694"/>
    <w:rsid w:val="00EC6F25"/>
    <w:rsid w:val="00EC6F26"/>
    <w:rsid w:val="00EC79C9"/>
    <w:rsid w:val="00ED0549"/>
    <w:rsid w:val="00ED26E2"/>
    <w:rsid w:val="00ED3622"/>
    <w:rsid w:val="00ED3B09"/>
    <w:rsid w:val="00ED4BEF"/>
    <w:rsid w:val="00ED4D74"/>
    <w:rsid w:val="00ED5C83"/>
    <w:rsid w:val="00ED722F"/>
    <w:rsid w:val="00ED78D2"/>
    <w:rsid w:val="00EE1976"/>
    <w:rsid w:val="00EE1D75"/>
    <w:rsid w:val="00EE40A7"/>
    <w:rsid w:val="00EE4C80"/>
    <w:rsid w:val="00EE5B97"/>
    <w:rsid w:val="00EE7D90"/>
    <w:rsid w:val="00EF07DB"/>
    <w:rsid w:val="00EF1E88"/>
    <w:rsid w:val="00EF2A78"/>
    <w:rsid w:val="00EF36ED"/>
    <w:rsid w:val="00EF645B"/>
    <w:rsid w:val="00EF7F72"/>
    <w:rsid w:val="00F000B6"/>
    <w:rsid w:val="00F03098"/>
    <w:rsid w:val="00F04C64"/>
    <w:rsid w:val="00F04CBE"/>
    <w:rsid w:val="00F04FC8"/>
    <w:rsid w:val="00F05582"/>
    <w:rsid w:val="00F0559B"/>
    <w:rsid w:val="00F06681"/>
    <w:rsid w:val="00F06868"/>
    <w:rsid w:val="00F06D40"/>
    <w:rsid w:val="00F10B9E"/>
    <w:rsid w:val="00F10BC7"/>
    <w:rsid w:val="00F11435"/>
    <w:rsid w:val="00F11B0A"/>
    <w:rsid w:val="00F1278D"/>
    <w:rsid w:val="00F15BC7"/>
    <w:rsid w:val="00F16A21"/>
    <w:rsid w:val="00F16CC3"/>
    <w:rsid w:val="00F21567"/>
    <w:rsid w:val="00F22447"/>
    <w:rsid w:val="00F24811"/>
    <w:rsid w:val="00F24A8F"/>
    <w:rsid w:val="00F24F4B"/>
    <w:rsid w:val="00F25737"/>
    <w:rsid w:val="00F258F1"/>
    <w:rsid w:val="00F259CA"/>
    <w:rsid w:val="00F2623A"/>
    <w:rsid w:val="00F26E2E"/>
    <w:rsid w:val="00F316D8"/>
    <w:rsid w:val="00F31BD2"/>
    <w:rsid w:val="00F32EE7"/>
    <w:rsid w:val="00F347CB"/>
    <w:rsid w:val="00F352C7"/>
    <w:rsid w:val="00F356EE"/>
    <w:rsid w:val="00F376B8"/>
    <w:rsid w:val="00F3798A"/>
    <w:rsid w:val="00F40156"/>
    <w:rsid w:val="00F41E55"/>
    <w:rsid w:val="00F435BB"/>
    <w:rsid w:val="00F43644"/>
    <w:rsid w:val="00F4558E"/>
    <w:rsid w:val="00F47452"/>
    <w:rsid w:val="00F51313"/>
    <w:rsid w:val="00F5517D"/>
    <w:rsid w:val="00F55B03"/>
    <w:rsid w:val="00F56BA0"/>
    <w:rsid w:val="00F61F0E"/>
    <w:rsid w:val="00F61F5A"/>
    <w:rsid w:val="00F624BA"/>
    <w:rsid w:val="00F624EC"/>
    <w:rsid w:val="00F626DB"/>
    <w:rsid w:val="00F6345B"/>
    <w:rsid w:val="00F64022"/>
    <w:rsid w:val="00F64F27"/>
    <w:rsid w:val="00F652E4"/>
    <w:rsid w:val="00F65854"/>
    <w:rsid w:val="00F6607D"/>
    <w:rsid w:val="00F6637B"/>
    <w:rsid w:val="00F66698"/>
    <w:rsid w:val="00F672E3"/>
    <w:rsid w:val="00F706A3"/>
    <w:rsid w:val="00F72882"/>
    <w:rsid w:val="00F728C2"/>
    <w:rsid w:val="00F73265"/>
    <w:rsid w:val="00F73665"/>
    <w:rsid w:val="00F74EEE"/>
    <w:rsid w:val="00F7511E"/>
    <w:rsid w:val="00F75C06"/>
    <w:rsid w:val="00F812CC"/>
    <w:rsid w:val="00F814BF"/>
    <w:rsid w:val="00F81DC5"/>
    <w:rsid w:val="00F81F9E"/>
    <w:rsid w:val="00F82C2A"/>
    <w:rsid w:val="00F86859"/>
    <w:rsid w:val="00F871B2"/>
    <w:rsid w:val="00F937B5"/>
    <w:rsid w:val="00F93ECF"/>
    <w:rsid w:val="00F95920"/>
    <w:rsid w:val="00F95CA7"/>
    <w:rsid w:val="00F95E98"/>
    <w:rsid w:val="00F96F86"/>
    <w:rsid w:val="00F97F03"/>
    <w:rsid w:val="00FA194C"/>
    <w:rsid w:val="00FA3AE3"/>
    <w:rsid w:val="00FA3C52"/>
    <w:rsid w:val="00FA4B9C"/>
    <w:rsid w:val="00FA5050"/>
    <w:rsid w:val="00FB0450"/>
    <w:rsid w:val="00FB073D"/>
    <w:rsid w:val="00FB1FBA"/>
    <w:rsid w:val="00FB254F"/>
    <w:rsid w:val="00FB4591"/>
    <w:rsid w:val="00FB4CF9"/>
    <w:rsid w:val="00FB5898"/>
    <w:rsid w:val="00FB58D0"/>
    <w:rsid w:val="00FB718D"/>
    <w:rsid w:val="00FC0DDD"/>
    <w:rsid w:val="00FC1134"/>
    <w:rsid w:val="00FC4C43"/>
    <w:rsid w:val="00FC4CB9"/>
    <w:rsid w:val="00FC4FA9"/>
    <w:rsid w:val="00FC5B4B"/>
    <w:rsid w:val="00FC76A5"/>
    <w:rsid w:val="00FC7D7D"/>
    <w:rsid w:val="00FC7E73"/>
    <w:rsid w:val="00FD0547"/>
    <w:rsid w:val="00FD0CCB"/>
    <w:rsid w:val="00FD1BB4"/>
    <w:rsid w:val="00FD380B"/>
    <w:rsid w:val="00FD546F"/>
    <w:rsid w:val="00FD55CA"/>
    <w:rsid w:val="00FD56AD"/>
    <w:rsid w:val="00FD5A5A"/>
    <w:rsid w:val="00FD6015"/>
    <w:rsid w:val="00FD6311"/>
    <w:rsid w:val="00FD691E"/>
    <w:rsid w:val="00FD78D5"/>
    <w:rsid w:val="00FE0F58"/>
    <w:rsid w:val="00FE1398"/>
    <w:rsid w:val="00FE17F0"/>
    <w:rsid w:val="00FE2762"/>
    <w:rsid w:val="00FE61A7"/>
    <w:rsid w:val="00FE6E60"/>
    <w:rsid w:val="00FE7AD4"/>
    <w:rsid w:val="00FE7C97"/>
    <w:rsid w:val="00FF1A28"/>
    <w:rsid w:val="00FF2283"/>
    <w:rsid w:val="00FF251B"/>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1">
    <w:name w:val="heading 1"/>
    <w:basedOn w:val="Normal"/>
    <w:next w:val="Normal"/>
    <w:link w:val="Heading1Char"/>
    <w:qFormat/>
    <w:rsid w:val="00AD0C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B42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uiPriority w:val="20"/>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17059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70591"/>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AD0CC7"/>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semiHidden/>
    <w:rsid w:val="004B4248"/>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5421">
      <w:bodyDiv w:val="1"/>
      <w:marLeft w:val="0"/>
      <w:marRight w:val="0"/>
      <w:marTop w:val="0"/>
      <w:marBottom w:val="0"/>
      <w:divBdr>
        <w:top w:val="none" w:sz="0" w:space="0" w:color="auto"/>
        <w:left w:val="none" w:sz="0" w:space="0" w:color="auto"/>
        <w:bottom w:val="none" w:sz="0" w:space="0" w:color="auto"/>
        <w:right w:val="none" w:sz="0" w:space="0" w:color="auto"/>
      </w:divBdr>
    </w:div>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37978569">
      <w:bodyDiv w:val="1"/>
      <w:marLeft w:val="0"/>
      <w:marRight w:val="0"/>
      <w:marTop w:val="0"/>
      <w:marBottom w:val="0"/>
      <w:divBdr>
        <w:top w:val="none" w:sz="0" w:space="0" w:color="auto"/>
        <w:left w:val="none" w:sz="0" w:space="0" w:color="auto"/>
        <w:bottom w:val="none" w:sz="0" w:space="0" w:color="auto"/>
        <w:right w:val="none" w:sz="0" w:space="0" w:color="auto"/>
      </w:divBdr>
    </w:div>
    <w:div w:id="287205580">
      <w:bodyDiv w:val="1"/>
      <w:marLeft w:val="0"/>
      <w:marRight w:val="0"/>
      <w:marTop w:val="0"/>
      <w:marBottom w:val="0"/>
      <w:divBdr>
        <w:top w:val="none" w:sz="0" w:space="0" w:color="auto"/>
        <w:left w:val="none" w:sz="0" w:space="0" w:color="auto"/>
        <w:bottom w:val="none" w:sz="0" w:space="0" w:color="auto"/>
        <w:right w:val="none" w:sz="0" w:space="0" w:color="auto"/>
      </w:divBdr>
    </w:div>
    <w:div w:id="302934195">
      <w:bodyDiv w:val="1"/>
      <w:marLeft w:val="0"/>
      <w:marRight w:val="0"/>
      <w:marTop w:val="0"/>
      <w:marBottom w:val="0"/>
      <w:divBdr>
        <w:top w:val="none" w:sz="0" w:space="0" w:color="auto"/>
        <w:left w:val="none" w:sz="0" w:space="0" w:color="auto"/>
        <w:bottom w:val="none" w:sz="0" w:space="0" w:color="auto"/>
        <w:right w:val="none" w:sz="0" w:space="0" w:color="auto"/>
      </w:divBdr>
    </w:div>
    <w:div w:id="427779528">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98363085">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726611094">
      <w:bodyDiv w:val="1"/>
      <w:marLeft w:val="0"/>
      <w:marRight w:val="0"/>
      <w:marTop w:val="0"/>
      <w:marBottom w:val="0"/>
      <w:divBdr>
        <w:top w:val="none" w:sz="0" w:space="0" w:color="auto"/>
        <w:left w:val="none" w:sz="0" w:space="0" w:color="auto"/>
        <w:bottom w:val="none" w:sz="0" w:space="0" w:color="auto"/>
        <w:right w:val="none" w:sz="0" w:space="0" w:color="auto"/>
      </w:divBdr>
    </w:div>
    <w:div w:id="733698230">
      <w:bodyDiv w:val="1"/>
      <w:marLeft w:val="0"/>
      <w:marRight w:val="0"/>
      <w:marTop w:val="0"/>
      <w:marBottom w:val="0"/>
      <w:divBdr>
        <w:top w:val="none" w:sz="0" w:space="0" w:color="auto"/>
        <w:left w:val="none" w:sz="0" w:space="0" w:color="auto"/>
        <w:bottom w:val="none" w:sz="0" w:space="0" w:color="auto"/>
        <w:right w:val="none" w:sz="0" w:space="0" w:color="auto"/>
      </w:divBdr>
    </w:div>
    <w:div w:id="789788147">
      <w:bodyDiv w:val="1"/>
      <w:marLeft w:val="0"/>
      <w:marRight w:val="0"/>
      <w:marTop w:val="0"/>
      <w:marBottom w:val="0"/>
      <w:divBdr>
        <w:top w:val="none" w:sz="0" w:space="0" w:color="auto"/>
        <w:left w:val="none" w:sz="0" w:space="0" w:color="auto"/>
        <w:bottom w:val="none" w:sz="0" w:space="0" w:color="auto"/>
        <w:right w:val="none" w:sz="0" w:space="0" w:color="auto"/>
      </w:divBdr>
    </w:div>
    <w:div w:id="98358228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017970890">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25778551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564022575">
      <w:bodyDiv w:val="1"/>
      <w:marLeft w:val="0"/>
      <w:marRight w:val="0"/>
      <w:marTop w:val="0"/>
      <w:marBottom w:val="0"/>
      <w:divBdr>
        <w:top w:val="none" w:sz="0" w:space="0" w:color="auto"/>
        <w:left w:val="none" w:sz="0" w:space="0" w:color="auto"/>
        <w:bottom w:val="none" w:sz="0" w:space="0" w:color="auto"/>
        <w:right w:val="none" w:sz="0" w:space="0" w:color="auto"/>
      </w:divBdr>
    </w:div>
    <w:div w:id="1579828549">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700161841">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 w:id="1999186161">
      <w:bodyDiv w:val="1"/>
      <w:marLeft w:val="0"/>
      <w:marRight w:val="0"/>
      <w:marTop w:val="0"/>
      <w:marBottom w:val="0"/>
      <w:divBdr>
        <w:top w:val="none" w:sz="0" w:space="0" w:color="auto"/>
        <w:left w:val="none" w:sz="0" w:space="0" w:color="auto"/>
        <w:bottom w:val="none" w:sz="0" w:space="0" w:color="auto"/>
        <w:right w:val="none" w:sz="0" w:space="0" w:color="auto"/>
      </w:divBdr>
    </w:div>
    <w:div w:id="2035449578">
      <w:bodyDiv w:val="1"/>
      <w:marLeft w:val="0"/>
      <w:marRight w:val="0"/>
      <w:marTop w:val="0"/>
      <w:marBottom w:val="0"/>
      <w:divBdr>
        <w:top w:val="none" w:sz="0" w:space="0" w:color="auto"/>
        <w:left w:val="none" w:sz="0" w:space="0" w:color="auto"/>
        <w:bottom w:val="none" w:sz="0" w:space="0" w:color="auto"/>
        <w:right w:val="none" w:sz="0" w:space="0" w:color="auto"/>
      </w:divBdr>
    </w:div>
    <w:div w:id="21023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283</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20</cp:revision>
  <cp:lastPrinted>2022-03-03T11:00:00Z</cp:lastPrinted>
  <dcterms:created xsi:type="dcterms:W3CDTF">2022-02-02T12:05:00Z</dcterms:created>
  <dcterms:modified xsi:type="dcterms:W3CDTF">2022-03-03T11:31:00Z</dcterms:modified>
</cp:coreProperties>
</file>