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6D67F" w14:textId="77777777" w:rsidR="00DF4AD9" w:rsidRDefault="00DF4AD9" w:rsidP="00410AC0">
      <w:pPr>
        <w:ind w:right="-270"/>
        <w:jc w:val="center"/>
        <w:rPr>
          <w:rFonts w:ascii="Arial" w:hAnsi="Arial" w:cs="Arial"/>
          <w:color w:val="0000FF"/>
          <w:sz w:val="72"/>
          <w:szCs w:val="72"/>
        </w:rPr>
      </w:pPr>
      <w:bookmarkStart w:id="0" w:name="_Hlk90997511"/>
      <w:bookmarkStart w:id="1" w:name="_Hlk73457752"/>
    </w:p>
    <w:p w14:paraId="09988B5E" w14:textId="3742AA95"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5927B908" w:rsidR="00867064" w:rsidRPr="00867064" w:rsidRDefault="00851C54" w:rsidP="00410AC0">
      <w:pPr>
        <w:ind w:right="-270"/>
        <w:jc w:val="center"/>
        <w:rPr>
          <w:rFonts w:ascii="Arial" w:hAnsi="Arial" w:cs="Arial"/>
          <w:sz w:val="20"/>
          <w:szCs w:val="20"/>
        </w:rPr>
      </w:pPr>
      <w:r w:rsidRPr="00867064">
        <w:rPr>
          <w:rFonts w:ascii="Arial" w:hAnsi="Arial" w:cs="Arial"/>
          <w:sz w:val="20"/>
          <w:szCs w:val="20"/>
        </w:rPr>
        <w:t>Rol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554CB5">
        <w:rPr>
          <w:rFonts w:ascii="Arial" w:hAnsi="Arial" w:cs="Arial"/>
          <w:sz w:val="20"/>
          <w:szCs w:val="20"/>
        </w:rPr>
        <w:t>LN</w:t>
      </w:r>
      <w:r w:rsidR="00410AC0" w:rsidRPr="00867064">
        <w:rPr>
          <w:rFonts w:ascii="Arial" w:hAnsi="Arial" w:cs="Arial"/>
          <w:sz w:val="20"/>
          <w:szCs w:val="20"/>
        </w:rPr>
        <w:t xml:space="preserve"> </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9B487E"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9" w:history="1">
        <w:r w:rsidR="00410AC0" w:rsidRPr="009B487E">
          <w:rPr>
            <w:rStyle w:val="Hyperlink"/>
            <w:rFonts w:ascii="Arial" w:hAnsi="Arial" w:cs="Arial"/>
            <w:color w:val="auto"/>
            <w:sz w:val="20"/>
            <w:szCs w:val="20"/>
            <w:u w:val="none"/>
          </w:rPr>
          <w:t>enquiries@oakhamtowncouncil.gov.uk</w:t>
        </w:r>
      </w:hyperlink>
    </w:p>
    <w:p w14:paraId="79BEE295" w14:textId="5C882053" w:rsidR="00410AC0" w:rsidRPr="004A0889" w:rsidRDefault="00410AC0" w:rsidP="00410AC0">
      <w:pPr>
        <w:ind w:right="-270"/>
        <w:jc w:val="center"/>
        <w:rPr>
          <w:rFonts w:ascii="Arial" w:hAnsi="Arial" w:cs="Arial"/>
          <w:b/>
          <w:bCs/>
          <w:sz w:val="20"/>
          <w:szCs w:val="20"/>
        </w:rPr>
      </w:pPr>
      <w:r w:rsidRPr="004A0889">
        <w:rPr>
          <w:rFonts w:ascii="Arial" w:hAnsi="Arial" w:cs="Arial"/>
          <w:b/>
          <w:bCs/>
          <w:sz w:val="20"/>
          <w:szCs w:val="20"/>
        </w:rPr>
        <w:t>www.oakhamtowncouncil.gov.uk</w:t>
      </w:r>
    </w:p>
    <w:p w14:paraId="580CDBC0" w14:textId="77777777" w:rsidR="008443A7" w:rsidRPr="004A0889" w:rsidRDefault="008443A7" w:rsidP="00432798">
      <w:pPr>
        <w:keepNext/>
        <w:keepLines/>
        <w:spacing w:line="259" w:lineRule="auto"/>
        <w:ind w:right="1085"/>
        <w:outlineLvl w:val="0"/>
        <w:rPr>
          <w:rFonts w:ascii="Arial" w:eastAsia="Arial" w:hAnsi="Arial" w:cs="Arial"/>
          <w:b/>
          <w:bCs/>
          <w:color w:val="000000"/>
          <w:sz w:val="22"/>
          <w:szCs w:val="22"/>
          <w:u w:val="single" w:color="000000"/>
          <w:lang w:eastAsia="en-GB"/>
        </w:rPr>
      </w:pPr>
    </w:p>
    <w:p w14:paraId="062F3374" w14:textId="77777777" w:rsidR="004A0889" w:rsidRPr="004A0889" w:rsidRDefault="004A0889" w:rsidP="004A0889">
      <w:pPr>
        <w:spacing w:line="240" w:lineRule="auto"/>
        <w:jc w:val="both"/>
        <w:rPr>
          <w:rFonts w:ascii="Arial" w:hAnsi="Arial" w:cs="Arial"/>
          <w:b/>
          <w:bCs/>
        </w:rPr>
      </w:pPr>
      <w:r w:rsidRPr="004A0889">
        <w:rPr>
          <w:rFonts w:ascii="Arial" w:hAnsi="Arial" w:cs="Arial"/>
          <w:b/>
          <w:bCs/>
        </w:rPr>
        <w:t>TO:  All members of the Town Council</w:t>
      </w:r>
    </w:p>
    <w:bookmarkEnd w:id="0"/>
    <w:p w14:paraId="5BD5A77B" w14:textId="6D9D7DA8" w:rsidR="004A0889" w:rsidRDefault="004A0889" w:rsidP="004A0889">
      <w:pPr>
        <w:spacing w:line="240" w:lineRule="auto"/>
        <w:jc w:val="both"/>
        <w:rPr>
          <w:rFonts w:ascii="Arial" w:hAnsi="Arial" w:cs="Arial"/>
        </w:rPr>
      </w:pPr>
      <w:r>
        <w:rPr>
          <w:rFonts w:ascii="Arial" w:hAnsi="Arial" w:cs="Arial"/>
        </w:rPr>
        <w:t xml:space="preserve">In accordance with the requirements of the Local </w:t>
      </w:r>
      <w:r w:rsidR="00B00B40">
        <w:rPr>
          <w:rFonts w:ascii="Arial" w:hAnsi="Arial" w:cs="Arial"/>
        </w:rPr>
        <w:t>Go</w:t>
      </w:r>
      <w:r>
        <w:rPr>
          <w:rFonts w:ascii="Arial" w:hAnsi="Arial" w:cs="Arial"/>
        </w:rPr>
        <w:t xml:space="preserve">vernment Act </w:t>
      </w:r>
      <w:r w:rsidR="00AD70EB">
        <w:rPr>
          <w:rFonts w:ascii="Arial" w:hAnsi="Arial" w:cs="Arial"/>
        </w:rPr>
        <w:t>1</w:t>
      </w:r>
      <w:r>
        <w:rPr>
          <w:rFonts w:ascii="Arial" w:hAnsi="Arial" w:cs="Arial"/>
        </w:rPr>
        <w:t>972, you are hereby summoned to attend a meeting o</w:t>
      </w:r>
      <w:r w:rsidR="00B4606F">
        <w:rPr>
          <w:rFonts w:ascii="Arial" w:hAnsi="Arial" w:cs="Arial"/>
        </w:rPr>
        <w:t>f</w:t>
      </w:r>
      <w:r>
        <w:rPr>
          <w:rFonts w:ascii="Arial" w:hAnsi="Arial" w:cs="Arial"/>
        </w:rPr>
        <w:t xml:space="preserve"> Oakham </w:t>
      </w:r>
      <w:r w:rsidR="00140DBC">
        <w:rPr>
          <w:rFonts w:ascii="Arial" w:hAnsi="Arial" w:cs="Arial"/>
        </w:rPr>
        <w:t>T</w:t>
      </w:r>
      <w:r>
        <w:rPr>
          <w:rFonts w:ascii="Arial" w:hAnsi="Arial" w:cs="Arial"/>
        </w:rPr>
        <w:t xml:space="preserve">own Council on Wednesday </w:t>
      </w:r>
      <w:r w:rsidR="00405D3A">
        <w:rPr>
          <w:rFonts w:ascii="Arial" w:hAnsi="Arial" w:cs="Arial"/>
        </w:rPr>
        <w:t xml:space="preserve">09 February </w:t>
      </w:r>
      <w:r w:rsidR="006744A5">
        <w:rPr>
          <w:rFonts w:ascii="Arial" w:hAnsi="Arial" w:cs="Arial"/>
        </w:rPr>
        <w:t xml:space="preserve">2022 </w:t>
      </w:r>
      <w:r>
        <w:rPr>
          <w:rFonts w:ascii="Arial" w:hAnsi="Arial" w:cs="Arial"/>
        </w:rPr>
        <w:t xml:space="preserve">at 6.30 p.m.  The meeting will be held at the </w:t>
      </w:r>
      <w:r w:rsidR="00B00B40">
        <w:rPr>
          <w:rFonts w:ascii="Arial" w:hAnsi="Arial" w:cs="Arial"/>
        </w:rPr>
        <w:t xml:space="preserve">Town Council Offices, </w:t>
      </w:r>
      <w:r>
        <w:rPr>
          <w:rFonts w:ascii="Arial" w:hAnsi="Arial" w:cs="Arial"/>
        </w:rPr>
        <w:t>Rol House, Long Row, Oakham, LE15 6LN</w:t>
      </w:r>
    </w:p>
    <w:p w14:paraId="2E86F852" w14:textId="0FE9585A" w:rsidR="004A0889" w:rsidRDefault="004A0889" w:rsidP="004A0889">
      <w:pPr>
        <w:spacing w:line="240" w:lineRule="auto"/>
        <w:jc w:val="both"/>
        <w:rPr>
          <w:rFonts w:ascii="Arial" w:hAnsi="Arial" w:cs="Arial"/>
        </w:rPr>
      </w:pPr>
    </w:p>
    <w:p w14:paraId="05EF26D4" w14:textId="77777777" w:rsidR="001C111E" w:rsidRDefault="001C111E" w:rsidP="004A0889">
      <w:pPr>
        <w:spacing w:line="240" w:lineRule="auto"/>
        <w:jc w:val="both"/>
        <w:rPr>
          <w:rFonts w:ascii="Arial" w:hAnsi="Arial" w:cs="Arial"/>
        </w:rPr>
      </w:pPr>
    </w:p>
    <w:p w14:paraId="400B3A81" w14:textId="0665F15E" w:rsidR="001C111E" w:rsidRPr="001C111E" w:rsidRDefault="001C111E" w:rsidP="004A0889">
      <w:pPr>
        <w:spacing w:line="240" w:lineRule="auto"/>
        <w:jc w:val="both"/>
        <w:rPr>
          <w:rFonts w:ascii="Lucida Calligraphy" w:hAnsi="Lucida Calligraphy" w:cs="Arial"/>
        </w:rPr>
      </w:pPr>
      <w:r w:rsidRPr="001C111E">
        <w:rPr>
          <w:rFonts w:ascii="Lucida Calligraphy" w:hAnsi="Lucida Calligraphy" w:cs="Arial"/>
        </w:rPr>
        <w:t>Benjamin Tassell</w:t>
      </w:r>
    </w:p>
    <w:p w14:paraId="618A63ED" w14:textId="51270DC7" w:rsidR="004B4248" w:rsidRPr="008443A7" w:rsidRDefault="004B4248" w:rsidP="00432798">
      <w:pPr>
        <w:spacing w:after="15" w:line="248" w:lineRule="auto"/>
        <w:ind w:left="20" w:hanging="10"/>
        <w:rPr>
          <w:rFonts w:ascii="Arial" w:eastAsia="Arial" w:hAnsi="Arial" w:cs="Arial"/>
          <w:b/>
          <w:color w:val="000000"/>
          <w:lang w:eastAsia="en-GB"/>
        </w:rPr>
      </w:pPr>
      <w:r w:rsidRPr="008443A7">
        <w:rPr>
          <w:rFonts w:ascii="Arial" w:eastAsia="Arial" w:hAnsi="Arial" w:cs="Arial"/>
          <w:b/>
          <w:color w:val="000000"/>
          <w:lang w:eastAsia="en-GB"/>
        </w:rPr>
        <w:t>Clerk to the Council</w:t>
      </w:r>
    </w:p>
    <w:p w14:paraId="407D5D69" w14:textId="476C0A72" w:rsidR="00F4558E" w:rsidRPr="008443A7" w:rsidRDefault="0057730A" w:rsidP="004903FA">
      <w:pPr>
        <w:spacing w:after="15" w:line="248" w:lineRule="auto"/>
        <w:ind w:left="20" w:hanging="10"/>
        <w:rPr>
          <w:rFonts w:ascii="Arial" w:eastAsia="Arial" w:hAnsi="Arial" w:cs="Arial"/>
          <w:b/>
          <w:color w:val="000000"/>
          <w:lang w:eastAsia="en-GB"/>
        </w:rPr>
      </w:pPr>
      <w:r>
        <w:rPr>
          <w:rFonts w:ascii="Arial" w:eastAsia="Arial" w:hAnsi="Arial" w:cs="Arial"/>
          <w:b/>
          <w:color w:val="000000"/>
          <w:lang w:eastAsia="en-GB"/>
        </w:rPr>
        <w:t>02 February</w:t>
      </w:r>
      <w:r w:rsidR="006744A5">
        <w:rPr>
          <w:rFonts w:ascii="Arial" w:eastAsia="Arial" w:hAnsi="Arial" w:cs="Arial"/>
          <w:b/>
          <w:color w:val="000000"/>
          <w:lang w:eastAsia="en-GB"/>
        </w:rPr>
        <w:t xml:space="preserve"> 2022</w:t>
      </w:r>
    </w:p>
    <w:p w14:paraId="12FF2268" w14:textId="73D4A9A7" w:rsidR="004B4248" w:rsidRPr="008443A7" w:rsidRDefault="004B4248" w:rsidP="004903FA">
      <w:pPr>
        <w:spacing w:after="15" w:line="248" w:lineRule="auto"/>
        <w:ind w:left="20" w:hanging="10"/>
        <w:rPr>
          <w:rFonts w:ascii="Arial" w:hAnsi="Arial" w:cs="Arial"/>
        </w:rPr>
      </w:pPr>
      <w:r w:rsidRPr="008443A7">
        <w:rPr>
          <w:rFonts w:ascii="Arial" w:eastAsia="Arial" w:hAnsi="Arial" w:cs="Arial"/>
          <w:b/>
          <w:color w:val="000000"/>
          <w:lang w:eastAsia="en-GB"/>
        </w:rPr>
        <w:tab/>
        <w:t xml:space="preserve">                </w:t>
      </w:r>
    </w:p>
    <w:p w14:paraId="2B9603E9" w14:textId="77777777" w:rsidR="004A0889" w:rsidRPr="004A0889" w:rsidRDefault="008443A7" w:rsidP="004A0889">
      <w:pPr>
        <w:spacing w:after="2" w:line="259" w:lineRule="auto"/>
        <w:jc w:val="center"/>
        <w:rPr>
          <w:rFonts w:ascii="Arial" w:hAnsi="Arial" w:cs="Arial"/>
          <w:b/>
          <w:bCs/>
          <w:u w:val="single"/>
        </w:rPr>
      </w:pPr>
      <w:r w:rsidRPr="004A0889">
        <w:rPr>
          <w:rFonts w:ascii="Arial" w:hAnsi="Arial" w:cs="Arial"/>
          <w:b/>
          <w:bCs/>
          <w:u w:val="single"/>
        </w:rPr>
        <w:t>NOTICE OF MEETING</w:t>
      </w:r>
    </w:p>
    <w:p w14:paraId="53EBE85B" w14:textId="4B423E7D" w:rsidR="007F2DFC" w:rsidRPr="004A0889" w:rsidRDefault="008443A7" w:rsidP="008443A7">
      <w:pPr>
        <w:spacing w:after="2" w:line="259" w:lineRule="auto"/>
        <w:jc w:val="both"/>
        <w:rPr>
          <w:rFonts w:ascii="Arial" w:hAnsi="Arial" w:cs="Arial"/>
          <w:b/>
          <w:bCs/>
          <w:i/>
        </w:rPr>
      </w:pPr>
      <w:r w:rsidRPr="004A0889">
        <w:rPr>
          <w:rFonts w:ascii="Arial" w:hAnsi="Arial" w:cs="Arial"/>
          <w:b/>
          <w:bCs/>
        </w:rPr>
        <w:t xml:space="preserve">Public Notice of the meeting has been given in accordance with schedule 12, Para 10(2) of the Local Government Act 1972. The Meeting is open to the press and public. </w:t>
      </w:r>
      <w:r w:rsidR="007F2DFC" w:rsidRPr="004A0889">
        <w:rPr>
          <w:rFonts w:ascii="Arial" w:hAnsi="Arial" w:cs="Arial"/>
          <w:b/>
          <w:bCs/>
          <w:i/>
        </w:rPr>
        <w:t xml:space="preserve">Members of the public attending this meeting are advised that it may be filmed and </w:t>
      </w:r>
      <w:r w:rsidR="00896939" w:rsidRPr="004A0889">
        <w:rPr>
          <w:rFonts w:ascii="Arial" w:hAnsi="Arial" w:cs="Arial"/>
          <w:b/>
          <w:bCs/>
          <w:i/>
        </w:rPr>
        <w:t>recorded.</w:t>
      </w:r>
    </w:p>
    <w:p w14:paraId="131F2782" w14:textId="0A9F011F" w:rsidR="0088457C" w:rsidRPr="004A0889" w:rsidRDefault="004A0889" w:rsidP="001B1F88">
      <w:pPr>
        <w:ind w:right="-270"/>
        <w:jc w:val="center"/>
        <w:rPr>
          <w:rFonts w:ascii="Arial" w:hAnsi="Arial" w:cs="Arial"/>
          <w:u w:val="single"/>
        </w:rPr>
      </w:pPr>
      <w:r w:rsidRPr="004A0889">
        <w:rPr>
          <w:rFonts w:ascii="Arial" w:hAnsi="Arial" w:cs="Arial"/>
          <w:b/>
          <w:u w:val="single"/>
        </w:rPr>
        <w:t>AGENDA</w:t>
      </w:r>
      <w:r w:rsidRPr="004A0889">
        <w:rPr>
          <w:rFonts w:ascii="Arial" w:hAnsi="Arial" w:cs="Arial"/>
          <w:u w:val="single"/>
        </w:rPr>
        <w:t xml:space="preserve"> </w:t>
      </w:r>
    </w:p>
    <w:p w14:paraId="3EC7EBB5" w14:textId="14430984" w:rsidR="007F2DFC" w:rsidRPr="008443A7" w:rsidRDefault="007F2DFC" w:rsidP="00D67AB5">
      <w:pPr>
        <w:pStyle w:val="Heading3"/>
        <w:numPr>
          <w:ilvl w:val="0"/>
          <w:numId w:val="1"/>
        </w:numPr>
        <w:tabs>
          <w:tab w:val="center" w:pos="763"/>
          <w:tab w:val="center" w:pos="3150"/>
        </w:tabs>
        <w:ind w:left="360" w:right="0"/>
        <w:rPr>
          <w:b w:val="0"/>
          <w:bCs/>
          <w:sz w:val="24"/>
          <w:szCs w:val="24"/>
        </w:rPr>
      </w:pPr>
      <w:r w:rsidRPr="008443A7">
        <w:rPr>
          <w:sz w:val="24"/>
          <w:szCs w:val="24"/>
        </w:rPr>
        <w:t>APOLOGIES AND REASONS FOR ABSENCE</w:t>
      </w:r>
      <w:r w:rsidR="008443A7" w:rsidRPr="008443A7">
        <w:rPr>
          <w:b w:val="0"/>
          <w:bCs/>
          <w:sz w:val="24"/>
          <w:szCs w:val="24"/>
        </w:rPr>
        <w:t>:  To receive and approve apologies for absences</w:t>
      </w:r>
      <w:r w:rsidRPr="008443A7">
        <w:rPr>
          <w:b w:val="0"/>
          <w:bCs/>
          <w:sz w:val="24"/>
          <w:szCs w:val="24"/>
        </w:rPr>
        <w:t xml:space="preserve"> </w:t>
      </w:r>
    </w:p>
    <w:p w14:paraId="6E9E251C" w14:textId="44028541" w:rsidR="007F2DFC" w:rsidRPr="008443A7" w:rsidRDefault="007F2DFC" w:rsidP="00245C7B">
      <w:pPr>
        <w:rPr>
          <w:rFonts w:ascii="Arial" w:hAnsi="Arial" w:cs="Arial"/>
          <w:b/>
          <w:bCs/>
          <w:lang w:eastAsia="en-GB"/>
        </w:rPr>
      </w:pPr>
    </w:p>
    <w:p w14:paraId="27EC5073" w14:textId="67661AD1" w:rsidR="00F05582" w:rsidRPr="008443A7" w:rsidRDefault="00804D3E" w:rsidP="008443A7">
      <w:pPr>
        <w:pStyle w:val="ListParagraph"/>
        <w:numPr>
          <w:ilvl w:val="0"/>
          <w:numId w:val="1"/>
        </w:numPr>
        <w:ind w:left="360"/>
        <w:jc w:val="both"/>
        <w:rPr>
          <w:rFonts w:ascii="Arial" w:hAnsi="Arial" w:cs="Arial"/>
          <w:b/>
          <w:bCs/>
        </w:rPr>
      </w:pPr>
      <w:r w:rsidRPr="008443A7">
        <w:rPr>
          <w:rFonts w:ascii="Arial" w:hAnsi="Arial" w:cs="Arial"/>
          <w:b/>
          <w:bCs/>
        </w:rPr>
        <w:t>DECLARATION OF MEMBERS’ INTERESTS AND APPLICATIONS FOR DISPENSATION</w:t>
      </w:r>
      <w:r w:rsidR="008443A7" w:rsidRPr="008443A7">
        <w:rPr>
          <w:rFonts w:ascii="Arial" w:hAnsi="Arial" w:cs="Arial"/>
          <w:b/>
          <w:bCs/>
        </w:rPr>
        <w:t xml:space="preserve">:  </w:t>
      </w:r>
      <w:r w:rsidR="008443A7" w:rsidRPr="008443A7">
        <w:rPr>
          <w:rFonts w:ascii="Arial" w:hAnsi="Arial" w:cs="Arial"/>
        </w:rPr>
        <w:t>Reminder to Members to disclose either a Pecuniary Interest or Other Interest in any item on the agenda.  The clerk cannot advise members on this. Members are personally responsible for declaring an interest. Members are respectfully advised to read the Code of Conduct for more information. Councillors are also responsible for ensuring that their Registers of Interests are up to date (within 28 days of any changes)</w:t>
      </w:r>
    </w:p>
    <w:p w14:paraId="531FB0B9" w14:textId="77777777" w:rsidR="008443A7" w:rsidRPr="008443A7" w:rsidRDefault="008443A7" w:rsidP="008443A7">
      <w:pPr>
        <w:jc w:val="both"/>
        <w:rPr>
          <w:rFonts w:ascii="Arial" w:hAnsi="Arial" w:cs="Arial"/>
          <w:b/>
          <w:bCs/>
        </w:rPr>
      </w:pPr>
    </w:p>
    <w:p w14:paraId="633D4DC2" w14:textId="41DCFBA5" w:rsidR="000374F9" w:rsidRPr="000374F9" w:rsidRDefault="000374F9" w:rsidP="008443A7">
      <w:pPr>
        <w:pStyle w:val="ListParagraph"/>
        <w:numPr>
          <w:ilvl w:val="0"/>
          <w:numId w:val="1"/>
        </w:numPr>
        <w:spacing w:line="259" w:lineRule="auto"/>
        <w:ind w:left="360"/>
        <w:jc w:val="both"/>
        <w:rPr>
          <w:rFonts w:ascii="Arial" w:hAnsi="Arial" w:cs="Arial"/>
          <w:b/>
        </w:rPr>
      </w:pPr>
      <w:r>
        <w:rPr>
          <w:rFonts w:ascii="Arial" w:hAnsi="Arial" w:cs="Arial"/>
          <w:b/>
        </w:rPr>
        <w:t xml:space="preserve">DEPUTATIONS FROM MEMBERS OF THE PUBLIC:  </w:t>
      </w:r>
      <w:r>
        <w:rPr>
          <w:rFonts w:ascii="Arial" w:hAnsi="Arial" w:cs="Arial"/>
          <w:bCs/>
        </w:rPr>
        <w:t>An opportunity for members of the public to speak in accordance with Standing Orders 1 (d)- 1(i)</w:t>
      </w:r>
    </w:p>
    <w:p w14:paraId="55AEBF8F" w14:textId="77777777" w:rsidR="000374F9" w:rsidRPr="000374F9" w:rsidRDefault="000374F9" w:rsidP="000374F9">
      <w:pPr>
        <w:spacing w:line="259" w:lineRule="auto"/>
        <w:jc w:val="both"/>
        <w:rPr>
          <w:rFonts w:ascii="Arial" w:hAnsi="Arial" w:cs="Arial"/>
          <w:b/>
        </w:rPr>
      </w:pPr>
    </w:p>
    <w:p w14:paraId="610A594D" w14:textId="41B5B10D" w:rsidR="006D04FA" w:rsidRPr="006D04FA" w:rsidRDefault="006D04FA" w:rsidP="008443A7">
      <w:pPr>
        <w:pStyle w:val="ListParagraph"/>
        <w:numPr>
          <w:ilvl w:val="0"/>
          <w:numId w:val="1"/>
        </w:numPr>
        <w:spacing w:line="259" w:lineRule="auto"/>
        <w:ind w:left="360"/>
        <w:jc w:val="both"/>
        <w:rPr>
          <w:rFonts w:ascii="Arial" w:hAnsi="Arial" w:cs="Arial"/>
          <w:b/>
        </w:rPr>
      </w:pPr>
      <w:bookmarkStart w:id="2" w:name="_Hlk86747796"/>
      <w:r>
        <w:rPr>
          <w:rFonts w:ascii="Arial" w:hAnsi="Arial" w:cs="Arial"/>
          <w:b/>
        </w:rPr>
        <w:t xml:space="preserve">COUNCILLOR VACANCY: </w:t>
      </w:r>
      <w:r>
        <w:rPr>
          <w:rFonts w:ascii="Arial" w:hAnsi="Arial" w:cs="Arial"/>
          <w:bCs/>
        </w:rPr>
        <w:t xml:space="preserve">To </w:t>
      </w:r>
      <w:r w:rsidR="00405D3A">
        <w:rPr>
          <w:rFonts w:ascii="Arial" w:hAnsi="Arial" w:cs="Arial"/>
          <w:bCs/>
        </w:rPr>
        <w:t>consider</w:t>
      </w:r>
    </w:p>
    <w:p w14:paraId="527F9C55" w14:textId="77777777" w:rsidR="006D04FA" w:rsidRPr="006D04FA" w:rsidRDefault="006D04FA" w:rsidP="006D04FA">
      <w:pPr>
        <w:spacing w:line="259" w:lineRule="auto"/>
        <w:jc w:val="both"/>
        <w:rPr>
          <w:rFonts w:ascii="Arial" w:hAnsi="Arial" w:cs="Arial"/>
          <w:b/>
        </w:rPr>
      </w:pPr>
    </w:p>
    <w:p w14:paraId="43C76236" w14:textId="7A87BC6E" w:rsidR="000374F9" w:rsidRPr="000374F9" w:rsidRDefault="000374F9" w:rsidP="008443A7">
      <w:pPr>
        <w:pStyle w:val="ListParagraph"/>
        <w:numPr>
          <w:ilvl w:val="0"/>
          <w:numId w:val="1"/>
        </w:numPr>
        <w:spacing w:line="259" w:lineRule="auto"/>
        <w:ind w:left="360"/>
        <w:jc w:val="both"/>
        <w:rPr>
          <w:rFonts w:ascii="Arial" w:hAnsi="Arial" w:cs="Arial"/>
          <w:b/>
        </w:rPr>
      </w:pPr>
      <w:r>
        <w:rPr>
          <w:rFonts w:ascii="Arial" w:hAnsi="Arial" w:cs="Arial"/>
          <w:b/>
        </w:rPr>
        <w:t xml:space="preserve">FULL COUNCIL </w:t>
      </w:r>
      <w:r w:rsidRPr="008443A7">
        <w:rPr>
          <w:rFonts w:ascii="Arial" w:hAnsi="Arial" w:cs="Arial"/>
        </w:rPr>
        <w:t xml:space="preserve"> </w:t>
      </w:r>
    </w:p>
    <w:p w14:paraId="169DD46B" w14:textId="77777777" w:rsidR="006B0D61" w:rsidRDefault="000374F9" w:rsidP="006B0D61">
      <w:pPr>
        <w:spacing w:line="259" w:lineRule="auto"/>
        <w:ind w:left="360"/>
        <w:jc w:val="both"/>
        <w:rPr>
          <w:rFonts w:ascii="Arial" w:hAnsi="Arial" w:cs="Arial"/>
        </w:rPr>
      </w:pPr>
      <w:r>
        <w:rPr>
          <w:rFonts w:ascii="Arial" w:hAnsi="Arial" w:cs="Arial"/>
        </w:rPr>
        <w:t xml:space="preserve">     </w:t>
      </w:r>
      <w:r w:rsidR="006D04FA">
        <w:rPr>
          <w:rFonts w:ascii="Arial" w:hAnsi="Arial" w:cs="Arial"/>
        </w:rPr>
        <w:t>5</w:t>
      </w:r>
      <w:r>
        <w:rPr>
          <w:rFonts w:ascii="Arial" w:hAnsi="Arial" w:cs="Arial"/>
        </w:rPr>
        <w:t>.1</w:t>
      </w:r>
      <w:r>
        <w:rPr>
          <w:rFonts w:ascii="Arial" w:hAnsi="Arial" w:cs="Arial"/>
        </w:rPr>
        <w:tab/>
      </w:r>
      <w:r>
        <w:rPr>
          <w:rFonts w:ascii="Arial" w:hAnsi="Arial" w:cs="Arial"/>
        </w:rPr>
        <w:tab/>
      </w:r>
      <w:r w:rsidR="00947A3F">
        <w:rPr>
          <w:rFonts w:ascii="Arial" w:hAnsi="Arial" w:cs="Arial"/>
        </w:rPr>
        <w:t xml:space="preserve">Minutes:  </w:t>
      </w:r>
      <w:r w:rsidR="008443A7" w:rsidRPr="000374F9">
        <w:rPr>
          <w:rFonts w:ascii="Arial" w:hAnsi="Arial" w:cs="Arial"/>
        </w:rPr>
        <w:t xml:space="preserve">To </w:t>
      </w:r>
      <w:r>
        <w:rPr>
          <w:rFonts w:ascii="Arial" w:hAnsi="Arial" w:cs="Arial"/>
        </w:rPr>
        <w:t xml:space="preserve">confirm the accuracy of the minutes </w:t>
      </w:r>
      <w:r w:rsidR="006D04FA">
        <w:rPr>
          <w:rFonts w:ascii="Arial" w:hAnsi="Arial" w:cs="Arial"/>
        </w:rPr>
        <w:t xml:space="preserve">from the meeting </w:t>
      </w:r>
    </w:p>
    <w:p w14:paraId="75AB2146" w14:textId="07BABC24" w:rsidR="000374F9" w:rsidRPr="00140DBC" w:rsidRDefault="006D04FA" w:rsidP="006B0D61">
      <w:pPr>
        <w:spacing w:line="259" w:lineRule="auto"/>
        <w:ind w:left="1440" w:firstLine="720"/>
        <w:jc w:val="both"/>
        <w:rPr>
          <w:rFonts w:ascii="Arial" w:hAnsi="Arial" w:cs="Arial"/>
          <w:b/>
          <w:bCs/>
        </w:rPr>
      </w:pPr>
      <w:r>
        <w:rPr>
          <w:rFonts w:ascii="Arial" w:hAnsi="Arial" w:cs="Arial"/>
        </w:rPr>
        <w:t xml:space="preserve">held on </w:t>
      </w:r>
      <w:r w:rsidR="00405D3A">
        <w:rPr>
          <w:rFonts w:ascii="Arial" w:hAnsi="Arial" w:cs="Arial"/>
        </w:rPr>
        <w:t>12 January 2022</w:t>
      </w:r>
      <w:r w:rsidR="00405D3A">
        <w:rPr>
          <w:rFonts w:ascii="Arial" w:hAnsi="Arial" w:cs="Arial"/>
        </w:rPr>
        <w:tab/>
      </w:r>
      <w:r>
        <w:rPr>
          <w:rFonts w:ascii="Arial" w:hAnsi="Arial" w:cs="Arial"/>
        </w:rPr>
        <w:t xml:space="preserve"> </w:t>
      </w:r>
      <w:r w:rsidR="006744A5">
        <w:rPr>
          <w:rFonts w:ascii="Arial" w:hAnsi="Arial" w:cs="Arial"/>
        </w:rPr>
        <w:tab/>
      </w:r>
      <w:r w:rsidR="006744A5">
        <w:rPr>
          <w:rFonts w:ascii="Arial" w:hAnsi="Arial" w:cs="Arial"/>
        </w:rPr>
        <w:tab/>
      </w:r>
      <w:r w:rsidR="006744A5">
        <w:rPr>
          <w:rFonts w:ascii="Arial" w:hAnsi="Arial" w:cs="Arial"/>
        </w:rPr>
        <w:tab/>
      </w:r>
      <w:r w:rsidR="006B0D61">
        <w:rPr>
          <w:rFonts w:ascii="Arial" w:hAnsi="Arial" w:cs="Arial"/>
        </w:rPr>
        <w:tab/>
      </w:r>
      <w:r w:rsidR="006B0D61" w:rsidRPr="0057730A">
        <w:rPr>
          <w:rFonts w:ascii="Arial" w:hAnsi="Arial" w:cs="Arial"/>
        </w:rPr>
        <w:t>A</w:t>
      </w:r>
      <w:r w:rsidR="00140DBC" w:rsidRPr="0057730A">
        <w:rPr>
          <w:rFonts w:ascii="Arial" w:hAnsi="Arial" w:cs="Arial"/>
        </w:rPr>
        <w:t>ttached</w:t>
      </w:r>
    </w:p>
    <w:p w14:paraId="09D6C98F" w14:textId="66B1E3A0" w:rsidR="000374F9" w:rsidRDefault="006D04FA" w:rsidP="006B0D61">
      <w:pPr>
        <w:spacing w:line="259" w:lineRule="auto"/>
        <w:ind w:left="2160" w:hanging="1464"/>
        <w:jc w:val="both"/>
        <w:rPr>
          <w:rFonts w:ascii="Arial" w:hAnsi="Arial" w:cs="Arial"/>
        </w:rPr>
      </w:pPr>
      <w:r>
        <w:rPr>
          <w:rFonts w:ascii="Arial" w:hAnsi="Arial" w:cs="Arial"/>
        </w:rPr>
        <w:t>5</w:t>
      </w:r>
      <w:r w:rsidR="000374F9">
        <w:rPr>
          <w:rFonts w:ascii="Arial" w:hAnsi="Arial" w:cs="Arial"/>
        </w:rPr>
        <w:t>.2</w:t>
      </w:r>
      <w:r w:rsidR="000374F9">
        <w:rPr>
          <w:rFonts w:ascii="Arial" w:hAnsi="Arial" w:cs="Arial"/>
        </w:rPr>
        <w:tab/>
      </w:r>
      <w:r w:rsidR="000374F9" w:rsidRPr="008443A7">
        <w:rPr>
          <w:rFonts w:ascii="Arial" w:hAnsi="Arial" w:cs="Arial"/>
        </w:rPr>
        <w:t>To receive an update on any matters arising not included elsewhere on the agenda</w:t>
      </w:r>
    </w:p>
    <w:p w14:paraId="6B991C0A" w14:textId="77777777" w:rsidR="00FC4CB9" w:rsidRDefault="00FC4CB9" w:rsidP="000374F9">
      <w:pPr>
        <w:spacing w:line="259" w:lineRule="auto"/>
        <w:jc w:val="both"/>
        <w:rPr>
          <w:rFonts w:ascii="Arial" w:hAnsi="Arial" w:cs="Arial"/>
          <w:b/>
        </w:rPr>
      </w:pPr>
    </w:p>
    <w:p w14:paraId="213BE581" w14:textId="77777777" w:rsidR="00405D3A" w:rsidRDefault="006744A5" w:rsidP="000374F9">
      <w:pPr>
        <w:spacing w:line="259" w:lineRule="auto"/>
        <w:jc w:val="both"/>
        <w:rPr>
          <w:rFonts w:ascii="Arial" w:hAnsi="Arial" w:cs="Arial"/>
          <w:b/>
        </w:rPr>
      </w:pPr>
      <w:r>
        <w:rPr>
          <w:rFonts w:ascii="Arial" w:hAnsi="Arial" w:cs="Arial"/>
          <w:b/>
        </w:rPr>
        <w:t>6</w:t>
      </w:r>
      <w:r w:rsidR="000374F9" w:rsidRPr="006744A5">
        <w:rPr>
          <w:rFonts w:ascii="Arial" w:hAnsi="Arial" w:cs="Arial"/>
          <w:b/>
        </w:rPr>
        <w:t xml:space="preserve">.  </w:t>
      </w:r>
      <w:bookmarkEnd w:id="2"/>
      <w:r w:rsidR="00405D3A">
        <w:rPr>
          <w:rFonts w:ascii="Arial" w:hAnsi="Arial" w:cs="Arial"/>
          <w:b/>
        </w:rPr>
        <w:t>RECREATION AND PLANNING COMMITTEE</w:t>
      </w:r>
    </w:p>
    <w:p w14:paraId="34B2B47E" w14:textId="46C32276" w:rsidR="00405D3A" w:rsidRPr="0057730A" w:rsidRDefault="00405D3A" w:rsidP="000374F9">
      <w:pPr>
        <w:spacing w:line="259" w:lineRule="auto"/>
        <w:jc w:val="both"/>
        <w:rPr>
          <w:rFonts w:ascii="Arial" w:hAnsi="Arial" w:cs="Arial"/>
          <w:bCs/>
        </w:rPr>
      </w:pPr>
      <w:r w:rsidRPr="0057730A">
        <w:rPr>
          <w:rFonts w:ascii="Arial" w:hAnsi="Arial" w:cs="Arial"/>
          <w:bCs/>
        </w:rPr>
        <w:tab/>
        <w:t>6.1</w:t>
      </w:r>
      <w:r w:rsidRPr="0057730A">
        <w:rPr>
          <w:rFonts w:ascii="Arial" w:hAnsi="Arial" w:cs="Arial"/>
          <w:bCs/>
        </w:rPr>
        <w:tab/>
        <w:t>To receive the minutes from the meeting held on 26 January 2022</w:t>
      </w:r>
    </w:p>
    <w:p w14:paraId="21FE0698" w14:textId="1DD33F8C" w:rsidR="00405D3A" w:rsidRPr="0057730A" w:rsidRDefault="00405D3A" w:rsidP="001C111E">
      <w:pPr>
        <w:spacing w:line="259" w:lineRule="auto"/>
        <w:jc w:val="both"/>
        <w:rPr>
          <w:rFonts w:ascii="Arial" w:hAnsi="Arial" w:cs="Arial"/>
          <w:bCs/>
        </w:rPr>
      </w:pPr>
      <w:r w:rsidRPr="0057730A">
        <w:rPr>
          <w:rFonts w:ascii="Arial" w:hAnsi="Arial" w:cs="Arial"/>
          <w:bCs/>
        </w:rPr>
        <w:tab/>
      </w:r>
    </w:p>
    <w:p w14:paraId="2315010E" w14:textId="77777777" w:rsidR="00405D3A" w:rsidRDefault="00405D3A" w:rsidP="00830242">
      <w:pPr>
        <w:ind w:left="2160" w:hanging="1824"/>
        <w:rPr>
          <w:rFonts w:ascii="Arial" w:hAnsi="Arial" w:cs="Arial"/>
        </w:rPr>
      </w:pPr>
    </w:p>
    <w:p w14:paraId="36D832F9" w14:textId="77777777" w:rsidR="00405D3A" w:rsidRDefault="006744A5" w:rsidP="000374F9">
      <w:pPr>
        <w:tabs>
          <w:tab w:val="center" w:pos="763"/>
          <w:tab w:val="center" w:pos="2814"/>
          <w:tab w:val="center" w:pos="4899"/>
        </w:tabs>
        <w:spacing w:after="5" w:line="249" w:lineRule="auto"/>
        <w:rPr>
          <w:rFonts w:ascii="Arial" w:hAnsi="Arial" w:cs="Arial"/>
          <w:bCs/>
        </w:rPr>
      </w:pPr>
      <w:r>
        <w:rPr>
          <w:rFonts w:ascii="Arial" w:hAnsi="Arial" w:cs="Arial"/>
          <w:b/>
        </w:rPr>
        <w:t>7</w:t>
      </w:r>
      <w:r w:rsidR="00D13AD2">
        <w:rPr>
          <w:rFonts w:ascii="Arial" w:hAnsi="Arial" w:cs="Arial"/>
          <w:b/>
        </w:rPr>
        <w:t xml:space="preserve">.  </w:t>
      </w:r>
      <w:r w:rsidR="00405D3A">
        <w:rPr>
          <w:rFonts w:ascii="Arial" w:hAnsi="Arial" w:cs="Arial"/>
          <w:b/>
        </w:rPr>
        <w:t>STAFFING COMMITTEE</w:t>
      </w:r>
      <w:r w:rsidR="00405D3A" w:rsidRPr="00405D3A">
        <w:rPr>
          <w:rFonts w:ascii="Arial" w:hAnsi="Arial" w:cs="Arial"/>
          <w:bCs/>
        </w:rPr>
        <w:t xml:space="preserve">:  To receive the minutes from the meeting held on 26 </w:t>
      </w:r>
    </w:p>
    <w:p w14:paraId="3ED219B5" w14:textId="49F72655" w:rsidR="00405D3A" w:rsidRPr="00405D3A" w:rsidRDefault="00405D3A" w:rsidP="000374F9">
      <w:pPr>
        <w:tabs>
          <w:tab w:val="center" w:pos="763"/>
          <w:tab w:val="center" w:pos="2814"/>
          <w:tab w:val="center" w:pos="4899"/>
        </w:tabs>
        <w:spacing w:after="5" w:line="249" w:lineRule="auto"/>
        <w:rPr>
          <w:rFonts w:ascii="Arial" w:hAnsi="Arial" w:cs="Arial"/>
          <w:bCs/>
        </w:rPr>
      </w:pPr>
      <w:r>
        <w:rPr>
          <w:rFonts w:ascii="Arial" w:hAnsi="Arial" w:cs="Arial"/>
          <w:bCs/>
        </w:rPr>
        <w:t xml:space="preserve">     </w:t>
      </w:r>
      <w:r w:rsidRPr="00405D3A">
        <w:rPr>
          <w:rFonts w:ascii="Arial" w:hAnsi="Arial" w:cs="Arial"/>
          <w:bCs/>
        </w:rPr>
        <w:t>January 2022</w:t>
      </w:r>
    </w:p>
    <w:p w14:paraId="48FDE04E" w14:textId="0F76EDB8" w:rsidR="00405D3A" w:rsidRDefault="00405D3A" w:rsidP="000374F9">
      <w:pPr>
        <w:tabs>
          <w:tab w:val="center" w:pos="763"/>
          <w:tab w:val="center" w:pos="2814"/>
          <w:tab w:val="center" w:pos="4899"/>
        </w:tabs>
        <w:spacing w:after="5" w:line="249" w:lineRule="auto"/>
        <w:rPr>
          <w:rFonts w:ascii="Arial" w:hAnsi="Arial" w:cs="Arial"/>
          <w:b/>
        </w:rPr>
      </w:pPr>
    </w:p>
    <w:p w14:paraId="608A52E1" w14:textId="77777777" w:rsidR="0057730A" w:rsidRDefault="0057730A" w:rsidP="000374F9">
      <w:pPr>
        <w:tabs>
          <w:tab w:val="center" w:pos="763"/>
          <w:tab w:val="center" w:pos="2814"/>
          <w:tab w:val="center" w:pos="4899"/>
        </w:tabs>
        <w:spacing w:after="5" w:line="249" w:lineRule="auto"/>
        <w:rPr>
          <w:rFonts w:ascii="Arial" w:hAnsi="Arial" w:cs="Arial"/>
          <w:b/>
        </w:rPr>
      </w:pPr>
    </w:p>
    <w:p w14:paraId="7A0FF044" w14:textId="02961087" w:rsidR="00405D3A" w:rsidRDefault="00405D3A" w:rsidP="000374F9">
      <w:pPr>
        <w:tabs>
          <w:tab w:val="center" w:pos="763"/>
          <w:tab w:val="center" w:pos="2814"/>
          <w:tab w:val="center" w:pos="4899"/>
        </w:tabs>
        <w:spacing w:after="5" w:line="249" w:lineRule="auto"/>
        <w:rPr>
          <w:rFonts w:ascii="Arial" w:hAnsi="Arial" w:cs="Arial"/>
          <w:bCs/>
        </w:rPr>
      </w:pPr>
      <w:r>
        <w:rPr>
          <w:rFonts w:ascii="Arial" w:hAnsi="Arial" w:cs="Arial"/>
          <w:b/>
        </w:rPr>
        <w:t xml:space="preserve">8.  FINANCE COMMITTEE:  </w:t>
      </w:r>
      <w:r w:rsidRPr="00405D3A">
        <w:rPr>
          <w:rFonts w:ascii="Arial" w:hAnsi="Arial" w:cs="Arial"/>
          <w:bCs/>
        </w:rPr>
        <w:t>To receive a report of the meeting held on 09 Feb</w:t>
      </w:r>
      <w:r w:rsidR="0057730A">
        <w:rPr>
          <w:rFonts w:ascii="Arial" w:hAnsi="Arial" w:cs="Arial"/>
          <w:bCs/>
        </w:rPr>
        <w:t xml:space="preserve">ruary </w:t>
      </w:r>
      <w:r w:rsidRPr="00405D3A">
        <w:rPr>
          <w:rFonts w:ascii="Arial" w:hAnsi="Arial" w:cs="Arial"/>
          <w:bCs/>
        </w:rPr>
        <w:t xml:space="preserve"> </w:t>
      </w:r>
    </w:p>
    <w:p w14:paraId="658FA6A8" w14:textId="4B412ED3" w:rsidR="00405D3A" w:rsidRPr="00405D3A" w:rsidRDefault="00405D3A" w:rsidP="000374F9">
      <w:pPr>
        <w:tabs>
          <w:tab w:val="center" w:pos="763"/>
          <w:tab w:val="center" w:pos="2814"/>
          <w:tab w:val="center" w:pos="4899"/>
        </w:tabs>
        <w:spacing w:after="5" w:line="249" w:lineRule="auto"/>
        <w:rPr>
          <w:rFonts w:ascii="Arial" w:hAnsi="Arial" w:cs="Arial"/>
          <w:bCs/>
        </w:rPr>
      </w:pPr>
      <w:r>
        <w:rPr>
          <w:rFonts w:ascii="Arial" w:hAnsi="Arial" w:cs="Arial"/>
          <w:bCs/>
        </w:rPr>
        <w:t xml:space="preserve">     </w:t>
      </w:r>
      <w:r w:rsidRPr="00405D3A">
        <w:rPr>
          <w:rFonts w:ascii="Arial" w:hAnsi="Arial" w:cs="Arial"/>
          <w:bCs/>
        </w:rPr>
        <w:t>2022</w:t>
      </w:r>
      <w:r w:rsidR="0057730A">
        <w:rPr>
          <w:rFonts w:ascii="Arial" w:hAnsi="Arial" w:cs="Arial"/>
          <w:bCs/>
        </w:rPr>
        <w:tab/>
      </w:r>
      <w:r w:rsidR="0057730A">
        <w:rPr>
          <w:rFonts w:ascii="Arial" w:hAnsi="Arial" w:cs="Arial"/>
          <w:bCs/>
        </w:rPr>
        <w:tab/>
      </w:r>
      <w:r w:rsidR="0057730A">
        <w:rPr>
          <w:rFonts w:ascii="Arial" w:hAnsi="Arial" w:cs="Arial"/>
          <w:bCs/>
        </w:rPr>
        <w:tab/>
      </w:r>
      <w:r w:rsidR="0057730A">
        <w:rPr>
          <w:rFonts w:ascii="Arial" w:hAnsi="Arial" w:cs="Arial"/>
          <w:bCs/>
        </w:rPr>
        <w:tab/>
      </w:r>
      <w:r w:rsidR="0057730A">
        <w:rPr>
          <w:rFonts w:ascii="Arial" w:hAnsi="Arial" w:cs="Arial"/>
          <w:bCs/>
        </w:rPr>
        <w:tab/>
      </w:r>
      <w:r w:rsidR="0057730A">
        <w:rPr>
          <w:rFonts w:ascii="Arial" w:hAnsi="Arial" w:cs="Arial"/>
          <w:bCs/>
        </w:rPr>
        <w:tab/>
      </w:r>
      <w:r w:rsidRPr="00405D3A">
        <w:rPr>
          <w:rFonts w:ascii="Arial" w:hAnsi="Arial" w:cs="Arial"/>
          <w:bCs/>
        </w:rPr>
        <w:t>Minutes to follow</w:t>
      </w:r>
    </w:p>
    <w:p w14:paraId="451F5F51" w14:textId="77777777" w:rsidR="00405D3A" w:rsidRDefault="00405D3A" w:rsidP="000374F9">
      <w:pPr>
        <w:tabs>
          <w:tab w:val="center" w:pos="763"/>
          <w:tab w:val="center" w:pos="2814"/>
          <w:tab w:val="center" w:pos="4899"/>
        </w:tabs>
        <w:spacing w:after="5" w:line="249" w:lineRule="auto"/>
        <w:rPr>
          <w:rFonts w:ascii="Arial" w:hAnsi="Arial" w:cs="Arial"/>
          <w:b/>
        </w:rPr>
      </w:pPr>
    </w:p>
    <w:p w14:paraId="2F43A192" w14:textId="7E9E9C78" w:rsidR="009F58DF" w:rsidRPr="000374F9" w:rsidRDefault="00405D3A" w:rsidP="000374F9">
      <w:pPr>
        <w:tabs>
          <w:tab w:val="center" w:pos="763"/>
          <w:tab w:val="center" w:pos="2814"/>
          <w:tab w:val="center" w:pos="4899"/>
        </w:tabs>
        <w:spacing w:after="5" w:line="249" w:lineRule="auto"/>
        <w:rPr>
          <w:rFonts w:ascii="Arial" w:hAnsi="Arial" w:cs="Arial"/>
        </w:rPr>
      </w:pPr>
      <w:r>
        <w:rPr>
          <w:rFonts w:ascii="Arial" w:hAnsi="Arial" w:cs="Arial"/>
          <w:b/>
        </w:rPr>
        <w:t xml:space="preserve">9.   </w:t>
      </w:r>
      <w:r w:rsidR="009F58DF" w:rsidRPr="006750D1">
        <w:rPr>
          <w:rFonts w:ascii="Arial" w:hAnsi="Arial" w:cs="Arial"/>
          <w:b/>
        </w:rPr>
        <w:t>COUNCILLOR’S QUESTIONS</w:t>
      </w:r>
      <w:r w:rsidR="009F58DF" w:rsidRPr="000374F9">
        <w:rPr>
          <w:rFonts w:ascii="Arial" w:hAnsi="Arial" w:cs="Arial"/>
          <w:b/>
        </w:rPr>
        <w:t xml:space="preserve"> </w:t>
      </w:r>
      <w:r w:rsidR="009F58DF" w:rsidRPr="000374F9">
        <w:rPr>
          <w:rFonts w:ascii="Arial" w:hAnsi="Arial" w:cs="Arial"/>
          <w:b/>
        </w:rPr>
        <w:tab/>
      </w:r>
      <w:r w:rsidR="009F58DF" w:rsidRPr="000374F9">
        <w:rPr>
          <w:rFonts w:ascii="Arial" w:hAnsi="Arial" w:cs="Arial"/>
          <w:b/>
          <w:color w:val="800000"/>
        </w:rPr>
        <w:t xml:space="preserve"> </w:t>
      </w:r>
    </w:p>
    <w:p w14:paraId="509A39AD" w14:textId="35FF4004" w:rsidR="009F58DF" w:rsidRPr="008443A7" w:rsidRDefault="009F58DF" w:rsidP="009F58DF">
      <w:pPr>
        <w:ind w:left="360"/>
        <w:rPr>
          <w:rFonts w:ascii="Arial" w:hAnsi="Arial" w:cs="Arial"/>
        </w:rPr>
      </w:pPr>
      <w:r w:rsidRPr="008443A7">
        <w:rPr>
          <w:rFonts w:ascii="Arial" w:hAnsi="Arial" w:cs="Arial"/>
        </w:rPr>
        <w:t xml:space="preserve">To answer questions previously notified to the Clerk under Standing Order 9 </w:t>
      </w:r>
    </w:p>
    <w:p w14:paraId="42398DFB" w14:textId="77777777" w:rsidR="0003721A" w:rsidRPr="008443A7" w:rsidRDefault="0003721A" w:rsidP="0003721A">
      <w:pPr>
        <w:rPr>
          <w:rFonts w:ascii="Arial" w:hAnsi="Arial" w:cs="Arial"/>
          <w:lang w:eastAsia="en-GB"/>
        </w:rPr>
      </w:pPr>
    </w:p>
    <w:p w14:paraId="78DC4276" w14:textId="41008191" w:rsidR="00BD1F13" w:rsidRPr="008443A7" w:rsidRDefault="00990835" w:rsidP="00DA4F92">
      <w:pPr>
        <w:pStyle w:val="Heading3"/>
        <w:tabs>
          <w:tab w:val="center" w:pos="763"/>
          <w:tab w:val="center" w:pos="3350"/>
        </w:tabs>
        <w:ind w:left="0" w:right="0" w:firstLine="0"/>
        <w:rPr>
          <w:sz w:val="24"/>
          <w:szCs w:val="24"/>
        </w:rPr>
      </w:pPr>
      <w:r>
        <w:rPr>
          <w:sz w:val="24"/>
          <w:szCs w:val="24"/>
        </w:rPr>
        <w:t>10</w:t>
      </w:r>
      <w:r w:rsidR="00DA4F92">
        <w:rPr>
          <w:sz w:val="24"/>
          <w:szCs w:val="24"/>
        </w:rPr>
        <w:t xml:space="preserve">. </w:t>
      </w:r>
      <w:r w:rsidR="00B00B40">
        <w:rPr>
          <w:sz w:val="24"/>
          <w:szCs w:val="24"/>
        </w:rPr>
        <w:t xml:space="preserve"> </w:t>
      </w:r>
      <w:r w:rsidR="00BD1F13" w:rsidRPr="008443A7">
        <w:rPr>
          <w:sz w:val="24"/>
          <w:szCs w:val="24"/>
        </w:rPr>
        <w:t>CLERK’S REPORT</w:t>
      </w:r>
      <w:r w:rsidR="00B87192">
        <w:rPr>
          <w:sz w:val="24"/>
          <w:szCs w:val="24"/>
        </w:rPr>
        <w:t xml:space="preserve">:  </w:t>
      </w:r>
      <w:r w:rsidR="00B87192" w:rsidRPr="00B87192">
        <w:rPr>
          <w:b w:val="0"/>
          <w:bCs/>
          <w:sz w:val="24"/>
          <w:szCs w:val="24"/>
        </w:rPr>
        <w:t>To receive information</w:t>
      </w:r>
      <w:r w:rsidR="00B87192">
        <w:rPr>
          <w:sz w:val="24"/>
          <w:szCs w:val="24"/>
        </w:rPr>
        <w:t xml:space="preserve"> </w:t>
      </w:r>
      <w:r w:rsidR="00BD1F13" w:rsidRPr="008443A7">
        <w:rPr>
          <w:sz w:val="24"/>
          <w:szCs w:val="24"/>
        </w:rPr>
        <w:t xml:space="preserve"> </w:t>
      </w:r>
    </w:p>
    <w:p w14:paraId="7CBF8266" w14:textId="745A1C1E" w:rsidR="00405D3A" w:rsidRDefault="00E95EE3" w:rsidP="001C111E">
      <w:pPr>
        <w:pStyle w:val="Heading3"/>
        <w:tabs>
          <w:tab w:val="center" w:pos="763"/>
          <w:tab w:val="center" w:pos="3350"/>
        </w:tabs>
        <w:ind w:right="0"/>
        <w:rPr>
          <w:sz w:val="24"/>
          <w:szCs w:val="24"/>
        </w:rPr>
      </w:pPr>
      <w:r w:rsidRPr="008443A7">
        <w:rPr>
          <w:sz w:val="24"/>
          <w:szCs w:val="24"/>
        </w:rPr>
        <w:t xml:space="preserve"> </w:t>
      </w:r>
    </w:p>
    <w:p w14:paraId="5B8A549E" w14:textId="2413874A" w:rsidR="00C97228" w:rsidRPr="008443A7" w:rsidRDefault="001C111E" w:rsidP="00DA4F92">
      <w:pPr>
        <w:pStyle w:val="Heading3"/>
        <w:tabs>
          <w:tab w:val="center" w:pos="763"/>
          <w:tab w:val="center" w:pos="3350"/>
        </w:tabs>
        <w:ind w:left="0" w:right="0" w:firstLine="0"/>
        <w:rPr>
          <w:sz w:val="24"/>
          <w:szCs w:val="24"/>
        </w:rPr>
      </w:pPr>
      <w:r>
        <w:rPr>
          <w:sz w:val="24"/>
          <w:szCs w:val="24"/>
        </w:rPr>
        <w:t>11</w:t>
      </w:r>
      <w:r w:rsidR="00405D3A">
        <w:rPr>
          <w:sz w:val="24"/>
          <w:szCs w:val="24"/>
        </w:rPr>
        <w:t>.</w:t>
      </w:r>
      <w:r w:rsidR="00405D3A">
        <w:rPr>
          <w:sz w:val="24"/>
          <w:szCs w:val="24"/>
        </w:rPr>
        <w:tab/>
      </w:r>
      <w:r w:rsidR="00ED4BEF">
        <w:rPr>
          <w:sz w:val="24"/>
          <w:szCs w:val="24"/>
        </w:rPr>
        <w:t xml:space="preserve"> </w:t>
      </w:r>
      <w:r w:rsidR="00706315" w:rsidRPr="008443A7">
        <w:rPr>
          <w:sz w:val="24"/>
          <w:szCs w:val="24"/>
        </w:rPr>
        <w:t>CHAIRMAN</w:t>
      </w:r>
      <w:r w:rsidR="000628DB" w:rsidRPr="008443A7">
        <w:rPr>
          <w:sz w:val="24"/>
          <w:szCs w:val="24"/>
        </w:rPr>
        <w:t>’S</w:t>
      </w:r>
      <w:r w:rsidR="00706315" w:rsidRPr="008443A7">
        <w:rPr>
          <w:sz w:val="24"/>
          <w:szCs w:val="24"/>
        </w:rPr>
        <w:t xml:space="preserve"> REPOR</w:t>
      </w:r>
      <w:bookmarkEnd w:id="1"/>
      <w:r w:rsidR="00BD1F13" w:rsidRPr="008443A7">
        <w:rPr>
          <w:sz w:val="24"/>
          <w:szCs w:val="24"/>
        </w:rPr>
        <w:t>T</w:t>
      </w:r>
      <w:r w:rsidR="00B87192">
        <w:rPr>
          <w:sz w:val="24"/>
          <w:szCs w:val="24"/>
        </w:rPr>
        <w:t xml:space="preserve">:  </w:t>
      </w:r>
      <w:r w:rsidR="00B87192" w:rsidRPr="00B87192">
        <w:rPr>
          <w:b w:val="0"/>
          <w:bCs/>
          <w:sz w:val="24"/>
          <w:szCs w:val="24"/>
        </w:rPr>
        <w:t>To receive information</w:t>
      </w:r>
    </w:p>
    <w:p w14:paraId="34627672" w14:textId="57D54117" w:rsidR="00397BD9" w:rsidRPr="008443A7" w:rsidRDefault="00397BD9" w:rsidP="00397BD9">
      <w:pPr>
        <w:rPr>
          <w:rFonts w:ascii="Arial" w:hAnsi="Arial" w:cs="Arial"/>
          <w:b/>
          <w:lang w:eastAsia="en-GB"/>
        </w:rPr>
      </w:pPr>
    </w:p>
    <w:p w14:paraId="7770796C" w14:textId="60EF5122" w:rsidR="006C3C7B" w:rsidRDefault="00DA4F92" w:rsidP="006744A5">
      <w:pPr>
        <w:rPr>
          <w:rFonts w:ascii="Arial" w:hAnsi="Arial" w:cs="Arial"/>
          <w:b/>
          <w:lang w:eastAsia="en-GB"/>
        </w:rPr>
      </w:pPr>
      <w:r>
        <w:rPr>
          <w:rFonts w:ascii="Arial" w:hAnsi="Arial" w:cs="Arial"/>
          <w:b/>
          <w:lang w:eastAsia="en-GB"/>
        </w:rPr>
        <w:t>1</w:t>
      </w:r>
      <w:r w:rsidR="00990835">
        <w:rPr>
          <w:rFonts w:ascii="Arial" w:hAnsi="Arial" w:cs="Arial"/>
          <w:b/>
          <w:lang w:eastAsia="en-GB"/>
        </w:rPr>
        <w:t>3</w:t>
      </w:r>
      <w:r>
        <w:rPr>
          <w:rFonts w:ascii="Arial" w:hAnsi="Arial" w:cs="Arial"/>
          <w:b/>
          <w:lang w:eastAsia="en-GB"/>
        </w:rPr>
        <w:t xml:space="preserve">. </w:t>
      </w:r>
      <w:r w:rsidR="00D13AD2">
        <w:rPr>
          <w:rFonts w:ascii="Arial" w:hAnsi="Arial" w:cs="Arial"/>
          <w:b/>
          <w:lang w:eastAsia="en-GB"/>
        </w:rPr>
        <w:t>WORKING GROUPS AND OUTSIDE BODIES</w:t>
      </w:r>
    </w:p>
    <w:p w14:paraId="7D2B53FF" w14:textId="379784FC" w:rsidR="00D13AD2" w:rsidRPr="00B00B40" w:rsidRDefault="006C3C7B" w:rsidP="006B0D61">
      <w:pPr>
        <w:ind w:left="2160" w:hanging="1440"/>
        <w:rPr>
          <w:rFonts w:ascii="Arial" w:hAnsi="Arial" w:cs="Arial"/>
          <w:bCs/>
          <w:lang w:eastAsia="en-GB"/>
        </w:rPr>
      </w:pPr>
      <w:r w:rsidRPr="00B00B40">
        <w:rPr>
          <w:rFonts w:ascii="Arial" w:hAnsi="Arial" w:cs="Arial"/>
          <w:bCs/>
          <w:lang w:eastAsia="en-GB"/>
        </w:rPr>
        <w:t>1</w:t>
      </w:r>
      <w:r w:rsidR="00990835">
        <w:rPr>
          <w:rFonts w:ascii="Arial" w:hAnsi="Arial" w:cs="Arial"/>
          <w:bCs/>
          <w:lang w:eastAsia="en-GB"/>
        </w:rPr>
        <w:t>3</w:t>
      </w:r>
      <w:r w:rsidRPr="00B00B40">
        <w:rPr>
          <w:rFonts w:ascii="Arial" w:hAnsi="Arial" w:cs="Arial"/>
          <w:bCs/>
          <w:lang w:eastAsia="en-GB"/>
        </w:rPr>
        <w:t>.</w:t>
      </w:r>
      <w:r w:rsidR="006C5A3A">
        <w:rPr>
          <w:rFonts w:ascii="Arial" w:hAnsi="Arial" w:cs="Arial"/>
          <w:bCs/>
          <w:lang w:eastAsia="en-GB"/>
        </w:rPr>
        <w:t>1</w:t>
      </w:r>
      <w:r w:rsidRPr="00B00B40">
        <w:rPr>
          <w:rFonts w:ascii="Arial" w:hAnsi="Arial" w:cs="Arial"/>
          <w:bCs/>
          <w:lang w:eastAsia="en-GB"/>
        </w:rPr>
        <w:tab/>
      </w:r>
      <w:r w:rsidR="00D13AD2" w:rsidRPr="00B00B40">
        <w:rPr>
          <w:rFonts w:ascii="Arial" w:hAnsi="Arial" w:cs="Arial"/>
          <w:bCs/>
          <w:lang w:eastAsia="en-GB"/>
        </w:rPr>
        <w:t>To receive and consider reports</w:t>
      </w:r>
      <w:r w:rsidRPr="00B00B40">
        <w:rPr>
          <w:rFonts w:ascii="Arial" w:hAnsi="Arial" w:cs="Arial"/>
          <w:bCs/>
          <w:lang w:eastAsia="en-GB"/>
        </w:rPr>
        <w:t xml:space="preserve"> from </w:t>
      </w:r>
      <w:r w:rsidR="00D13AD2" w:rsidRPr="00B00B40">
        <w:rPr>
          <w:rFonts w:ascii="Arial" w:hAnsi="Arial" w:cs="Arial"/>
          <w:bCs/>
          <w:lang w:eastAsia="en-GB"/>
        </w:rPr>
        <w:t>members, working groups and outside bodies</w:t>
      </w:r>
    </w:p>
    <w:p w14:paraId="1F1AA6A5" w14:textId="670817BC" w:rsidR="00064F0D" w:rsidRDefault="00B00B40" w:rsidP="00405D3A">
      <w:pPr>
        <w:ind w:left="1440" w:hanging="720"/>
        <w:rPr>
          <w:rFonts w:ascii="Arial" w:hAnsi="Arial" w:cs="Arial"/>
          <w:bCs/>
          <w:lang w:eastAsia="en-GB"/>
        </w:rPr>
      </w:pPr>
      <w:r>
        <w:rPr>
          <w:rFonts w:ascii="Arial" w:hAnsi="Arial" w:cs="Arial"/>
          <w:bCs/>
          <w:lang w:eastAsia="en-GB"/>
        </w:rPr>
        <w:t>1</w:t>
      </w:r>
      <w:r w:rsidR="00990835">
        <w:rPr>
          <w:rFonts w:ascii="Arial" w:hAnsi="Arial" w:cs="Arial"/>
          <w:bCs/>
          <w:lang w:eastAsia="en-GB"/>
        </w:rPr>
        <w:t>3</w:t>
      </w:r>
      <w:r>
        <w:rPr>
          <w:rFonts w:ascii="Arial" w:hAnsi="Arial" w:cs="Arial"/>
          <w:bCs/>
          <w:lang w:eastAsia="en-GB"/>
        </w:rPr>
        <w:t>.</w:t>
      </w:r>
      <w:r w:rsidR="00405D3A">
        <w:rPr>
          <w:rFonts w:ascii="Arial" w:hAnsi="Arial" w:cs="Arial"/>
          <w:bCs/>
          <w:lang w:eastAsia="en-GB"/>
        </w:rPr>
        <w:t>2</w:t>
      </w:r>
      <w:r>
        <w:rPr>
          <w:rFonts w:ascii="Arial" w:hAnsi="Arial" w:cs="Arial"/>
          <w:bCs/>
          <w:lang w:eastAsia="en-GB"/>
        </w:rPr>
        <w:tab/>
      </w:r>
      <w:r w:rsidR="006B0D61">
        <w:rPr>
          <w:rFonts w:ascii="Arial" w:hAnsi="Arial" w:cs="Arial"/>
          <w:bCs/>
          <w:lang w:eastAsia="en-GB"/>
        </w:rPr>
        <w:tab/>
      </w:r>
      <w:r>
        <w:rPr>
          <w:rFonts w:ascii="Arial" w:hAnsi="Arial" w:cs="Arial"/>
          <w:bCs/>
          <w:lang w:eastAsia="en-GB"/>
        </w:rPr>
        <w:t>Welcome Back Fund:  For Further consideration</w:t>
      </w:r>
      <w:r w:rsidR="00E77B2E">
        <w:rPr>
          <w:rFonts w:ascii="Arial" w:hAnsi="Arial" w:cs="Arial"/>
          <w:bCs/>
          <w:lang w:eastAsia="en-GB"/>
        </w:rPr>
        <w:t>.</w:t>
      </w:r>
    </w:p>
    <w:p w14:paraId="72752C24" w14:textId="142B6734" w:rsidR="00125C2B" w:rsidRDefault="00125C2B" w:rsidP="00405D3A">
      <w:pPr>
        <w:ind w:left="1440" w:hanging="720"/>
        <w:rPr>
          <w:rFonts w:ascii="Arial" w:hAnsi="Arial" w:cs="Arial"/>
          <w:bCs/>
          <w:lang w:eastAsia="en-GB"/>
        </w:rPr>
      </w:pPr>
    </w:p>
    <w:p w14:paraId="1E508167" w14:textId="3C837B23" w:rsidR="00125C2B" w:rsidRDefault="00125C2B" w:rsidP="00125C2B">
      <w:pPr>
        <w:spacing w:line="240" w:lineRule="auto"/>
        <w:jc w:val="both"/>
        <w:rPr>
          <w:rFonts w:ascii="Arial" w:hAnsi="Arial" w:cs="Arial"/>
        </w:rPr>
      </w:pPr>
      <w:r>
        <w:rPr>
          <w:rFonts w:ascii="Arial" w:hAnsi="Arial" w:cs="Arial"/>
          <w:bCs/>
          <w:lang w:eastAsia="en-GB"/>
        </w:rPr>
        <w:tab/>
        <w:t>13.3</w:t>
      </w:r>
      <w:r>
        <w:rPr>
          <w:rFonts w:ascii="Arial" w:hAnsi="Arial" w:cs="Arial"/>
          <w:bCs/>
          <w:lang w:eastAsia="en-GB"/>
        </w:rPr>
        <w:tab/>
      </w:r>
      <w:r>
        <w:rPr>
          <w:rFonts w:ascii="Arial" w:hAnsi="Arial" w:cs="Arial"/>
          <w:bCs/>
          <w:lang w:eastAsia="en-GB"/>
        </w:rPr>
        <w:tab/>
        <w:t xml:space="preserve">Party In the park 10.07.22: </w:t>
      </w:r>
      <w:r>
        <w:rPr>
          <w:rFonts w:ascii="Arial" w:hAnsi="Arial" w:cs="Arial"/>
        </w:rPr>
        <w:t>To consider report Number 2022/06</w:t>
      </w:r>
      <w:r>
        <w:rPr>
          <w:rFonts w:ascii="Arial" w:hAnsi="Arial" w:cs="Arial"/>
        </w:rPr>
        <w:tab/>
      </w:r>
      <w:r>
        <w:rPr>
          <w:rFonts w:ascii="Arial" w:hAnsi="Arial" w:cs="Arial"/>
        </w:rPr>
        <w:tab/>
      </w:r>
      <w:r>
        <w:rPr>
          <w:rFonts w:ascii="Arial" w:hAnsi="Arial" w:cs="Arial"/>
        </w:rPr>
        <w:tab/>
      </w:r>
      <w:r>
        <w:rPr>
          <w:rFonts w:ascii="Arial" w:hAnsi="Arial" w:cs="Arial"/>
        </w:rPr>
        <w:tab/>
        <w:t>submitted by Cllr Lowe</w:t>
      </w:r>
    </w:p>
    <w:p w14:paraId="6022EEC2" w14:textId="118118FF" w:rsidR="00125C2B" w:rsidRDefault="00125C2B" w:rsidP="00405D3A">
      <w:pPr>
        <w:ind w:left="1440" w:hanging="720"/>
        <w:rPr>
          <w:rFonts w:ascii="Arial" w:hAnsi="Arial" w:cs="Arial"/>
          <w:bCs/>
          <w:lang w:eastAsia="en-GB"/>
        </w:rPr>
      </w:pPr>
    </w:p>
    <w:p w14:paraId="2ADCB161" w14:textId="3F4A43DF" w:rsidR="00D13AD2" w:rsidRPr="005D224B" w:rsidRDefault="00D13AD2" w:rsidP="006744A5">
      <w:pPr>
        <w:jc w:val="both"/>
        <w:rPr>
          <w:rFonts w:ascii="Arial" w:hAnsi="Arial" w:cs="Arial"/>
          <w:bCs/>
        </w:rPr>
      </w:pPr>
      <w:r w:rsidRPr="005D224B">
        <w:rPr>
          <w:rFonts w:ascii="Arial" w:hAnsi="Arial" w:cs="Arial"/>
          <w:bCs/>
          <w:lang w:eastAsia="en-GB"/>
        </w:rPr>
        <w:tab/>
      </w:r>
      <w:r w:rsidRPr="005D224B">
        <w:rPr>
          <w:rFonts w:ascii="Arial" w:hAnsi="Arial" w:cs="Arial"/>
          <w:bCs/>
          <w:lang w:eastAsia="en-GB"/>
        </w:rPr>
        <w:tab/>
      </w:r>
      <w:r w:rsidRPr="005D224B">
        <w:rPr>
          <w:rFonts w:ascii="Arial" w:hAnsi="Arial" w:cs="Arial"/>
          <w:bCs/>
        </w:rPr>
        <w:t xml:space="preserve"> </w:t>
      </w:r>
    </w:p>
    <w:p w14:paraId="24A79AF3" w14:textId="0F80DEDB" w:rsidR="00BB6F45" w:rsidRDefault="006744A5" w:rsidP="00DA4F92">
      <w:pPr>
        <w:rPr>
          <w:rFonts w:ascii="Arial" w:hAnsi="Arial" w:cs="Arial"/>
          <w:b/>
          <w:lang w:eastAsia="en-GB"/>
        </w:rPr>
      </w:pPr>
      <w:r>
        <w:rPr>
          <w:rFonts w:ascii="Arial" w:hAnsi="Arial" w:cs="Arial"/>
          <w:b/>
          <w:lang w:eastAsia="en-GB"/>
        </w:rPr>
        <w:t>1</w:t>
      </w:r>
      <w:r w:rsidR="00990835">
        <w:rPr>
          <w:rFonts w:ascii="Arial" w:hAnsi="Arial" w:cs="Arial"/>
          <w:b/>
          <w:lang w:eastAsia="en-GB"/>
        </w:rPr>
        <w:t>4</w:t>
      </w:r>
      <w:r w:rsidR="003129C4" w:rsidRPr="00DA4F92">
        <w:rPr>
          <w:rFonts w:ascii="Arial" w:hAnsi="Arial" w:cs="Arial"/>
          <w:b/>
          <w:lang w:eastAsia="en-GB"/>
        </w:rPr>
        <w:t>.</w:t>
      </w:r>
      <w:r w:rsidR="005D224B">
        <w:rPr>
          <w:rFonts w:ascii="Arial" w:hAnsi="Arial" w:cs="Arial"/>
          <w:b/>
          <w:lang w:eastAsia="en-GB"/>
        </w:rPr>
        <w:t xml:space="preserve"> </w:t>
      </w:r>
      <w:r w:rsidR="00397BD9" w:rsidRPr="00DA4F92">
        <w:rPr>
          <w:rFonts w:ascii="Arial" w:hAnsi="Arial" w:cs="Arial"/>
          <w:b/>
          <w:lang w:eastAsia="en-GB"/>
        </w:rPr>
        <w:t xml:space="preserve">TO CONSIDER CORRESPONDENCE RECEIVED </w:t>
      </w:r>
    </w:p>
    <w:p w14:paraId="1086A0FB" w14:textId="4AD57D88" w:rsidR="00405D3A" w:rsidRDefault="00880E83" w:rsidP="0015539D">
      <w:pPr>
        <w:ind w:left="2160" w:hanging="1440"/>
        <w:rPr>
          <w:rFonts w:ascii="Arial" w:hAnsi="Arial" w:cs="Arial"/>
          <w:bCs/>
          <w:lang w:eastAsia="en-GB"/>
        </w:rPr>
      </w:pPr>
      <w:r w:rsidRPr="006C5A3A">
        <w:rPr>
          <w:rFonts w:ascii="Arial" w:hAnsi="Arial" w:cs="Arial"/>
          <w:bCs/>
          <w:lang w:eastAsia="en-GB"/>
        </w:rPr>
        <w:t>1</w:t>
      </w:r>
      <w:r w:rsidR="00990835" w:rsidRPr="006C5A3A">
        <w:rPr>
          <w:rFonts w:ascii="Arial" w:hAnsi="Arial" w:cs="Arial"/>
          <w:bCs/>
          <w:lang w:eastAsia="en-GB"/>
        </w:rPr>
        <w:t>4</w:t>
      </w:r>
      <w:r w:rsidRPr="006C5A3A">
        <w:rPr>
          <w:rFonts w:ascii="Arial" w:hAnsi="Arial" w:cs="Arial"/>
          <w:bCs/>
          <w:lang w:eastAsia="en-GB"/>
        </w:rPr>
        <w:t>.1</w:t>
      </w:r>
      <w:r>
        <w:rPr>
          <w:rFonts w:ascii="Arial" w:hAnsi="Arial" w:cs="Arial"/>
          <w:b/>
          <w:lang w:eastAsia="en-GB"/>
        </w:rPr>
        <w:tab/>
      </w:r>
      <w:r w:rsidRPr="00880E83">
        <w:rPr>
          <w:rFonts w:ascii="Arial" w:hAnsi="Arial" w:cs="Arial"/>
          <w:bCs/>
          <w:lang w:eastAsia="en-GB"/>
        </w:rPr>
        <w:t xml:space="preserve">To </w:t>
      </w:r>
      <w:r w:rsidR="00405D3A">
        <w:rPr>
          <w:rFonts w:ascii="Arial" w:hAnsi="Arial" w:cs="Arial"/>
          <w:bCs/>
          <w:lang w:eastAsia="en-GB"/>
        </w:rPr>
        <w:t>note correspondence from resident</w:t>
      </w:r>
      <w:r w:rsidR="006C5A3A">
        <w:rPr>
          <w:rFonts w:ascii="Arial" w:hAnsi="Arial" w:cs="Arial"/>
          <w:bCs/>
          <w:lang w:eastAsia="en-GB"/>
        </w:rPr>
        <w:t>s</w:t>
      </w:r>
      <w:r w:rsidR="00405D3A">
        <w:rPr>
          <w:rFonts w:ascii="Arial" w:hAnsi="Arial" w:cs="Arial"/>
          <w:bCs/>
          <w:lang w:eastAsia="en-GB"/>
        </w:rPr>
        <w:t xml:space="preserve"> and response of OTC</w:t>
      </w:r>
    </w:p>
    <w:p w14:paraId="1F5366C6" w14:textId="5D9A8F92" w:rsidR="00064F0D" w:rsidRPr="00064F0D" w:rsidRDefault="00064F0D" w:rsidP="00064F0D">
      <w:pPr>
        <w:ind w:left="2160" w:hanging="1440"/>
        <w:jc w:val="both"/>
        <w:rPr>
          <w:rFonts w:ascii="Arial" w:hAnsi="Arial" w:cs="Arial"/>
          <w:bCs/>
          <w:lang w:eastAsia="en-GB"/>
        </w:rPr>
      </w:pPr>
    </w:p>
    <w:p w14:paraId="6EA7BD69" w14:textId="184388C4" w:rsidR="004127FC" w:rsidRDefault="00064F0D" w:rsidP="00064F0D">
      <w:pPr>
        <w:ind w:left="2160" w:hanging="1440"/>
        <w:jc w:val="both"/>
        <w:rPr>
          <w:rFonts w:ascii="Arial" w:hAnsi="Arial" w:cs="Arial"/>
          <w:bCs/>
        </w:rPr>
      </w:pPr>
      <w:r w:rsidRPr="00064F0D">
        <w:rPr>
          <w:rFonts w:ascii="Arial" w:hAnsi="Arial" w:cs="Arial"/>
          <w:bCs/>
        </w:rPr>
        <w:t>1</w:t>
      </w:r>
      <w:r w:rsidR="00990835">
        <w:rPr>
          <w:rFonts w:ascii="Arial" w:hAnsi="Arial" w:cs="Arial"/>
          <w:bCs/>
        </w:rPr>
        <w:t>4</w:t>
      </w:r>
      <w:r w:rsidRPr="00064F0D">
        <w:rPr>
          <w:rFonts w:ascii="Arial" w:hAnsi="Arial" w:cs="Arial"/>
          <w:bCs/>
        </w:rPr>
        <w:t>.2</w:t>
      </w:r>
      <w:r w:rsidRPr="00064F0D">
        <w:rPr>
          <w:rFonts w:ascii="Arial" w:hAnsi="Arial" w:cs="Arial"/>
          <w:bCs/>
        </w:rPr>
        <w:tab/>
        <w:t xml:space="preserve">To consider </w:t>
      </w:r>
      <w:r w:rsidR="004127FC">
        <w:rPr>
          <w:rFonts w:ascii="Arial" w:hAnsi="Arial" w:cs="Arial"/>
          <w:bCs/>
        </w:rPr>
        <w:t>the following f</w:t>
      </w:r>
      <w:r w:rsidR="00405D3A">
        <w:rPr>
          <w:rFonts w:ascii="Arial" w:hAnsi="Arial" w:cs="Arial"/>
          <w:bCs/>
        </w:rPr>
        <w:t>r</w:t>
      </w:r>
      <w:r w:rsidR="004127FC">
        <w:rPr>
          <w:rFonts w:ascii="Arial" w:hAnsi="Arial" w:cs="Arial"/>
          <w:bCs/>
        </w:rPr>
        <w:t xml:space="preserve">om </w:t>
      </w:r>
      <w:r w:rsidR="006C5A3A">
        <w:rPr>
          <w:rFonts w:ascii="Arial" w:hAnsi="Arial" w:cs="Arial"/>
          <w:bCs/>
        </w:rPr>
        <w:t>the police and Crime commissioner</w:t>
      </w:r>
    </w:p>
    <w:p w14:paraId="211151C5" w14:textId="71E293ED" w:rsidR="004127FC" w:rsidRDefault="004127FC" w:rsidP="00405D3A">
      <w:pPr>
        <w:ind w:left="2160" w:hanging="1440"/>
        <w:jc w:val="both"/>
        <w:rPr>
          <w:rFonts w:ascii="Arial" w:hAnsi="Arial" w:cs="Arial"/>
          <w:bCs/>
        </w:rPr>
      </w:pPr>
      <w:r>
        <w:rPr>
          <w:rFonts w:ascii="Arial" w:hAnsi="Arial" w:cs="Arial"/>
          <w:bCs/>
        </w:rPr>
        <w:tab/>
        <w:t>1</w:t>
      </w:r>
      <w:r w:rsidR="00990835">
        <w:rPr>
          <w:rFonts w:ascii="Arial" w:hAnsi="Arial" w:cs="Arial"/>
          <w:bCs/>
        </w:rPr>
        <w:t>4</w:t>
      </w:r>
      <w:r>
        <w:rPr>
          <w:rFonts w:ascii="Arial" w:hAnsi="Arial" w:cs="Arial"/>
          <w:bCs/>
        </w:rPr>
        <w:t>.2.1</w:t>
      </w:r>
      <w:r>
        <w:rPr>
          <w:rFonts w:ascii="Arial" w:hAnsi="Arial" w:cs="Arial"/>
          <w:bCs/>
        </w:rPr>
        <w:tab/>
      </w:r>
    </w:p>
    <w:p w14:paraId="1C51EB4D" w14:textId="1C68C80B" w:rsidR="006C5A3A" w:rsidRDefault="006C5A3A" w:rsidP="00405D3A">
      <w:pPr>
        <w:ind w:left="2160" w:hanging="1440"/>
        <w:jc w:val="both"/>
        <w:rPr>
          <w:rFonts w:ascii="Arial" w:hAnsi="Arial" w:cs="Arial"/>
          <w:bCs/>
        </w:rPr>
      </w:pPr>
      <w:r>
        <w:rPr>
          <w:rFonts w:ascii="Arial" w:hAnsi="Arial" w:cs="Arial"/>
          <w:bCs/>
        </w:rPr>
        <w:tab/>
      </w:r>
      <w:r w:rsidRPr="00064F0D">
        <w:rPr>
          <w:rFonts w:ascii="Arial" w:hAnsi="Arial" w:cs="Arial"/>
          <w:bCs/>
        </w:rPr>
        <w:t xml:space="preserve">To consider </w:t>
      </w:r>
      <w:r>
        <w:rPr>
          <w:rFonts w:ascii="Arial" w:hAnsi="Arial" w:cs="Arial"/>
          <w:bCs/>
        </w:rPr>
        <w:t>the following</w:t>
      </w:r>
      <w:r w:rsidR="00125C2B">
        <w:rPr>
          <w:rFonts w:ascii="Arial" w:hAnsi="Arial" w:cs="Arial"/>
          <w:bCs/>
        </w:rPr>
        <w:t xml:space="preserve"> regarding the Barnsdale Wood consultation</w:t>
      </w:r>
    </w:p>
    <w:p w14:paraId="2124184F" w14:textId="502914A7" w:rsidR="00125C2B" w:rsidRDefault="00125C2B" w:rsidP="00405D3A">
      <w:pPr>
        <w:ind w:left="2160" w:hanging="1440"/>
        <w:jc w:val="both"/>
        <w:rPr>
          <w:rFonts w:ascii="Arial" w:hAnsi="Arial" w:cs="Arial"/>
          <w:bCs/>
        </w:rPr>
      </w:pPr>
      <w:r>
        <w:rPr>
          <w:rFonts w:ascii="Arial" w:hAnsi="Arial" w:cs="Arial"/>
          <w:bCs/>
        </w:rPr>
        <w:tab/>
        <w:t>14.2.2</w:t>
      </w:r>
    </w:p>
    <w:p w14:paraId="1B7087FE" w14:textId="77777777" w:rsidR="008C0BA8" w:rsidRDefault="008C0BA8" w:rsidP="0015539D">
      <w:pPr>
        <w:ind w:left="2160" w:hanging="1440"/>
        <w:rPr>
          <w:rFonts w:ascii="Arial" w:hAnsi="Arial" w:cs="Arial"/>
          <w:b/>
          <w:lang w:eastAsia="en-GB"/>
        </w:rPr>
      </w:pPr>
    </w:p>
    <w:p w14:paraId="3CCB8253" w14:textId="4AC276CA" w:rsidR="00397BD9" w:rsidRPr="008443A7" w:rsidRDefault="00BD1F13" w:rsidP="009B487E">
      <w:pPr>
        <w:ind w:left="1134" w:hanging="1134"/>
        <w:jc w:val="both"/>
        <w:rPr>
          <w:rFonts w:ascii="Arial" w:hAnsi="Arial" w:cs="Arial"/>
          <w:b/>
        </w:rPr>
      </w:pPr>
      <w:r w:rsidRPr="008443A7">
        <w:rPr>
          <w:rFonts w:ascii="Arial" w:hAnsi="Arial" w:cs="Arial"/>
          <w:b/>
        </w:rPr>
        <w:t>1</w:t>
      </w:r>
      <w:r w:rsidR="00990835">
        <w:rPr>
          <w:rFonts w:ascii="Arial" w:hAnsi="Arial" w:cs="Arial"/>
          <w:b/>
        </w:rPr>
        <w:t>5</w:t>
      </w:r>
      <w:r w:rsidRPr="008443A7">
        <w:rPr>
          <w:rFonts w:ascii="Arial" w:hAnsi="Arial" w:cs="Arial"/>
          <w:b/>
        </w:rPr>
        <w:t>.</w:t>
      </w:r>
      <w:r w:rsidR="009B487E" w:rsidRPr="008443A7">
        <w:rPr>
          <w:rFonts w:ascii="Arial" w:hAnsi="Arial" w:cs="Arial"/>
          <w:b/>
        </w:rPr>
        <w:t xml:space="preserve"> </w:t>
      </w:r>
      <w:r w:rsidR="00DD23B9" w:rsidRPr="008443A7">
        <w:rPr>
          <w:rFonts w:ascii="Arial" w:hAnsi="Arial" w:cs="Arial"/>
          <w:b/>
        </w:rPr>
        <w:t xml:space="preserve">FINANCIAL </w:t>
      </w:r>
      <w:r w:rsidR="00880E83">
        <w:rPr>
          <w:rFonts w:ascii="Arial" w:hAnsi="Arial" w:cs="Arial"/>
          <w:b/>
        </w:rPr>
        <w:t xml:space="preserve">AND GOVERNANCE </w:t>
      </w:r>
      <w:r w:rsidR="00DD23B9" w:rsidRPr="008443A7">
        <w:rPr>
          <w:rFonts w:ascii="Arial" w:hAnsi="Arial" w:cs="Arial"/>
          <w:b/>
        </w:rPr>
        <w:t xml:space="preserve">ISSUES </w:t>
      </w:r>
    </w:p>
    <w:p w14:paraId="617AE76B" w14:textId="2E73E1E3" w:rsidR="00ED4BEF" w:rsidRDefault="0010718F" w:rsidP="0010718F">
      <w:pPr>
        <w:pStyle w:val="ListParagraph"/>
        <w:ind w:left="709" w:hanging="425"/>
        <w:rPr>
          <w:rFonts w:ascii="Arial" w:hAnsi="Arial" w:cs="Arial"/>
        </w:rPr>
      </w:pPr>
      <w:r>
        <w:rPr>
          <w:rFonts w:ascii="Arial" w:hAnsi="Arial" w:cs="Arial"/>
        </w:rPr>
        <w:t xml:space="preserve">  </w:t>
      </w:r>
      <w:r w:rsidR="0015539D">
        <w:rPr>
          <w:rFonts w:ascii="Arial" w:hAnsi="Arial" w:cs="Arial"/>
        </w:rPr>
        <w:tab/>
      </w:r>
      <w:r>
        <w:rPr>
          <w:rFonts w:ascii="Arial" w:hAnsi="Arial" w:cs="Arial"/>
        </w:rPr>
        <w:t>1</w:t>
      </w:r>
      <w:r w:rsidR="00990835">
        <w:rPr>
          <w:rFonts w:ascii="Arial" w:hAnsi="Arial" w:cs="Arial"/>
        </w:rPr>
        <w:t>5</w:t>
      </w:r>
      <w:r>
        <w:rPr>
          <w:rFonts w:ascii="Arial" w:hAnsi="Arial" w:cs="Arial"/>
        </w:rPr>
        <w:t>.</w:t>
      </w:r>
      <w:r w:rsidR="006D04FA">
        <w:rPr>
          <w:rFonts w:ascii="Arial" w:hAnsi="Arial" w:cs="Arial"/>
        </w:rPr>
        <w:t>1</w:t>
      </w:r>
      <w:r>
        <w:rPr>
          <w:rFonts w:ascii="Arial" w:hAnsi="Arial" w:cs="Arial"/>
        </w:rPr>
        <w:tab/>
      </w:r>
      <w:r w:rsidR="006B0D61">
        <w:rPr>
          <w:rFonts w:ascii="Arial" w:hAnsi="Arial" w:cs="Arial"/>
        </w:rPr>
        <w:tab/>
      </w:r>
      <w:r w:rsidR="00ED4BEF">
        <w:rPr>
          <w:rFonts w:ascii="Arial" w:hAnsi="Arial" w:cs="Arial"/>
        </w:rPr>
        <w:t>Budgetary Control as at 31 December 2021</w:t>
      </w:r>
      <w:r w:rsidR="00ED4BEF">
        <w:rPr>
          <w:rFonts w:ascii="Arial" w:hAnsi="Arial" w:cs="Arial"/>
        </w:rPr>
        <w:tab/>
      </w:r>
      <w:r w:rsidR="00ED4BEF">
        <w:rPr>
          <w:rFonts w:ascii="Arial" w:hAnsi="Arial" w:cs="Arial"/>
        </w:rPr>
        <w:tab/>
        <w:t>Attached</w:t>
      </w:r>
    </w:p>
    <w:p w14:paraId="78C0D200" w14:textId="55AD2B30" w:rsidR="00405D3A" w:rsidRDefault="00990835" w:rsidP="0010718F">
      <w:pPr>
        <w:pStyle w:val="ListParagraph"/>
        <w:ind w:left="709" w:hanging="425"/>
        <w:rPr>
          <w:rFonts w:ascii="Arial" w:hAnsi="Arial" w:cs="Arial"/>
        </w:rPr>
      </w:pPr>
      <w:r>
        <w:rPr>
          <w:rFonts w:ascii="Arial" w:hAnsi="Arial" w:cs="Arial"/>
        </w:rPr>
        <w:tab/>
        <w:t>15.2</w:t>
      </w:r>
      <w:r>
        <w:rPr>
          <w:rFonts w:ascii="Arial" w:hAnsi="Arial" w:cs="Arial"/>
        </w:rPr>
        <w:tab/>
      </w:r>
      <w:r>
        <w:rPr>
          <w:rFonts w:ascii="Arial" w:hAnsi="Arial" w:cs="Arial"/>
        </w:rPr>
        <w:tab/>
      </w:r>
      <w:r w:rsidR="0010718F">
        <w:rPr>
          <w:rFonts w:ascii="Arial" w:hAnsi="Arial" w:cs="Arial"/>
        </w:rPr>
        <w:t>Payments for Approval</w:t>
      </w:r>
      <w:r w:rsidR="00BE2797">
        <w:rPr>
          <w:rFonts w:ascii="Arial" w:hAnsi="Arial" w:cs="Arial"/>
        </w:rPr>
        <w:tab/>
      </w:r>
      <w:r w:rsidR="00405D3A">
        <w:rPr>
          <w:rFonts w:ascii="Arial" w:hAnsi="Arial" w:cs="Arial"/>
        </w:rPr>
        <w:t xml:space="preserve">           </w:t>
      </w:r>
      <w:r w:rsidR="00405D3A">
        <w:rPr>
          <w:rFonts w:ascii="Arial" w:hAnsi="Arial" w:cs="Arial"/>
        </w:rPr>
        <w:tab/>
        <w:t>(Attached up to 02.02.22)</w:t>
      </w:r>
    </w:p>
    <w:p w14:paraId="3FE43F2E" w14:textId="1E9A4D40" w:rsidR="0010718F" w:rsidRPr="00990835" w:rsidRDefault="00405D3A" w:rsidP="0010718F">
      <w:pPr>
        <w:pStyle w:val="ListParagraph"/>
        <w:ind w:left="709" w:hanging="425"/>
        <w:rPr>
          <w:rFonts w:ascii="Arial" w:hAnsi="Arial" w:cs="Arial"/>
        </w:rPr>
      </w:pPr>
      <w:r>
        <w:rPr>
          <w:rFonts w:ascii="Arial" w:hAnsi="Arial" w:cs="Arial"/>
        </w:rPr>
        <w:tab/>
        <w:t>1</w:t>
      </w:r>
      <w:r w:rsidR="00990835">
        <w:rPr>
          <w:rFonts w:ascii="Arial" w:hAnsi="Arial" w:cs="Arial"/>
        </w:rPr>
        <w:t>5</w:t>
      </w:r>
      <w:r>
        <w:rPr>
          <w:rFonts w:ascii="Arial" w:hAnsi="Arial" w:cs="Arial"/>
        </w:rPr>
        <w:t>.</w:t>
      </w:r>
      <w:r w:rsidR="00990835">
        <w:rPr>
          <w:rFonts w:ascii="Arial" w:hAnsi="Arial" w:cs="Arial"/>
        </w:rPr>
        <w:t>3</w:t>
      </w:r>
      <w:r>
        <w:rPr>
          <w:rFonts w:ascii="Arial" w:hAnsi="Arial" w:cs="Arial"/>
        </w:rPr>
        <w:tab/>
      </w:r>
      <w:r>
        <w:rPr>
          <w:rFonts w:ascii="Arial" w:hAnsi="Arial" w:cs="Arial"/>
        </w:rPr>
        <w:tab/>
        <w:t>Late Payments for approval</w:t>
      </w:r>
      <w:r w:rsidR="00BE2797">
        <w:rPr>
          <w:rFonts w:ascii="Arial" w:hAnsi="Arial" w:cs="Arial"/>
        </w:rPr>
        <w:tab/>
      </w:r>
      <w:r w:rsidR="00BE2797">
        <w:rPr>
          <w:rFonts w:ascii="Arial" w:hAnsi="Arial" w:cs="Arial"/>
        </w:rPr>
        <w:tab/>
      </w:r>
      <w:r w:rsidR="00BE2797">
        <w:rPr>
          <w:rFonts w:ascii="Arial" w:hAnsi="Arial" w:cs="Arial"/>
        </w:rPr>
        <w:tab/>
      </w:r>
      <w:r w:rsidR="00BE2797" w:rsidRPr="00990835">
        <w:rPr>
          <w:rFonts w:ascii="Arial" w:hAnsi="Arial" w:cs="Arial"/>
        </w:rPr>
        <w:tab/>
        <w:t>To follow</w:t>
      </w:r>
    </w:p>
    <w:p w14:paraId="0A7A4A8C" w14:textId="2922A6E1" w:rsidR="006744A5" w:rsidRPr="00990835" w:rsidRDefault="0010718F" w:rsidP="002A2E53">
      <w:pPr>
        <w:pStyle w:val="ListParagraph"/>
        <w:ind w:left="709" w:hanging="425"/>
        <w:rPr>
          <w:rFonts w:ascii="Arial" w:hAnsi="Arial" w:cs="Arial"/>
        </w:rPr>
      </w:pPr>
      <w:r w:rsidRPr="00990835">
        <w:rPr>
          <w:rFonts w:ascii="Arial" w:hAnsi="Arial" w:cs="Arial"/>
        </w:rPr>
        <w:t xml:space="preserve">  </w:t>
      </w:r>
      <w:r w:rsidR="0015539D" w:rsidRPr="00990835">
        <w:rPr>
          <w:rFonts w:ascii="Arial" w:hAnsi="Arial" w:cs="Arial"/>
        </w:rPr>
        <w:tab/>
      </w:r>
      <w:r w:rsidRPr="00990835">
        <w:rPr>
          <w:rFonts w:ascii="Arial" w:hAnsi="Arial" w:cs="Arial"/>
        </w:rPr>
        <w:t>1</w:t>
      </w:r>
      <w:r w:rsidR="00990835">
        <w:rPr>
          <w:rFonts w:ascii="Arial" w:hAnsi="Arial" w:cs="Arial"/>
        </w:rPr>
        <w:t>5</w:t>
      </w:r>
      <w:r w:rsidRPr="00990835">
        <w:rPr>
          <w:rFonts w:ascii="Arial" w:hAnsi="Arial" w:cs="Arial"/>
        </w:rPr>
        <w:t>.</w:t>
      </w:r>
      <w:r w:rsidR="00990835" w:rsidRPr="00990835">
        <w:rPr>
          <w:rFonts w:ascii="Arial" w:hAnsi="Arial" w:cs="Arial"/>
        </w:rPr>
        <w:t>4</w:t>
      </w:r>
      <w:r w:rsidRPr="00990835">
        <w:rPr>
          <w:rFonts w:ascii="Arial" w:hAnsi="Arial" w:cs="Arial"/>
        </w:rPr>
        <w:tab/>
      </w:r>
      <w:r w:rsidR="006B0D61" w:rsidRPr="00990835">
        <w:rPr>
          <w:rFonts w:ascii="Arial" w:hAnsi="Arial" w:cs="Arial"/>
        </w:rPr>
        <w:tab/>
      </w:r>
      <w:r w:rsidRPr="00990835">
        <w:rPr>
          <w:rFonts w:ascii="Arial" w:hAnsi="Arial" w:cs="Arial"/>
        </w:rPr>
        <w:t xml:space="preserve">Bank Reconciliation </w:t>
      </w:r>
      <w:r w:rsidR="006750D1" w:rsidRPr="00990835">
        <w:rPr>
          <w:rFonts w:ascii="Arial" w:hAnsi="Arial" w:cs="Arial"/>
        </w:rPr>
        <w:t xml:space="preserve">as </w:t>
      </w:r>
      <w:r w:rsidRPr="00990835">
        <w:rPr>
          <w:rFonts w:ascii="Arial" w:hAnsi="Arial" w:cs="Arial"/>
        </w:rPr>
        <w:t>at 3</w:t>
      </w:r>
      <w:r w:rsidR="00405D3A" w:rsidRPr="00990835">
        <w:rPr>
          <w:rFonts w:ascii="Arial" w:hAnsi="Arial" w:cs="Arial"/>
        </w:rPr>
        <w:t>1 January 2022</w:t>
      </w:r>
      <w:r w:rsidR="00405D3A" w:rsidRPr="00990835">
        <w:rPr>
          <w:rFonts w:ascii="Arial" w:hAnsi="Arial" w:cs="Arial"/>
        </w:rPr>
        <w:tab/>
      </w:r>
      <w:r w:rsidR="00405D3A" w:rsidRPr="00990835">
        <w:rPr>
          <w:rFonts w:ascii="Arial" w:hAnsi="Arial" w:cs="Arial"/>
        </w:rPr>
        <w:tab/>
      </w:r>
      <w:r w:rsidR="00BE10DF" w:rsidRPr="00990835">
        <w:rPr>
          <w:rFonts w:ascii="Arial" w:hAnsi="Arial" w:cs="Arial"/>
        </w:rPr>
        <w:t>To follow</w:t>
      </w:r>
    </w:p>
    <w:p w14:paraId="0745B40C" w14:textId="1B28B28D" w:rsidR="00943EEC" w:rsidRPr="00990835" w:rsidRDefault="00DC76E0" w:rsidP="006B0D61">
      <w:pPr>
        <w:pStyle w:val="ListParagraph"/>
        <w:ind w:left="2156" w:hanging="1872"/>
        <w:rPr>
          <w:rFonts w:ascii="Arial" w:hAnsi="Arial" w:cs="Arial"/>
        </w:rPr>
      </w:pPr>
      <w:r w:rsidRPr="00990835">
        <w:rPr>
          <w:rFonts w:ascii="Arial" w:hAnsi="Arial" w:cs="Arial"/>
        </w:rPr>
        <w:t xml:space="preserve">  </w:t>
      </w:r>
      <w:r w:rsidR="0015539D" w:rsidRPr="00990835">
        <w:rPr>
          <w:rFonts w:ascii="Arial" w:hAnsi="Arial" w:cs="Arial"/>
        </w:rPr>
        <w:t xml:space="preserve">    </w:t>
      </w:r>
      <w:r w:rsidRPr="00990835">
        <w:rPr>
          <w:rFonts w:ascii="Arial" w:hAnsi="Arial" w:cs="Arial"/>
        </w:rPr>
        <w:t>1</w:t>
      </w:r>
      <w:r w:rsidR="00990835">
        <w:rPr>
          <w:rFonts w:ascii="Arial" w:hAnsi="Arial" w:cs="Arial"/>
        </w:rPr>
        <w:t>5</w:t>
      </w:r>
      <w:r w:rsidRPr="00990835">
        <w:rPr>
          <w:rFonts w:ascii="Arial" w:hAnsi="Arial" w:cs="Arial"/>
        </w:rPr>
        <w:t>.</w:t>
      </w:r>
      <w:r w:rsidR="00990835" w:rsidRPr="00990835">
        <w:rPr>
          <w:rFonts w:ascii="Arial" w:hAnsi="Arial" w:cs="Arial"/>
        </w:rPr>
        <w:t>5</w:t>
      </w:r>
      <w:r w:rsidR="00BE10DF" w:rsidRPr="00990835">
        <w:rPr>
          <w:rFonts w:ascii="Arial" w:hAnsi="Arial" w:cs="Arial"/>
        </w:rPr>
        <w:tab/>
      </w:r>
      <w:r w:rsidR="006B0D61" w:rsidRPr="00990835">
        <w:rPr>
          <w:rFonts w:ascii="Arial" w:hAnsi="Arial" w:cs="Arial"/>
        </w:rPr>
        <w:tab/>
      </w:r>
      <w:r w:rsidR="0064643C" w:rsidRPr="00990835">
        <w:rPr>
          <w:rFonts w:ascii="Arial" w:hAnsi="Arial" w:cs="Arial"/>
        </w:rPr>
        <w:t xml:space="preserve">Oakham Hopper:  To consider proposal from RCC for OTC to subsidise the service </w:t>
      </w:r>
      <w:r w:rsidR="00943EEC" w:rsidRPr="00990835">
        <w:rPr>
          <w:rFonts w:ascii="Arial" w:hAnsi="Arial" w:cs="Arial"/>
        </w:rPr>
        <w:tab/>
      </w:r>
      <w:r w:rsidR="00943EEC" w:rsidRPr="00990835">
        <w:rPr>
          <w:rFonts w:ascii="Arial" w:hAnsi="Arial" w:cs="Arial"/>
        </w:rPr>
        <w:tab/>
      </w:r>
      <w:r w:rsidR="00943EEC" w:rsidRPr="00990835">
        <w:rPr>
          <w:rFonts w:ascii="Arial" w:hAnsi="Arial" w:cs="Arial"/>
        </w:rPr>
        <w:tab/>
      </w:r>
      <w:bookmarkStart w:id="3" w:name="_Hlk89252029"/>
      <w:r w:rsidR="00FC4FA9" w:rsidRPr="00990835">
        <w:rPr>
          <w:rFonts w:ascii="Arial" w:hAnsi="Arial" w:cs="Arial"/>
        </w:rPr>
        <w:t xml:space="preserve">   Previously Circulated</w:t>
      </w:r>
      <w:bookmarkEnd w:id="3"/>
    </w:p>
    <w:p w14:paraId="13EB84A8" w14:textId="27FCAE10" w:rsidR="00FD0CCB" w:rsidRPr="00990835" w:rsidRDefault="00FD0CCB" w:rsidP="002A2E53">
      <w:pPr>
        <w:pStyle w:val="ListParagraph"/>
        <w:ind w:left="709" w:hanging="425"/>
        <w:rPr>
          <w:rFonts w:ascii="Arial" w:hAnsi="Arial" w:cs="Arial"/>
        </w:rPr>
      </w:pPr>
      <w:r w:rsidRPr="00990835">
        <w:rPr>
          <w:rFonts w:ascii="Arial" w:hAnsi="Arial" w:cs="Arial"/>
        </w:rPr>
        <w:t xml:space="preserve">  </w:t>
      </w:r>
      <w:r w:rsidR="0015539D" w:rsidRPr="00990835">
        <w:rPr>
          <w:rFonts w:ascii="Arial" w:hAnsi="Arial" w:cs="Arial"/>
        </w:rPr>
        <w:tab/>
      </w:r>
      <w:r w:rsidRPr="00990835">
        <w:rPr>
          <w:rFonts w:ascii="Arial" w:hAnsi="Arial" w:cs="Arial"/>
        </w:rPr>
        <w:t>1</w:t>
      </w:r>
      <w:r w:rsidR="00990835">
        <w:rPr>
          <w:rFonts w:ascii="Arial" w:hAnsi="Arial" w:cs="Arial"/>
        </w:rPr>
        <w:t>5</w:t>
      </w:r>
      <w:r w:rsidRPr="00990835">
        <w:rPr>
          <w:rFonts w:ascii="Arial" w:hAnsi="Arial" w:cs="Arial"/>
        </w:rPr>
        <w:t>.</w:t>
      </w:r>
      <w:r w:rsidR="00990835" w:rsidRPr="00990835">
        <w:rPr>
          <w:rFonts w:ascii="Arial" w:hAnsi="Arial" w:cs="Arial"/>
        </w:rPr>
        <w:t>6</w:t>
      </w:r>
      <w:r w:rsidR="00BE10DF" w:rsidRPr="00990835">
        <w:rPr>
          <w:rFonts w:ascii="Arial" w:hAnsi="Arial" w:cs="Arial"/>
        </w:rPr>
        <w:tab/>
      </w:r>
      <w:r w:rsidR="006B0D61" w:rsidRPr="00990835">
        <w:rPr>
          <w:rFonts w:ascii="Arial" w:hAnsi="Arial" w:cs="Arial"/>
        </w:rPr>
        <w:tab/>
      </w:r>
      <w:r w:rsidRPr="00990835">
        <w:rPr>
          <w:rFonts w:ascii="Arial" w:hAnsi="Arial" w:cs="Arial"/>
        </w:rPr>
        <w:t>External Audit:  To receive information</w:t>
      </w:r>
    </w:p>
    <w:p w14:paraId="03BF35B2" w14:textId="7ADF6D31" w:rsidR="00ED4BEF" w:rsidRPr="00990835" w:rsidRDefault="00ED4BEF" w:rsidP="002A2E53">
      <w:pPr>
        <w:pStyle w:val="ListParagraph"/>
        <w:ind w:left="709" w:hanging="425"/>
        <w:rPr>
          <w:rFonts w:ascii="Arial" w:hAnsi="Arial" w:cs="Arial"/>
        </w:rPr>
      </w:pPr>
      <w:r w:rsidRPr="00990835">
        <w:rPr>
          <w:rFonts w:ascii="Arial" w:hAnsi="Arial" w:cs="Arial"/>
        </w:rPr>
        <w:t xml:space="preserve">     </w:t>
      </w:r>
      <w:r w:rsidR="004F2A3F">
        <w:rPr>
          <w:rFonts w:ascii="Arial" w:hAnsi="Arial" w:cs="Arial"/>
        </w:rPr>
        <w:t xml:space="preserve">  </w:t>
      </w:r>
      <w:r w:rsidRPr="00990835">
        <w:rPr>
          <w:rFonts w:ascii="Arial" w:hAnsi="Arial" w:cs="Arial"/>
        </w:rPr>
        <w:t>1</w:t>
      </w:r>
      <w:r w:rsidR="00990835">
        <w:rPr>
          <w:rFonts w:ascii="Arial" w:hAnsi="Arial" w:cs="Arial"/>
        </w:rPr>
        <w:t>5</w:t>
      </w:r>
      <w:r w:rsidRPr="00990835">
        <w:rPr>
          <w:rFonts w:ascii="Arial" w:hAnsi="Arial" w:cs="Arial"/>
        </w:rPr>
        <w:t>.</w:t>
      </w:r>
      <w:r w:rsidR="00990835" w:rsidRPr="00990835">
        <w:rPr>
          <w:rFonts w:ascii="Arial" w:hAnsi="Arial" w:cs="Arial"/>
        </w:rPr>
        <w:t>7</w:t>
      </w:r>
      <w:r w:rsidRPr="00990835">
        <w:rPr>
          <w:rFonts w:ascii="Arial" w:hAnsi="Arial" w:cs="Arial"/>
        </w:rPr>
        <w:tab/>
      </w:r>
      <w:r w:rsidRPr="00990835">
        <w:rPr>
          <w:rFonts w:ascii="Arial" w:hAnsi="Arial" w:cs="Arial"/>
        </w:rPr>
        <w:tab/>
        <w:t xml:space="preserve">Grant applications: </w:t>
      </w:r>
    </w:p>
    <w:p w14:paraId="7FD2D8C0" w14:textId="2FC1E93A" w:rsidR="00ED4BEF" w:rsidRPr="00990835" w:rsidRDefault="00ED4BEF" w:rsidP="002A2E53">
      <w:pPr>
        <w:pStyle w:val="ListParagraph"/>
        <w:ind w:left="709" w:hanging="425"/>
        <w:rPr>
          <w:rFonts w:ascii="Arial" w:hAnsi="Arial" w:cs="Arial"/>
        </w:rPr>
      </w:pPr>
      <w:r w:rsidRPr="00990835">
        <w:rPr>
          <w:rFonts w:ascii="Arial" w:hAnsi="Arial" w:cs="Arial"/>
        </w:rPr>
        <w:tab/>
      </w:r>
      <w:r w:rsidRPr="00990835">
        <w:rPr>
          <w:rFonts w:ascii="Arial" w:hAnsi="Arial" w:cs="Arial"/>
        </w:rPr>
        <w:tab/>
      </w:r>
      <w:r w:rsidRPr="00990835">
        <w:rPr>
          <w:rFonts w:ascii="Arial" w:hAnsi="Arial" w:cs="Arial"/>
        </w:rPr>
        <w:tab/>
      </w:r>
      <w:r w:rsidRPr="00990835">
        <w:rPr>
          <w:rFonts w:ascii="Arial" w:hAnsi="Arial" w:cs="Arial"/>
        </w:rPr>
        <w:tab/>
        <w:t>1</w:t>
      </w:r>
      <w:r w:rsidR="00990835">
        <w:rPr>
          <w:rFonts w:ascii="Arial" w:hAnsi="Arial" w:cs="Arial"/>
        </w:rPr>
        <w:t>5</w:t>
      </w:r>
      <w:r w:rsidRPr="00990835">
        <w:rPr>
          <w:rFonts w:ascii="Arial" w:hAnsi="Arial" w:cs="Arial"/>
        </w:rPr>
        <w:t>.</w:t>
      </w:r>
      <w:r w:rsidR="00990835" w:rsidRPr="00990835">
        <w:rPr>
          <w:rFonts w:ascii="Arial" w:hAnsi="Arial" w:cs="Arial"/>
        </w:rPr>
        <w:t>7</w:t>
      </w:r>
      <w:r w:rsidRPr="00990835">
        <w:rPr>
          <w:rFonts w:ascii="Arial" w:hAnsi="Arial" w:cs="Arial"/>
        </w:rPr>
        <w:t>.1</w:t>
      </w:r>
      <w:r w:rsidRPr="00990835">
        <w:rPr>
          <w:rFonts w:ascii="Arial" w:hAnsi="Arial" w:cs="Arial"/>
        </w:rPr>
        <w:tab/>
      </w:r>
      <w:r w:rsidRPr="00990835">
        <w:rPr>
          <w:rFonts w:ascii="Arial" w:hAnsi="Arial" w:cs="Arial"/>
        </w:rPr>
        <w:tab/>
        <w:t>To consider request for funding from Growers Row</w:t>
      </w:r>
      <w:r w:rsidRPr="00990835">
        <w:rPr>
          <w:rFonts w:ascii="Arial" w:hAnsi="Arial" w:cs="Arial"/>
        </w:rPr>
        <w:tab/>
      </w:r>
      <w:r w:rsidRPr="00990835">
        <w:rPr>
          <w:rFonts w:ascii="Arial" w:hAnsi="Arial" w:cs="Arial"/>
        </w:rPr>
        <w:tab/>
      </w:r>
      <w:r w:rsidRPr="00990835">
        <w:rPr>
          <w:rFonts w:ascii="Arial" w:hAnsi="Arial" w:cs="Arial"/>
        </w:rPr>
        <w:tab/>
      </w:r>
      <w:r w:rsidRPr="00990835">
        <w:rPr>
          <w:rFonts w:ascii="Arial" w:hAnsi="Arial" w:cs="Arial"/>
        </w:rPr>
        <w:tab/>
      </w:r>
      <w:r w:rsidRPr="00990835">
        <w:rPr>
          <w:rFonts w:ascii="Arial" w:hAnsi="Arial" w:cs="Arial"/>
        </w:rPr>
        <w:tab/>
      </w:r>
      <w:r w:rsidRPr="00990835">
        <w:rPr>
          <w:rFonts w:ascii="Arial" w:hAnsi="Arial" w:cs="Arial"/>
        </w:rPr>
        <w:tab/>
      </w:r>
      <w:r w:rsidRPr="00990835">
        <w:rPr>
          <w:rFonts w:ascii="Arial" w:hAnsi="Arial" w:cs="Arial"/>
        </w:rPr>
        <w:tab/>
      </w:r>
      <w:r w:rsidRPr="00990835">
        <w:rPr>
          <w:rFonts w:ascii="Arial" w:hAnsi="Arial" w:cs="Arial"/>
        </w:rPr>
        <w:tab/>
      </w:r>
      <w:r w:rsidRPr="00990835">
        <w:rPr>
          <w:rFonts w:ascii="Arial" w:hAnsi="Arial" w:cs="Arial"/>
        </w:rPr>
        <w:tab/>
      </w:r>
      <w:r w:rsidRPr="00990835">
        <w:rPr>
          <w:rFonts w:ascii="Arial" w:hAnsi="Arial" w:cs="Arial"/>
        </w:rPr>
        <w:tab/>
      </w:r>
      <w:r w:rsidRPr="00990835">
        <w:rPr>
          <w:rFonts w:ascii="Arial" w:hAnsi="Arial" w:cs="Arial"/>
        </w:rPr>
        <w:tab/>
        <w:t>Attached</w:t>
      </w:r>
    </w:p>
    <w:p w14:paraId="1EF12FA3" w14:textId="245388DA" w:rsidR="00ED4BEF" w:rsidRPr="00990835" w:rsidRDefault="00ED4BEF" w:rsidP="002A2E53">
      <w:pPr>
        <w:pStyle w:val="ListParagraph"/>
        <w:ind w:left="709" w:hanging="425"/>
        <w:rPr>
          <w:rFonts w:ascii="Arial" w:hAnsi="Arial" w:cs="Arial"/>
        </w:rPr>
      </w:pPr>
      <w:r w:rsidRPr="00990835">
        <w:rPr>
          <w:rFonts w:ascii="Arial" w:hAnsi="Arial" w:cs="Arial"/>
        </w:rPr>
        <w:tab/>
      </w:r>
      <w:r w:rsidRPr="00990835">
        <w:rPr>
          <w:rFonts w:ascii="Arial" w:hAnsi="Arial" w:cs="Arial"/>
        </w:rPr>
        <w:tab/>
      </w:r>
      <w:r w:rsidRPr="00990835">
        <w:rPr>
          <w:rFonts w:ascii="Arial" w:hAnsi="Arial" w:cs="Arial"/>
        </w:rPr>
        <w:tab/>
      </w:r>
      <w:r w:rsidRPr="00990835">
        <w:rPr>
          <w:rFonts w:ascii="Arial" w:hAnsi="Arial" w:cs="Arial"/>
        </w:rPr>
        <w:tab/>
        <w:t>13.</w:t>
      </w:r>
      <w:r w:rsidR="00990835" w:rsidRPr="00990835">
        <w:rPr>
          <w:rFonts w:ascii="Arial" w:hAnsi="Arial" w:cs="Arial"/>
        </w:rPr>
        <w:t>7</w:t>
      </w:r>
      <w:r w:rsidRPr="00990835">
        <w:rPr>
          <w:rFonts w:ascii="Arial" w:hAnsi="Arial" w:cs="Arial"/>
        </w:rPr>
        <w:t>.2</w:t>
      </w:r>
      <w:r w:rsidRPr="00990835">
        <w:rPr>
          <w:rFonts w:ascii="Arial" w:hAnsi="Arial" w:cs="Arial"/>
        </w:rPr>
        <w:tab/>
      </w:r>
      <w:r w:rsidRPr="00990835">
        <w:rPr>
          <w:rFonts w:ascii="Arial" w:hAnsi="Arial" w:cs="Arial"/>
        </w:rPr>
        <w:tab/>
        <w:t>To consider request for funding from 4 Oakham</w:t>
      </w:r>
    </w:p>
    <w:p w14:paraId="3952241B" w14:textId="4E1A7334" w:rsidR="00ED4BEF" w:rsidRPr="00990835" w:rsidRDefault="00ED4BEF" w:rsidP="00ED4BEF">
      <w:pPr>
        <w:pStyle w:val="ListParagraph"/>
        <w:ind w:left="2156" w:hanging="1872"/>
        <w:rPr>
          <w:rFonts w:ascii="Arial" w:hAnsi="Arial" w:cs="Arial"/>
        </w:rPr>
      </w:pPr>
      <w:r w:rsidRPr="00990835">
        <w:rPr>
          <w:rFonts w:ascii="Arial" w:hAnsi="Arial" w:cs="Arial"/>
        </w:rPr>
        <w:tab/>
      </w:r>
      <w:r w:rsidRPr="00990835">
        <w:rPr>
          <w:rFonts w:ascii="Arial" w:hAnsi="Arial" w:cs="Arial"/>
        </w:rPr>
        <w:tab/>
      </w:r>
      <w:r w:rsidRPr="00990835">
        <w:rPr>
          <w:rFonts w:ascii="Arial" w:hAnsi="Arial" w:cs="Arial"/>
        </w:rPr>
        <w:tab/>
      </w:r>
      <w:r w:rsidRPr="00990835">
        <w:rPr>
          <w:rFonts w:ascii="Arial" w:hAnsi="Arial" w:cs="Arial"/>
        </w:rPr>
        <w:tab/>
      </w:r>
      <w:r w:rsidRPr="00990835">
        <w:rPr>
          <w:rFonts w:ascii="Arial" w:hAnsi="Arial" w:cs="Arial"/>
        </w:rPr>
        <w:tab/>
      </w:r>
      <w:r w:rsidRPr="00990835">
        <w:rPr>
          <w:rFonts w:ascii="Arial" w:hAnsi="Arial" w:cs="Arial"/>
        </w:rPr>
        <w:tab/>
      </w:r>
      <w:r w:rsidRPr="00990835">
        <w:rPr>
          <w:rFonts w:ascii="Arial" w:hAnsi="Arial" w:cs="Arial"/>
        </w:rPr>
        <w:tab/>
      </w:r>
      <w:r w:rsidRPr="00990835">
        <w:rPr>
          <w:rFonts w:ascii="Arial" w:hAnsi="Arial" w:cs="Arial"/>
        </w:rPr>
        <w:tab/>
        <w:t>Previously Circulated</w:t>
      </w:r>
    </w:p>
    <w:p w14:paraId="30E4E807" w14:textId="4DADC8AC" w:rsidR="00ED4BEF" w:rsidRDefault="00ED4BEF" w:rsidP="002A2E53">
      <w:pPr>
        <w:pStyle w:val="ListParagraph"/>
        <w:ind w:left="709" w:hanging="425"/>
        <w:rPr>
          <w:rFonts w:ascii="Arial" w:hAnsi="Arial" w:cs="Arial"/>
        </w:rPr>
      </w:pPr>
      <w:r w:rsidRPr="0057730A">
        <w:rPr>
          <w:rFonts w:ascii="Arial" w:hAnsi="Arial" w:cs="Arial"/>
        </w:rPr>
        <w:t xml:space="preserve">      1</w:t>
      </w:r>
      <w:r w:rsidR="00990835">
        <w:rPr>
          <w:rFonts w:ascii="Arial" w:hAnsi="Arial" w:cs="Arial"/>
        </w:rPr>
        <w:t>5.8</w:t>
      </w:r>
      <w:r w:rsidRPr="0057730A">
        <w:rPr>
          <w:rFonts w:ascii="Arial" w:hAnsi="Arial" w:cs="Arial"/>
        </w:rPr>
        <w:tab/>
      </w:r>
      <w:r>
        <w:rPr>
          <w:rFonts w:ascii="Arial" w:hAnsi="Arial" w:cs="Arial"/>
          <w:b/>
          <w:bCs/>
        </w:rPr>
        <w:tab/>
      </w:r>
      <w:r w:rsidRPr="00ED4BEF">
        <w:rPr>
          <w:rFonts w:ascii="Arial" w:hAnsi="Arial" w:cs="Arial"/>
        </w:rPr>
        <w:t>Purchase of council ID lanyards / badges:  To consider</w:t>
      </w:r>
    </w:p>
    <w:p w14:paraId="23CA0DB0" w14:textId="3987C0F5" w:rsidR="00885A03" w:rsidRDefault="00885A03" w:rsidP="002A2E53">
      <w:pPr>
        <w:pStyle w:val="ListParagraph"/>
        <w:ind w:left="709" w:hanging="425"/>
        <w:rPr>
          <w:rFonts w:ascii="Arial" w:hAnsi="Arial" w:cs="Arial"/>
        </w:rPr>
      </w:pPr>
      <w:r>
        <w:rPr>
          <w:rFonts w:ascii="Arial" w:hAnsi="Arial" w:cs="Arial"/>
        </w:rPr>
        <w:tab/>
        <w:t>1</w:t>
      </w:r>
      <w:r w:rsidR="00990835">
        <w:rPr>
          <w:rFonts w:ascii="Arial" w:hAnsi="Arial" w:cs="Arial"/>
        </w:rPr>
        <w:t>5</w:t>
      </w:r>
      <w:r>
        <w:rPr>
          <w:rFonts w:ascii="Arial" w:hAnsi="Arial" w:cs="Arial"/>
        </w:rPr>
        <w:t>.</w:t>
      </w:r>
      <w:r w:rsidR="00990835">
        <w:rPr>
          <w:rFonts w:ascii="Arial" w:hAnsi="Arial" w:cs="Arial"/>
        </w:rPr>
        <w:t>9</w:t>
      </w:r>
      <w:r>
        <w:rPr>
          <w:rFonts w:ascii="Arial" w:hAnsi="Arial" w:cs="Arial"/>
        </w:rPr>
        <w:tab/>
      </w:r>
      <w:r>
        <w:rPr>
          <w:rFonts w:ascii="Arial" w:hAnsi="Arial" w:cs="Arial"/>
        </w:rPr>
        <w:tab/>
        <w:t>Policies</w:t>
      </w:r>
      <w:r w:rsidR="0057730A">
        <w:rPr>
          <w:rFonts w:ascii="Arial" w:hAnsi="Arial" w:cs="Arial"/>
        </w:rPr>
        <w:t xml:space="preserve"> and Fact files </w:t>
      </w:r>
      <w:r>
        <w:rPr>
          <w:rFonts w:ascii="Arial" w:hAnsi="Arial" w:cs="Arial"/>
        </w:rPr>
        <w:t>for consideration</w:t>
      </w:r>
    </w:p>
    <w:p w14:paraId="7FA79EB2" w14:textId="7C237D4B" w:rsidR="00885A03" w:rsidRDefault="00885A03" w:rsidP="002A2E53">
      <w:pPr>
        <w:pStyle w:val="ListParagraph"/>
        <w:ind w:left="709" w:hanging="42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1</w:t>
      </w:r>
      <w:r w:rsidR="00990835">
        <w:rPr>
          <w:rFonts w:ascii="Arial" w:hAnsi="Arial" w:cs="Arial"/>
        </w:rPr>
        <w:t>5</w:t>
      </w:r>
      <w:r>
        <w:rPr>
          <w:rFonts w:ascii="Arial" w:hAnsi="Arial" w:cs="Arial"/>
        </w:rPr>
        <w:t>.</w:t>
      </w:r>
      <w:r w:rsidR="00990835">
        <w:rPr>
          <w:rFonts w:ascii="Arial" w:hAnsi="Arial" w:cs="Arial"/>
        </w:rPr>
        <w:t>9</w:t>
      </w:r>
      <w:r>
        <w:rPr>
          <w:rFonts w:ascii="Arial" w:hAnsi="Arial" w:cs="Arial"/>
        </w:rPr>
        <w:t>.1</w:t>
      </w:r>
      <w:r>
        <w:rPr>
          <w:rFonts w:ascii="Arial" w:hAnsi="Arial" w:cs="Arial"/>
        </w:rPr>
        <w:tab/>
        <w:t>Footway Lighting Policy</w:t>
      </w:r>
    </w:p>
    <w:p w14:paraId="42ABF8BD" w14:textId="77F8745A" w:rsidR="00885A03" w:rsidRDefault="00885A03" w:rsidP="002A2E53">
      <w:pPr>
        <w:pStyle w:val="ListParagraph"/>
        <w:ind w:left="709" w:hanging="42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1</w:t>
      </w:r>
      <w:r w:rsidR="00990835">
        <w:rPr>
          <w:rFonts w:ascii="Arial" w:hAnsi="Arial" w:cs="Arial"/>
        </w:rPr>
        <w:t>5</w:t>
      </w:r>
      <w:r>
        <w:rPr>
          <w:rFonts w:ascii="Arial" w:hAnsi="Arial" w:cs="Arial"/>
        </w:rPr>
        <w:t>.</w:t>
      </w:r>
      <w:r w:rsidR="00990835">
        <w:rPr>
          <w:rFonts w:ascii="Arial" w:hAnsi="Arial" w:cs="Arial"/>
        </w:rPr>
        <w:t>9</w:t>
      </w:r>
      <w:r>
        <w:rPr>
          <w:rFonts w:ascii="Arial" w:hAnsi="Arial" w:cs="Arial"/>
        </w:rPr>
        <w:t>.2</w:t>
      </w:r>
      <w:r>
        <w:rPr>
          <w:rFonts w:ascii="Arial" w:hAnsi="Arial" w:cs="Arial"/>
        </w:rPr>
        <w:tab/>
      </w:r>
      <w:r w:rsidR="0057730A">
        <w:rPr>
          <w:rFonts w:ascii="Arial" w:hAnsi="Arial" w:cs="Arial"/>
        </w:rPr>
        <w:t xml:space="preserve">Fact files </w:t>
      </w:r>
    </w:p>
    <w:p w14:paraId="49A9966E" w14:textId="77777777" w:rsidR="0057730A" w:rsidRDefault="00885A03" w:rsidP="002A2E53">
      <w:pPr>
        <w:pStyle w:val="ListParagraph"/>
        <w:ind w:left="709" w:hanging="42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57730A">
        <w:rPr>
          <w:rFonts w:ascii="Arial" w:hAnsi="Arial" w:cs="Arial"/>
        </w:rPr>
        <w:t>Members Handbook</w:t>
      </w:r>
    </w:p>
    <w:p w14:paraId="7D345841" w14:textId="181B5B90" w:rsidR="00885A03" w:rsidRDefault="0057730A" w:rsidP="002A2E53">
      <w:pPr>
        <w:pStyle w:val="ListParagraph"/>
        <w:ind w:left="709" w:hanging="42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11BAB">
        <w:rPr>
          <w:rFonts w:ascii="Arial" w:hAnsi="Arial" w:cs="Arial"/>
        </w:rPr>
        <w:t>H</w:t>
      </w:r>
      <w:r w:rsidR="00885A03">
        <w:rPr>
          <w:rFonts w:ascii="Arial" w:hAnsi="Arial" w:cs="Arial"/>
        </w:rPr>
        <w:t>ow to Ask a question at council and committee meetings</w:t>
      </w:r>
    </w:p>
    <w:p w14:paraId="4C824ED4" w14:textId="6C946327" w:rsidR="0057730A" w:rsidRDefault="0057730A" w:rsidP="002A2E53">
      <w:pPr>
        <w:pStyle w:val="ListParagraph"/>
        <w:ind w:left="709" w:hanging="42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Oakham Town Council Finances</w:t>
      </w:r>
    </w:p>
    <w:p w14:paraId="13ACB6B9" w14:textId="18FC182B" w:rsidR="00011BAB" w:rsidRDefault="00011BAB" w:rsidP="002A2E53">
      <w:pPr>
        <w:pStyle w:val="ListParagraph"/>
        <w:ind w:left="709" w:hanging="425"/>
        <w:rPr>
          <w:rFonts w:ascii="Arial" w:hAnsi="Arial" w:cs="Arial"/>
        </w:rPr>
      </w:pPr>
      <w:r>
        <w:rPr>
          <w:rFonts w:ascii="Arial" w:hAnsi="Arial" w:cs="Arial"/>
        </w:rPr>
        <w:tab/>
        <w:t>15.10</w:t>
      </w:r>
      <w:r>
        <w:rPr>
          <w:rFonts w:ascii="Arial" w:hAnsi="Arial" w:cs="Arial"/>
        </w:rPr>
        <w:tab/>
      </w:r>
      <w:r>
        <w:rPr>
          <w:rFonts w:ascii="Arial" w:hAnsi="Arial" w:cs="Arial"/>
        </w:rPr>
        <w:tab/>
        <w:t xml:space="preserve">Financial Statement Required for the opening of the Melton </w:t>
      </w:r>
      <w:r>
        <w:rPr>
          <w:rFonts w:ascii="Arial" w:hAnsi="Arial" w:cs="Arial"/>
        </w:rPr>
        <w:tab/>
      </w:r>
      <w:r>
        <w:rPr>
          <w:rFonts w:ascii="Arial" w:hAnsi="Arial" w:cs="Arial"/>
        </w:rPr>
        <w:tab/>
      </w:r>
      <w:r>
        <w:rPr>
          <w:rFonts w:ascii="Arial" w:hAnsi="Arial" w:cs="Arial"/>
        </w:rPr>
        <w:tab/>
      </w:r>
      <w:r>
        <w:rPr>
          <w:rFonts w:ascii="Arial" w:hAnsi="Arial" w:cs="Arial"/>
        </w:rPr>
        <w:tab/>
        <w:t>Mowbray Building society account</w:t>
      </w:r>
    </w:p>
    <w:p w14:paraId="50AAF55A" w14:textId="3528CD54" w:rsidR="00B445EF" w:rsidRPr="008443A7" w:rsidRDefault="00FD0CCB" w:rsidP="00D74F46">
      <w:pPr>
        <w:pStyle w:val="ListParagraph"/>
        <w:ind w:left="709" w:hanging="425"/>
        <w:rPr>
          <w:rFonts w:ascii="Arial" w:hAnsi="Arial" w:cs="Arial"/>
        </w:rPr>
      </w:pPr>
      <w:r>
        <w:rPr>
          <w:rFonts w:ascii="Arial" w:hAnsi="Arial" w:cs="Arial"/>
        </w:rPr>
        <w:t xml:space="preserve">  </w:t>
      </w:r>
    </w:p>
    <w:p w14:paraId="0B0B7B07" w14:textId="0CC276C1" w:rsidR="00ED4BEF" w:rsidRDefault="0054358F" w:rsidP="00ED4BEF">
      <w:pPr>
        <w:spacing w:line="240" w:lineRule="auto"/>
        <w:jc w:val="both"/>
        <w:rPr>
          <w:rFonts w:ascii="Arial" w:hAnsi="Arial" w:cs="Arial"/>
        </w:rPr>
      </w:pPr>
      <w:r>
        <w:rPr>
          <w:rFonts w:ascii="Arial" w:eastAsia="Calibri" w:hAnsi="Arial" w:cs="Arial"/>
          <w:b/>
          <w:lang w:val="en-US"/>
        </w:rPr>
        <w:t>1</w:t>
      </w:r>
      <w:r w:rsidR="00990835">
        <w:rPr>
          <w:rFonts w:ascii="Arial" w:eastAsia="Calibri" w:hAnsi="Arial" w:cs="Arial"/>
          <w:b/>
          <w:lang w:val="en-US"/>
        </w:rPr>
        <w:t>6</w:t>
      </w:r>
      <w:r>
        <w:rPr>
          <w:rFonts w:ascii="Arial" w:eastAsia="Calibri" w:hAnsi="Arial" w:cs="Arial"/>
          <w:b/>
          <w:lang w:val="en-US"/>
        </w:rPr>
        <w:t xml:space="preserve">.  </w:t>
      </w:r>
      <w:r w:rsidR="00ED4BEF">
        <w:rPr>
          <w:rFonts w:ascii="Arial" w:hAnsi="Arial" w:cs="Arial"/>
          <w:b/>
          <w:bCs/>
        </w:rPr>
        <w:t>LIGHTING CUTTS CLOSE</w:t>
      </w:r>
      <w:r w:rsidR="00ED4BEF" w:rsidRPr="00703C68">
        <w:rPr>
          <w:rFonts w:ascii="Arial" w:hAnsi="Arial" w:cs="Arial"/>
        </w:rPr>
        <w:t xml:space="preserve">:  To consider Report No 2022/04 submitted by Cllr </w:t>
      </w:r>
    </w:p>
    <w:p w14:paraId="48C54E46" w14:textId="3133F896" w:rsidR="00125C2B" w:rsidRDefault="00ED4BEF" w:rsidP="00ED4BEF">
      <w:pPr>
        <w:spacing w:line="240" w:lineRule="auto"/>
        <w:jc w:val="both"/>
        <w:rPr>
          <w:rFonts w:ascii="Arial" w:hAnsi="Arial" w:cs="Arial"/>
        </w:rPr>
      </w:pPr>
      <w:r>
        <w:rPr>
          <w:rFonts w:ascii="Arial" w:hAnsi="Arial" w:cs="Arial"/>
        </w:rPr>
        <w:t xml:space="preserve">      </w:t>
      </w:r>
      <w:r w:rsidRPr="00703C68">
        <w:rPr>
          <w:rFonts w:ascii="Arial" w:hAnsi="Arial" w:cs="Arial"/>
        </w:rPr>
        <w:t>Romney</w:t>
      </w:r>
      <w:r>
        <w:rPr>
          <w:rFonts w:ascii="Arial" w:hAnsi="Arial" w:cs="Arial"/>
        </w:rPr>
        <w:tab/>
      </w:r>
      <w:r>
        <w:rPr>
          <w:rFonts w:ascii="Arial" w:hAnsi="Arial" w:cs="Arial"/>
        </w:rPr>
        <w:tab/>
      </w:r>
      <w:r w:rsidR="00125C2B" w:rsidRPr="00ED4BEF">
        <w:rPr>
          <w:rFonts w:ascii="Arial" w:hAnsi="Arial" w:cs="Arial"/>
          <w:b/>
          <w:bCs/>
        </w:rPr>
        <w:t>Previously circulated</w:t>
      </w:r>
    </w:p>
    <w:p w14:paraId="252F53D2" w14:textId="77777777" w:rsidR="00125C2B" w:rsidRDefault="00125C2B" w:rsidP="00ED4BEF">
      <w:pPr>
        <w:spacing w:line="240" w:lineRule="auto"/>
        <w:jc w:val="both"/>
        <w:rPr>
          <w:rFonts w:ascii="Arial" w:hAnsi="Arial" w:cs="Arial"/>
        </w:rPr>
      </w:pPr>
    </w:p>
    <w:p w14:paraId="1962CB3B" w14:textId="77777777" w:rsidR="00125C2B" w:rsidRDefault="00125C2B" w:rsidP="00ED4BEF">
      <w:pPr>
        <w:spacing w:line="240" w:lineRule="auto"/>
        <w:jc w:val="both"/>
        <w:rPr>
          <w:rFonts w:ascii="Arial" w:hAnsi="Arial" w:cs="Arial"/>
        </w:rPr>
      </w:pPr>
    </w:p>
    <w:p w14:paraId="7C2D2E69" w14:textId="77777777" w:rsidR="004F2A3F" w:rsidRDefault="00125C2B" w:rsidP="00ED4BEF">
      <w:pPr>
        <w:spacing w:line="240" w:lineRule="auto"/>
        <w:jc w:val="both"/>
        <w:rPr>
          <w:rFonts w:ascii="Arial" w:hAnsi="Arial" w:cs="Arial"/>
        </w:rPr>
      </w:pPr>
      <w:r w:rsidRPr="00125C2B">
        <w:rPr>
          <w:rFonts w:ascii="Arial" w:hAnsi="Arial" w:cs="Arial"/>
          <w:b/>
          <w:bCs/>
        </w:rPr>
        <w:t>17. NEIGHBOURHOOD PLAN</w:t>
      </w:r>
      <w:r>
        <w:rPr>
          <w:rFonts w:ascii="Arial" w:hAnsi="Arial" w:cs="Arial"/>
        </w:rPr>
        <w:t xml:space="preserve"> </w:t>
      </w:r>
      <w:bookmarkStart w:id="4" w:name="_Hlk94701713"/>
      <w:r>
        <w:rPr>
          <w:rFonts w:ascii="Arial" w:hAnsi="Arial" w:cs="Arial"/>
        </w:rPr>
        <w:t xml:space="preserve">To consider report Number 2022/05 submitted by Cllr </w:t>
      </w:r>
      <w:r w:rsidR="004F2A3F">
        <w:rPr>
          <w:rFonts w:ascii="Arial" w:hAnsi="Arial" w:cs="Arial"/>
        </w:rPr>
        <w:t xml:space="preserve">      </w:t>
      </w:r>
    </w:p>
    <w:p w14:paraId="081CB763" w14:textId="231AF4D1" w:rsidR="00125C2B" w:rsidRDefault="004F2A3F" w:rsidP="00ED4BEF">
      <w:pPr>
        <w:spacing w:line="240" w:lineRule="auto"/>
        <w:jc w:val="both"/>
        <w:rPr>
          <w:rFonts w:ascii="Arial" w:hAnsi="Arial" w:cs="Arial"/>
        </w:rPr>
      </w:pPr>
      <w:r>
        <w:rPr>
          <w:rFonts w:ascii="Arial" w:hAnsi="Arial" w:cs="Arial"/>
        </w:rPr>
        <w:t xml:space="preserve">      </w:t>
      </w:r>
      <w:r w:rsidR="00125C2B">
        <w:rPr>
          <w:rFonts w:ascii="Arial" w:hAnsi="Arial" w:cs="Arial"/>
        </w:rPr>
        <w:t>Lowe</w:t>
      </w:r>
    </w:p>
    <w:p w14:paraId="24584483" w14:textId="02B6EBFC" w:rsidR="00E77B2E" w:rsidRDefault="00E77B2E" w:rsidP="00ED4BEF">
      <w:pPr>
        <w:spacing w:line="240" w:lineRule="auto"/>
        <w:jc w:val="both"/>
        <w:rPr>
          <w:rFonts w:ascii="Arial" w:hAnsi="Arial" w:cs="Arial"/>
        </w:rPr>
      </w:pPr>
      <w:r w:rsidRPr="00102A60">
        <w:rPr>
          <w:rFonts w:ascii="Arial" w:hAnsi="Arial" w:cs="Arial"/>
          <w:b/>
          <w:bCs/>
        </w:rPr>
        <w:lastRenderedPageBreak/>
        <w:t>18.SHELTER CUTTS CLOSE:</w:t>
      </w:r>
      <w:r>
        <w:rPr>
          <w:rFonts w:ascii="Arial" w:hAnsi="Arial" w:cs="Arial"/>
        </w:rPr>
        <w:t xml:space="preserve"> To receive information and discuss next steps ( Attached)</w:t>
      </w:r>
    </w:p>
    <w:p w14:paraId="3E87D1E7" w14:textId="79FC0A9A" w:rsidR="00E77B2E" w:rsidRDefault="00E77B2E" w:rsidP="00ED4BEF">
      <w:pPr>
        <w:spacing w:line="240" w:lineRule="auto"/>
        <w:jc w:val="both"/>
        <w:rPr>
          <w:rFonts w:ascii="Arial" w:hAnsi="Arial" w:cs="Arial"/>
        </w:rPr>
      </w:pPr>
    </w:p>
    <w:p w14:paraId="552FB8D8" w14:textId="67025204" w:rsidR="00E77B2E" w:rsidRDefault="00E77B2E" w:rsidP="00E77B2E">
      <w:pPr>
        <w:spacing w:line="240" w:lineRule="auto"/>
        <w:ind w:left="720" w:hanging="720"/>
        <w:jc w:val="both"/>
        <w:rPr>
          <w:rFonts w:ascii="Arial" w:hAnsi="Arial" w:cs="Arial"/>
        </w:rPr>
      </w:pPr>
      <w:r w:rsidRPr="00102A60">
        <w:rPr>
          <w:rFonts w:ascii="Arial" w:hAnsi="Arial" w:cs="Arial"/>
          <w:b/>
          <w:bCs/>
        </w:rPr>
        <w:t>19. TREE PLANTING</w:t>
      </w:r>
      <w:r>
        <w:rPr>
          <w:rFonts w:ascii="Arial" w:hAnsi="Arial" w:cs="Arial"/>
        </w:rPr>
        <w:t>: To Consider report Number 2022/07 Submitted by Cllr Lowe</w:t>
      </w:r>
    </w:p>
    <w:bookmarkEnd w:id="4"/>
    <w:p w14:paraId="21B758B8" w14:textId="77777777" w:rsidR="00C1127B" w:rsidRDefault="00C1127B" w:rsidP="00ED4BEF">
      <w:pPr>
        <w:spacing w:line="240" w:lineRule="auto"/>
        <w:jc w:val="both"/>
        <w:rPr>
          <w:rFonts w:ascii="Arial" w:hAnsi="Arial" w:cs="Arial"/>
        </w:rPr>
      </w:pPr>
    </w:p>
    <w:p w14:paraId="527B73D0" w14:textId="78C0C5BB" w:rsidR="00ED4BEF" w:rsidRPr="00885A03" w:rsidRDefault="00C1127B" w:rsidP="00ED4BEF">
      <w:pPr>
        <w:spacing w:line="240" w:lineRule="auto"/>
        <w:jc w:val="both"/>
        <w:rPr>
          <w:rFonts w:ascii="Arial" w:hAnsi="Arial" w:cs="Arial"/>
        </w:rPr>
      </w:pPr>
      <w:r w:rsidRPr="00C1127B">
        <w:rPr>
          <w:rFonts w:ascii="Arial" w:hAnsi="Arial" w:cs="Arial"/>
          <w:b/>
          <w:bCs/>
        </w:rPr>
        <w:t>20. ROYAL BRITISH LEGION:</w:t>
      </w:r>
      <w:r>
        <w:rPr>
          <w:rFonts w:ascii="Arial" w:hAnsi="Arial" w:cs="Arial"/>
        </w:rPr>
        <w:t xml:space="preserve"> </w:t>
      </w:r>
      <w:r>
        <w:rPr>
          <w:rFonts w:ascii="Arial" w:hAnsi="Arial" w:cs="Arial"/>
        </w:rPr>
        <w:t>To Consider report Number 2022/0</w:t>
      </w:r>
      <w:r>
        <w:rPr>
          <w:rFonts w:ascii="Arial" w:hAnsi="Arial" w:cs="Arial"/>
        </w:rPr>
        <w:t>8</w:t>
      </w:r>
      <w:r>
        <w:rPr>
          <w:rFonts w:ascii="Arial" w:hAnsi="Arial" w:cs="Arial"/>
        </w:rPr>
        <w:t xml:space="preserve"> Submitted by Cllr Lowe</w:t>
      </w:r>
      <w:r w:rsidR="00ED4BEF">
        <w:rPr>
          <w:rFonts w:ascii="Arial" w:hAnsi="Arial" w:cs="Arial"/>
        </w:rPr>
        <w:tab/>
      </w:r>
      <w:r w:rsidR="00ED4BEF">
        <w:rPr>
          <w:rFonts w:ascii="Arial" w:hAnsi="Arial" w:cs="Arial"/>
        </w:rPr>
        <w:tab/>
      </w:r>
      <w:r w:rsidR="00ED4BEF">
        <w:rPr>
          <w:rFonts w:ascii="Arial" w:hAnsi="Arial" w:cs="Arial"/>
        </w:rPr>
        <w:tab/>
      </w:r>
      <w:r w:rsidR="00ED4BEF">
        <w:rPr>
          <w:rFonts w:ascii="Arial" w:hAnsi="Arial" w:cs="Arial"/>
        </w:rPr>
        <w:tab/>
      </w:r>
      <w:r w:rsidR="00ED4BEF" w:rsidRPr="00ED4BEF">
        <w:rPr>
          <w:rFonts w:ascii="Arial" w:hAnsi="Arial" w:cs="Arial"/>
          <w:b/>
          <w:bCs/>
        </w:rPr>
        <w:tab/>
      </w:r>
    </w:p>
    <w:p w14:paraId="7C226C21" w14:textId="77777777" w:rsidR="00661E44" w:rsidRPr="00661E44" w:rsidRDefault="00661E44" w:rsidP="00521D40">
      <w:pPr>
        <w:spacing w:line="240" w:lineRule="auto"/>
        <w:jc w:val="both"/>
        <w:rPr>
          <w:rFonts w:ascii="Arial" w:hAnsi="Arial" w:cs="Arial"/>
          <w:b/>
          <w:bCs/>
        </w:rPr>
      </w:pPr>
    </w:p>
    <w:p w14:paraId="6AB78360" w14:textId="295E85D9" w:rsidR="00011BAB" w:rsidRDefault="00102A60" w:rsidP="00342CC8">
      <w:pPr>
        <w:spacing w:line="240" w:lineRule="auto"/>
        <w:jc w:val="both"/>
        <w:rPr>
          <w:rFonts w:ascii="Arial" w:hAnsi="Arial" w:cs="Arial"/>
          <w:b/>
          <w:bCs/>
        </w:rPr>
      </w:pPr>
      <w:r>
        <w:rPr>
          <w:rFonts w:ascii="Arial" w:hAnsi="Arial" w:cs="Arial"/>
          <w:b/>
          <w:bCs/>
        </w:rPr>
        <w:t>2</w:t>
      </w:r>
      <w:r w:rsidR="00C1127B">
        <w:rPr>
          <w:rFonts w:ascii="Arial" w:hAnsi="Arial" w:cs="Arial"/>
          <w:b/>
          <w:bCs/>
        </w:rPr>
        <w:t>1</w:t>
      </w:r>
      <w:r w:rsidR="00661E44">
        <w:rPr>
          <w:rFonts w:ascii="Arial" w:hAnsi="Arial" w:cs="Arial"/>
          <w:b/>
          <w:bCs/>
        </w:rPr>
        <w:t>.</w:t>
      </w:r>
      <w:r w:rsidR="00661E44">
        <w:rPr>
          <w:rFonts w:ascii="Arial" w:hAnsi="Arial" w:cs="Arial"/>
        </w:rPr>
        <w:t xml:space="preserve"> </w:t>
      </w:r>
      <w:r w:rsidR="00521D40" w:rsidRPr="00521D40">
        <w:rPr>
          <w:rFonts w:ascii="Arial" w:hAnsi="Arial" w:cs="Arial"/>
          <w:b/>
          <w:bCs/>
        </w:rPr>
        <w:t>M</w:t>
      </w:r>
      <w:r w:rsidR="00342CC8" w:rsidRPr="00521D40">
        <w:rPr>
          <w:rFonts w:ascii="Arial" w:hAnsi="Arial" w:cs="Arial"/>
          <w:b/>
          <w:bCs/>
        </w:rPr>
        <w:t xml:space="preserve">ATTERS FOR FUTURE DISCUSSION:  </w:t>
      </w:r>
      <w:r w:rsidR="00342CC8" w:rsidRPr="00521D40">
        <w:rPr>
          <w:rFonts w:ascii="Arial" w:hAnsi="Arial" w:cs="Arial"/>
        </w:rPr>
        <w:t>To receive informatio</w:t>
      </w:r>
      <w:r w:rsidR="006C5A3A">
        <w:rPr>
          <w:rFonts w:ascii="Arial" w:hAnsi="Arial" w:cs="Arial"/>
        </w:rPr>
        <w:t>n</w:t>
      </w:r>
    </w:p>
    <w:p w14:paraId="3F17DDB1" w14:textId="11A0AC37" w:rsidR="00990835" w:rsidRDefault="00990835" w:rsidP="00342CC8">
      <w:pPr>
        <w:spacing w:line="240" w:lineRule="auto"/>
        <w:jc w:val="both"/>
        <w:rPr>
          <w:rFonts w:ascii="Arial" w:hAnsi="Arial" w:cs="Arial"/>
          <w:b/>
          <w:bCs/>
        </w:rPr>
      </w:pPr>
    </w:p>
    <w:p w14:paraId="5BFB7672" w14:textId="77777777" w:rsidR="00990835" w:rsidRDefault="00990835" w:rsidP="00342CC8">
      <w:pPr>
        <w:spacing w:line="240" w:lineRule="auto"/>
        <w:jc w:val="both"/>
        <w:rPr>
          <w:rFonts w:ascii="Arial" w:hAnsi="Arial" w:cs="Arial"/>
          <w:b/>
          <w:bCs/>
        </w:rPr>
      </w:pPr>
    </w:p>
    <w:p w14:paraId="600978FD" w14:textId="4AA91ADD" w:rsidR="002426CF" w:rsidRDefault="00102A60" w:rsidP="002426CF">
      <w:pPr>
        <w:spacing w:line="240" w:lineRule="auto"/>
        <w:jc w:val="both"/>
        <w:rPr>
          <w:rFonts w:ascii="Arial" w:hAnsi="Arial" w:cs="Arial"/>
          <w:lang w:eastAsia="en-GB"/>
        </w:rPr>
      </w:pPr>
      <w:r>
        <w:rPr>
          <w:rFonts w:ascii="Arial" w:hAnsi="Arial" w:cs="Arial"/>
          <w:b/>
          <w:bCs/>
        </w:rPr>
        <w:t>2</w:t>
      </w:r>
      <w:r w:rsidR="00C1127B">
        <w:rPr>
          <w:rFonts w:ascii="Arial" w:hAnsi="Arial" w:cs="Arial"/>
          <w:b/>
          <w:bCs/>
        </w:rPr>
        <w:t>2</w:t>
      </w:r>
      <w:r w:rsidR="00661E44">
        <w:rPr>
          <w:rFonts w:ascii="Arial" w:hAnsi="Arial" w:cs="Arial"/>
          <w:b/>
          <w:bCs/>
        </w:rPr>
        <w:t>.</w:t>
      </w:r>
      <w:r w:rsidR="00BE10DF">
        <w:rPr>
          <w:rFonts w:ascii="Arial" w:hAnsi="Arial" w:cs="Arial"/>
          <w:b/>
          <w:bCs/>
        </w:rPr>
        <w:t xml:space="preserve"> </w:t>
      </w:r>
      <w:r w:rsidR="00342CC8" w:rsidRPr="00342CC8">
        <w:rPr>
          <w:rFonts w:ascii="Arial" w:hAnsi="Arial" w:cs="Arial"/>
          <w:b/>
          <w:bCs/>
        </w:rPr>
        <w:t>M</w:t>
      </w:r>
      <w:r w:rsidR="00342CC8">
        <w:rPr>
          <w:rFonts w:ascii="Arial" w:hAnsi="Arial" w:cs="Arial"/>
          <w:b/>
          <w:bCs/>
        </w:rPr>
        <w:t>ATTERS FOR CONSIDERATION IN PRIVATE</w:t>
      </w:r>
      <w:r w:rsidR="00BE2797">
        <w:rPr>
          <w:rFonts w:ascii="Arial" w:hAnsi="Arial" w:cs="Arial"/>
          <w:b/>
          <w:bCs/>
        </w:rPr>
        <w:t xml:space="preserve">:  </w:t>
      </w:r>
      <w:r w:rsidR="002426CF" w:rsidRPr="002426CF">
        <w:rPr>
          <w:rFonts w:ascii="Arial" w:hAnsi="Arial" w:cs="Arial"/>
        </w:rPr>
        <w:t>To resolve</w:t>
      </w:r>
      <w:r w:rsidR="00234D04" w:rsidRPr="00A6587A">
        <w:rPr>
          <w:rFonts w:ascii="Arial" w:hAnsi="Arial" w:cs="Arial"/>
          <w:b/>
          <w:bCs/>
          <w:lang w:eastAsia="en-GB"/>
        </w:rPr>
        <w:t xml:space="preserve"> </w:t>
      </w:r>
      <w:r w:rsidR="00234D04" w:rsidRPr="00671A62">
        <w:rPr>
          <w:rFonts w:ascii="Arial" w:hAnsi="Arial" w:cs="Arial"/>
          <w:lang w:eastAsia="en-GB"/>
        </w:rPr>
        <w:t xml:space="preserve">that the press and </w:t>
      </w:r>
    </w:p>
    <w:p w14:paraId="6F71414D" w14:textId="77777777" w:rsidR="002426CF" w:rsidRDefault="002426CF" w:rsidP="002426CF">
      <w:pPr>
        <w:spacing w:line="240" w:lineRule="auto"/>
        <w:jc w:val="both"/>
        <w:rPr>
          <w:rFonts w:ascii="Arial" w:hAnsi="Arial" w:cs="Arial"/>
          <w:lang w:eastAsia="en-GB"/>
        </w:rPr>
      </w:pPr>
      <w:r>
        <w:rPr>
          <w:rFonts w:ascii="Arial" w:hAnsi="Arial" w:cs="Arial"/>
          <w:lang w:eastAsia="en-GB"/>
        </w:rPr>
        <w:t xml:space="preserve">      </w:t>
      </w:r>
      <w:r w:rsidR="00234D04" w:rsidRPr="00671A62">
        <w:rPr>
          <w:rFonts w:ascii="Arial" w:hAnsi="Arial" w:cs="Arial"/>
          <w:lang w:eastAsia="en-GB"/>
        </w:rPr>
        <w:t>public be excluded from the  meeting during consideration of the following item</w:t>
      </w:r>
      <w:r>
        <w:rPr>
          <w:rFonts w:ascii="Arial" w:hAnsi="Arial" w:cs="Arial"/>
          <w:lang w:eastAsia="en-GB"/>
        </w:rPr>
        <w:t>s</w:t>
      </w:r>
      <w:r w:rsidR="00234D04">
        <w:rPr>
          <w:rFonts w:ascii="Arial" w:hAnsi="Arial" w:cs="Arial"/>
          <w:lang w:eastAsia="en-GB"/>
        </w:rPr>
        <w:t xml:space="preserve"> </w:t>
      </w:r>
      <w:r w:rsidR="00234D04" w:rsidRPr="00671A62">
        <w:rPr>
          <w:rFonts w:ascii="Arial" w:hAnsi="Arial" w:cs="Arial"/>
          <w:lang w:eastAsia="en-GB"/>
        </w:rPr>
        <w:t xml:space="preserve">on </w:t>
      </w:r>
    </w:p>
    <w:p w14:paraId="2BF15B83" w14:textId="77777777" w:rsidR="002426CF" w:rsidRDefault="002426CF" w:rsidP="002426CF">
      <w:pPr>
        <w:spacing w:line="240" w:lineRule="auto"/>
        <w:jc w:val="both"/>
        <w:rPr>
          <w:rFonts w:ascii="Arial" w:hAnsi="Arial" w:cs="Arial"/>
          <w:lang w:eastAsia="en-GB"/>
        </w:rPr>
      </w:pPr>
      <w:r>
        <w:rPr>
          <w:rFonts w:ascii="Arial" w:hAnsi="Arial" w:cs="Arial"/>
          <w:lang w:eastAsia="en-GB"/>
        </w:rPr>
        <w:t xml:space="preserve">      </w:t>
      </w:r>
      <w:r w:rsidR="00234D04" w:rsidRPr="00671A62">
        <w:rPr>
          <w:rFonts w:ascii="Arial" w:hAnsi="Arial" w:cs="Arial"/>
          <w:lang w:eastAsia="en-GB"/>
        </w:rPr>
        <w:t xml:space="preserve">the grounds that </w:t>
      </w:r>
      <w:r>
        <w:rPr>
          <w:rFonts w:ascii="Arial" w:hAnsi="Arial" w:cs="Arial"/>
          <w:lang w:eastAsia="en-GB"/>
        </w:rPr>
        <w:t xml:space="preserve">they </w:t>
      </w:r>
      <w:r w:rsidR="00234D04" w:rsidRPr="00671A62">
        <w:rPr>
          <w:rFonts w:ascii="Arial" w:hAnsi="Arial" w:cs="Arial"/>
          <w:lang w:eastAsia="en-GB"/>
        </w:rPr>
        <w:t>relate to individuals and the</w:t>
      </w:r>
      <w:r w:rsidR="00234D04">
        <w:rPr>
          <w:rFonts w:ascii="Arial" w:hAnsi="Arial" w:cs="Arial"/>
          <w:lang w:eastAsia="en-GB"/>
        </w:rPr>
        <w:t xml:space="preserve"> </w:t>
      </w:r>
      <w:r w:rsidR="00234D04" w:rsidRPr="00671A62">
        <w:rPr>
          <w:rFonts w:ascii="Arial" w:hAnsi="Arial" w:cs="Arial"/>
          <w:lang w:eastAsia="en-GB"/>
        </w:rPr>
        <w:t xml:space="preserve">financial affairs of particular </w:t>
      </w:r>
    </w:p>
    <w:p w14:paraId="33C6F6E0" w14:textId="77777777" w:rsidR="002426CF" w:rsidRDefault="002426CF" w:rsidP="002426CF">
      <w:pPr>
        <w:spacing w:line="240" w:lineRule="auto"/>
        <w:jc w:val="both"/>
        <w:rPr>
          <w:rFonts w:ascii="Arial" w:hAnsi="Arial" w:cs="Arial"/>
          <w:lang w:eastAsia="en-GB"/>
        </w:rPr>
      </w:pPr>
      <w:r>
        <w:rPr>
          <w:rFonts w:ascii="Arial" w:hAnsi="Arial" w:cs="Arial"/>
          <w:lang w:eastAsia="en-GB"/>
        </w:rPr>
        <w:t xml:space="preserve">      </w:t>
      </w:r>
      <w:r w:rsidR="00234D04" w:rsidRPr="00671A62">
        <w:rPr>
          <w:rFonts w:ascii="Arial" w:hAnsi="Arial" w:cs="Arial"/>
          <w:lang w:eastAsia="en-GB"/>
        </w:rPr>
        <w:t xml:space="preserve">persons. This information is classed as exempt under paragraphs 1, 2 and 3 of </w:t>
      </w:r>
    </w:p>
    <w:p w14:paraId="7DB51C6C" w14:textId="77777777" w:rsidR="002426CF" w:rsidRDefault="002426CF" w:rsidP="002426CF">
      <w:pPr>
        <w:spacing w:line="240" w:lineRule="auto"/>
        <w:jc w:val="both"/>
        <w:rPr>
          <w:rFonts w:ascii="Arial" w:hAnsi="Arial" w:cs="Arial"/>
          <w:lang w:eastAsia="en-GB"/>
        </w:rPr>
      </w:pPr>
      <w:r>
        <w:rPr>
          <w:rFonts w:ascii="Arial" w:hAnsi="Arial" w:cs="Arial"/>
          <w:lang w:eastAsia="en-GB"/>
        </w:rPr>
        <w:t xml:space="preserve">      </w:t>
      </w:r>
      <w:r w:rsidR="00234D04" w:rsidRPr="00671A62">
        <w:rPr>
          <w:rFonts w:ascii="Arial" w:hAnsi="Arial" w:cs="Arial"/>
          <w:lang w:eastAsia="en-GB"/>
        </w:rPr>
        <w:t xml:space="preserve">Schedule 12A to Section 100A of the Local Government Act 1972 (as revised by The </w:t>
      </w:r>
    </w:p>
    <w:p w14:paraId="22D7E5C0" w14:textId="722763A7" w:rsidR="00FD0CCB" w:rsidRPr="0057730A" w:rsidRDefault="002426CF" w:rsidP="002426CF">
      <w:pPr>
        <w:spacing w:line="240" w:lineRule="auto"/>
        <w:jc w:val="both"/>
        <w:rPr>
          <w:rFonts w:ascii="Arial" w:hAnsi="Arial" w:cs="Arial"/>
          <w:b/>
          <w:bCs/>
        </w:rPr>
      </w:pPr>
      <w:r>
        <w:rPr>
          <w:rFonts w:ascii="Arial" w:hAnsi="Arial" w:cs="Arial"/>
          <w:lang w:eastAsia="en-GB"/>
        </w:rPr>
        <w:t xml:space="preserve">      </w:t>
      </w:r>
      <w:r w:rsidR="00234D04" w:rsidRPr="00671A62">
        <w:rPr>
          <w:rFonts w:ascii="Arial" w:hAnsi="Arial" w:cs="Arial"/>
          <w:lang w:eastAsia="en-GB"/>
        </w:rPr>
        <w:t>Local Government (Access to Information) (Variation) Order 2006).</w:t>
      </w:r>
    </w:p>
    <w:p w14:paraId="2A2B63DA" w14:textId="6E7EDA6C" w:rsidR="00C956D3" w:rsidRPr="006744A5" w:rsidRDefault="00FD0CCB" w:rsidP="002426CF">
      <w:pPr>
        <w:spacing w:line="240" w:lineRule="auto"/>
        <w:jc w:val="both"/>
        <w:rPr>
          <w:rFonts w:ascii="Arial" w:hAnsi="Arial" w:cs="Arial"/>
        </w:rPr>
      </w:pPr>
      <w:r>
        <w:rPr>
          <w:rFonts w:ascii="Arial" w:hAnsi="Arial" w:cs="Arial"/>
        </w:rPr>
        <w:t xml:space="preserve">     </w:t>
      </w:r>
      <w:r w:rsidR="00960B03">
        <w:rPr>
          <w:rFonts w:ascii="Arial" w:hAnsi="Arial" w:cs="Arial"/>
        </w:rPr>
        <w:tab/>
      </w:r>
      <w:r w:rsidR="0057730A">
        <w:rPr>
          <w:rFonts w:ascii="Arial" w:hAnsi="Arial" w:cs="Arial"/>
        </w:rPr>
        <w:t>1</w:t>
      </w:r>
      <w:r w:rsidR="00990835">
        <w:rPr>
          <w:rFonts w:ascii="Arial" w:hAnsi="Arial" w:cs="Arial"/>
        </w:rPr>
        <w:t>8</w:t>
      </w:r>
      <w:r w:rsidR="0057730A">
        <w:rPr>
          <w:rFonts w:ascii="Arial" w:hAnsi="Arial" w:cs="Arial"/>
        </w:rPr>
        <w:t>.1</w:t>
      </w:r>
      <w:r w:rsidR="0057730A">
        <w:rPr>
          <w:rFonts w:ascii="Arial" w:hAnsi="Arial" w:cs="Arial"/>
        </w:rPr>
        <w:tab/>
      </w:r>
      <w:r w:rsidR="0057730A">
        <w:rPr>
          <w:rFonts w:ascii="Arial" w:hAnsi="Arial" w:cs="Arial"/>
        </w:rPr>
        <w:tab/>
      </w:r>
      <w:r>
        <w:rPr>
          <w:rFonts w:ascii="Arial" w:hAnsi="Arial" w:cs="Arial"/>
        </w:rPr>
        <w:t>Review of the</w:t>
      </w:r>
      <w:r w:rsidR="00C956D3">
        <w:rPr>
          <w:rFonts w:ascii="Arial" w:hAnsi="Arial" w:cs="Arial"/>
        </w:rPr>
        <w:t xml:space="preserve"> following Leases</w:t>
      </w:r>
      <w:r w:rsidR="00C956D3">
        <w:rPr>
          <w:rFonts w:ascii="Arial" w:hAnsi="Arial" w:cs="Arial"/>
        </w:rPr>
        <w:tab/>
      </w:r>
      <w:r w:rsidR="00C956D3">
        <w:rPr>
          <w:rFonts w:ascii="Arial" w:hAnsi="Arial" w:cs="Arial"/>
        </w:rPr>
        <w:tab/>
      </w:r>
      <w:r w:rsidR="006744A5">
        <w:rPr>
          <w:rFonts w:ascii="Arial" w:hAnsi="Arial" w:cs="Arial"/>
        </w:rPr>
        <w:t xml:space="preserve">   </w:t>
      </w:r>
      <w:r w:rsidR="006744A5" w:rsidRPr="006744A5">
        <w:rPr>
          <w:rFonts w:ascii="Arial" w:hAnsi="Arial" w:cs="Arial"/>
          <w:b/>
          <w:bCs/>
        </w:rPr>
        <w:t>Previously circulated</w:t>
      </w:r>
    </w:p>
    <w:p w14:paraId="5DA264F4" w14:textId="56AD4956" w:rsidR="00C956D3" w:rsidRDefault="00C956D3" w:rsidP="00C956D3">
      <w:pPr>
        <w:pStyle w:val="ListParagraph"/>
        <w:ind w:left="709" w:hanging="425"/>
        <w:rPr>
          <w:rFonts w:ascii="Arial" w:hAnsi="Arial" w:cs="Arial"/>
        </w:rPr>
      </w:pPr>
      <w:r>
        <w:rPr>
          <w:rFonts w:ascii="Arial" w:hAnsi="Arial" w:cs="Arial"/>
        </w:rPr>
        <w:tab/>
      </w:r>
      <w:r>
        <w:rPr>
          <w:rFonts w:ascii="Arial" w:hAnsi="Arial" w:cs="Arial"/>
        </w:rPr>
        <w:tab/>
      </w:r>
      <w:r>
        <w:rPr>
          <w:rFonts w:ascii="Arial" w:hAnsi="Arial" w:cs="Arial"/>
        </w:rPr>
        <w:tab/>
      </w:r>
      <w:r w:rsidR="006B0D61">
        <w:rPr>
          <w:rFonts w:ascii="Arial" w:hAnsi="Arial" w:cs="Arial"/>
        </w:rPr>
        <w:tab/>
      </w:r>
      <w:r w:rsidR="0057730A">
        <w:rPr>
          <w:rFonts w:ascii="Arial" w:hAnsi="Arial" w:cs="Arial"/>
        </w:rPr>
        <w:t>1</w:t>
      </w:r>
      <w:r w:rsidR="00990835">
        <w:rPr>
          <w:rFonts w:ascii="Arial" w:hAnsi="Arial" w:cs="Arial"/>
        </w:rPr>
        <w:t>8</w:t>
      </w:r>
      <w:r w:rsidR="0057730A">
        <w:rPr>
          <w:rFonts w:ascii="Arial" w:hAnsi="Arial" w:cs="Arial"/>
        </w:rPr>
        <w:t>.1</w:t>
      </w:r>
      <w:r w:rsidR="006744A5">
        <w:rPr>
          <w:rFonts w:ascii="Arial" w:hAnsi="Arial" w:cs="Arial"/>
        </w:rPr>
        <w:tab/>
      </w:r>
      <w:r w:rsidR="00960B03">
        <w:rPr>
          <w:rFonts w:ascii="Arial" w:hAnsi="Arial" w:cs="Arial"/>
        </w:rPr>
        <w:tab/>
      </w:r>
      <w:r>
        <w:rPr>
          <w:rFonts w:ascii="Arial" w:hAnsi="Arial" w:cs="Arial"/>
        </w:rPr>
        <w:t>Bowls Club</w:t>
      </w:r>
    </w:p>
    <w:p w14:paraId="3A07DEC6" w14:textId="38F5169B" w:rsidR="00C956D3" w:rsidRDefault="00C956D3" w:rsidP="00C956D3">
      <w:pPr>
        <w:pStyle w:val="ListParagraph"/>
        <w:ind w:left="709" w:hanging="425"/>
        <w:rPr>
          <w:rFonts w:ascii="Arial" w:hAnsi="Arial" w:cs="Arial"/>
        </w:rPr>
      </w:pPr>
      <w:r>
        <w:rPr>
          <w:rFonts w:ascii="Arial" w:hAnsi="Arial" w:cs="Arial"/>
        </w:rPr>
        <w:tab/>
      </w:r>
      <w:r>
        <w:rPr>
          <w:rFonts w:ascii="Arial" w:hAnsi="Arial" w:cs="Arial"/>
        </w:rPr>
        <w:tab/>
      </w:r>
      <w:r>
        <w:rPr>
          <w:rFonts w:ascii="Arial" w:hAnsi="Arial" w:cs="Arial"/>
        </w:rPr>
        <w:tab/>
      </w:r>
      <w:r w:rsidR="006B0D61">
        <w:rPr>
          <w:rFonts w:ascii="Arial" w:hAnsi="Arial" w:cs="Arial"/>
        </w:rPr>
        <w:tab/>
      </w:r>
      <w:r w:rsidR="0057730A">
        <w:rPr>
          <w:rFonts w:ascii="Arial" w:hAnsi="Arial" w:cs="Arial"/>
        </w:rPr>
        <w:t>1</w:t>
      </w:r>
      <w:r w:rsidR="00990835">
        <w:rPr>
          <w:rFonts w:ascii="Arial" w:hAnsi="Arial" w:cs="Arial"/>
        </w:rPr>
        <w:t>8</w:t>
      </w:r>
      <w:r w:rsidR="0057730A">
        <w:rPr>
          <w:rFonts w:ascii="Arial" w:hAnsi="Arial" w:cs="Arial"/>
        </w:rPr>
        <w:t>.2</w:t>
      </w:r>
      <w:r w:rsidR="0057730A">
        <w:rPr>
          <w:rFonts w:ascii="Arial" w:hAnsi="Arial" w:cs="Arial"/>
        </w:rPr>
        <w:tab/>
      </w:r>
      <w:r w:rsidR="0057730A">
        <w:rPr>
          <w:rFonts w:ascii="Arial" w:hAnsi="Arial" w:cs="Arial"/>
        </w:rPr>
        <w:tab/>
      </w:r>
      <w:r>
        <w:rPr>
          <w:rFonts w:ascii="Arial" w:hAnsi="Arial" w:cs="Arial"/>
        </w:rPr>
        <w:t>Tennis Club</w:t>
      </w:r>
    </w:p>
    <w:p w14:paraId="7F13803B" w14:textId="77777777" w:rsidR="00C956D3" w:rsidRDefault="00C956D3" w:rsidP="00342CC8">
      <w:pPr>
        <w:spacing w:line="240" w:lineRule="auto"/>
        <w:jc w:val="both"/>
        <w:rPr>
          <w:rFonts w:ascii="Arial" w:hAnsi="Arial" w:cs="Arial"/>
          <w:b/>
          <w:bCs/>
        </w:rPr>
      </w:pPr>
    </w:p>
    <w:p w14:paraId="595F8E67" w14:textId="74D1DD94" w:rsidR="00342CC8" w:rsidRPr="00342CC8" w:rsidRDefault="00102A60" w:rsidP="00342CC8">
      <w:pPr>
        <w:spacing w:line="240" w:lineRule="auto"/>
        <w:jc w:val="both"/>
        <w:rPr>
          <w:rFonts w:ascii="Arial" w:hAnsi="Arial" w:cs="Arial"/>
        </w:rPr>
      </w:pPr>
      <w:r>
        <w:rPr>
          <w:rFonts w:ascii="Arial" w:hAnsi="Arial" w:cs="Arial"/>
          <w:b/>
          <w:bCs/>
        </w:rPr>
        <w:t>2</w:t>
      </w:r>
      <w:r w:rsidR="00C1127B">
        <w:rPr>
          <w:rFonts w:ascii="Arial" w:hAnsi="Arial" w:cs="Arial"/>
          <w:b/>
          <w:bCs/>
        </w:rPr>
        <w:t>3</w:t>
      </w:r>
      <w:r w:rsidR="00342CC8" w:rsidRPr="00342CC8">
        <w:rPr>
          <w:rFonts w:ascii="Arial" w:hAnsi="Arial" w:cs="Arial"/>
          <w:b/>
          <w:bCs/>
        </w:rPr>
        <w:t>. D</w:t>
      </w:r>
      <w:r w:rsidR="00342CC8">
        <w:rPr>
          <w:rFonts w:ascii="Arial" w:hAnsi="Arial" w:cs="Arial"/>
          <w:b/>
          <w:bCs/>
        </w:rPr>
        <w:t xml:space="preserve">ATE AND TIME OF NEXT MEETING:  </w:t>
      </w:r>
      <w:r w:rsidR="0057730A">
        <w:rPr>
          <w:rFonts w:ascii="Arial" w:hAnsi="Arial" w:cs="Arial"/>
        </w:rPr>
        <w:t>09 March</w:t>
      </w:r>
      <w:r w:rsidR="006744A5">
        <w:rPr>
          <w:rFonts w:ascii="Arial" w:hAnsi="Arial" w:cs="Arial"/>
        </w:rPr>
        <w:t xml:space="preserve"> </w:t>
      </w:r>
      <w:r w:rsidR="00342CC8">
        <w:rPr>
          <w:rFonts w:ascii="Arial" w:hAnsi="Arial" w:cs="Arial"/>
        </w:rPr>
        <w:t>202</w:t>
      </w:r>
      <w:r w:rsidR="002426CF">
        <w:rPr>
          <w:rFonts w:ascii="Arial" w:hAnsi="Arial" w:cs="Arial"/>
        </w:rPr>
        <w:t>2</w:t>
      </w:r>
      <w:r w:rsidR="00342CC8">
        <w:rPr>
          <w:rFonts w:ascii="Arial" w:hAnsi="Arial" w:cs="Arial"/>
        </w:rPr>
        <w:t xml:space="preserve"> </w:t>
      </w:r>
      <w:r w:rsidR="00342CC8" w:rsidRPr="00342CC8">
        <w:rPr>
          <w:rFonts w:ascii="Arial" w:hAnsi="Arial" w:cs="Arial"/>
        </w:rPr>
        <w:t xml:space="preserve">@ </w:t>
      </w:r>
      <w:r w:rsidR="00342CC8">
        <w:rPr>
          <w:rFonts w:ascii="Arial" w:hAnsi="Arial" w:cs="Arial"/>
        </w:rPr>
        <w:t xml:space="preserve">6.30 </w:t>
      </w:r>
      <w:r w:rsidR="00342CC8" w:rsidRPr="00342CC8">
        <w:rPr>
          <w:rFonts w:ascii="Arial" w:hAnsi="Arial" w:cs="Arial"/>
        </w:rPr>
        <w:t xml:space="preserve">p.m. </w:t>
      </w:r>
    </w:p>
    <w:p w14:paraId="541215FD" w14:textId="77777777" w:rsidR="00342CC8" w:rsidRPr="00342CC8" w:rsidRDefault="00342CC8" w:rsidP="00342CC8">
      <w:pPr>
        <w:spacing w:line="240" w:lineRule="auto"/>
        <w:jc w:val="both"/>
        <w:rPr>
          <w:rFonts w:ascii="Arial" w:hAnsi="Arial" w:cs="Arial"/>
        </w:rPr>
      </w:pPr>
    </w:p>
    <w:p w14:paraId="5481432B" w14:textId="77777777" w:rsidR="00342CC8" w:rsidRPr="00342CC8" w:rsidRDefault="00342CC8" w:rsidP="00342CC8">
      <w:pPr>
        <w:spacing w:line="240" w:lineRule="auto"/>
        <w:jc w:val="both"/>
        <w:rPr>
          <w:rFonts w:ascii="Arial" w:hAnsi="Arial" w:cs="Arial"/>
          <w:b/>
          <w:bCs/>
        </w:rPr>
      </w:pPr>
      <w:r w:rsidRPr="00342CC8">
        <w:rPr>
          <w:rFonts w:ascii="Arial" w:hAnsi="Arial" w:cs="Arial"/>
          <w:b/>
          <w:bCs/>
        </w:rPr>
        <w:t>NOTES:</w:t>
      </w:r>
    </w:p>
    <w:p w14:paraId="085B8AF0" w14:textId="0B6308B4" w:rsidR="00342CC8" w:rsidRDefault="00342CC8" w:rsidP="00342CC8">
      <w:pPr>
        <w:spacing w:line="240" w:lineRule="auto"/>
        <w:jc w:val="both"/>
        <w:rPr>
          <w:rFonts w:ascii="Arial" w:hAnsi="Arial" w:cs="Arial"/>
        </w:rPr>
      </w:pPr>
      <w:r w:rsidRPr="00342CC8">
        <w:rPr>
          <w:rFonts w:ascii="Arial" w:hAnsi="Arial" w:cs="Arial"/>
        </w:rPr>
        <w:t xml:space="preserve">a) </w:t>
      </w:r>
      <w:r>
        <w:rPr>
          <w:rFonts w:ascii="Arial" w:hAnsi="Arial" w:cs="Arial"/>
        </w:rPr>
        <w:tab/>
      </w:r>
      <w:r w:rsidRPr="00342CC8">
        <w:rPr>
          <w:rFonts w:ascii="Arial" w:hAnsi="Arial" w:cs="Arial"/>
        </w:rPr>
        <w:t xml:space="preserve">The meeting is open to the press &amp; public. </w:t>
      </w:r>
    </w:p>
    <w:p w14:paraId="22D10B6D" w14:textId="77777777" w:rsidR="00342CC8" w:rsidRDefault="00342CC8" w:rsidP="00342CC8">
      <w:pPr>
        <w:spacing w:line="240" w:lineRule="auto"/>
        <w:jc w:val="both"/>
        <w:rPr>
          <w:rFonts w:ascii="Arial" w:hAnsi="Arial" w:cs="Arial"/>
        </w:rPr>
      </w:pPr>
      <w:r w:rsidRPr="00342CC8">
        <w:rPr>
          <w:rFonts w:ascii="Arial" w:hAnsi="Arial" w:cs="Arial"/>
        </w:rPr>
        <w:t xml:space="preserve">b) </w:t>
      </w:r>
      <w:r>
        <w:rPr>
          <w:rFonts w:ascii="Arial" w:hAnsi="Arial" w:cs="Arial"/>
        </w:rPr>
        <w:tab/>
      </w:r>
      <w:r w:rsidRPr="00342CC8">
        <w:rPr>
          <w:rFonts w:ascii="Arial" w:hAnsi="Arial" w:cs="Arial"/>
        </w:rPr>
        <w:t xml:space="preserve">The </w:t>
      </w:r>
      <w:r>
        <w:rPr>
          <w:rFonts w:ascii="Arial" w:hAnsi="Arial" w:cs="Arial"/>
        </w:rPr>
        <w:t>Town</w:t>
      </w:r>
      <w:r w:rsidRPr="00342CC8">
        <w:rPr>
          <w:rFonts w:ascii="Arial" w:hAnsi="Arial" w:cs="Arial"/>
        </w:rPr>
        <w:t xml:space="preserve"> Council allows a short period of time at meetings of the Full Council </w:t>
      </w:r>
      <w:r>
        <w:rPr>
          <w:rFonts w:ascii="Arial" w:hAnsi="Arial" w:cs="Arial"/>
        </w:rPr>
        <w:tab/>
      </w:r>
      <w:r w:rsidRPr="00342CC8">
        <w:rPr>
          <w:rFonts w:ascii="Arial" w:hAnsi="Arial" w:cs="Arial"/>
        </w:rPr>
        <w:t xml:space="preserve">when residents can put questions to the council. At other times, the public are not </w:t>
      </w:r>
      <w:r>
        <w:rPr>
          <w:rFonts w:ascii="Arial" w:hAnsi="Arial" w:cs="Arial"/>
        </w:rPr>
        <w:tab/>
      </w:r>
      <w:r w:rsidRPr="00342CC8">
        <w:rPr>
          <w:rFonts w:ascii="Arial" w:hAnsi="Arial" w:cs="Arial"/>
        </w:rPr>
        <w:t xml:space="preserve">able to take part in the proceedings except at the discretion of the Chairman who </w:t>
      </w:r>
      <w:r>
        <w:rPr>
          <w:rFonts w:ascii="Arial" w:hAnsi="Arial" w:cs="Arial"/>
        </w:rPr>
        <w:tab/>
      </w:r>
      <w:r w:rsidRPr="00342CC8">
        <w:rPr>
          <w:rFonts w:ascii="Arial" w:hAnsi="Arial" w:cs="Arial"/>
        </w:rPr>
        <w:t xml:space="preserve">may at a convenient time in the transaction of business adjourn the meeting and </w:t>
      </w:r>
      <w:r>
        <w:rPr>
          <w:rFonts w:ascii="Arial" w:hAnsi="Arial" w:cs="Arial"/>
        </w:rPr>
        <w:tab/>
      </w:r>
      <w:r w:rsidRPr="00342CC8">
        <w:rPr>
          <w:rFonts w:ascii="Arial" w:hAnsi="Arial" w:cs="Arial"/>
        </w:rPr>
        <w:t xml:space="preserve">suspend standing orders to allow any member of the public to address the meeting </w:t>
      </w:r>
      <w:r>
        <w:rPr>
          <w:rFonts w:ascii="Arial" w:hAnsi="Arial" w:cs="Arial"/>
        </w:rPr>
        <w:tab/>
      </w:r>
      <w:r w:rsidRPr="00342CC8">
        <w:rPr>
          <w:rFonts w:ascii="Arial" w:hAnsi="Arial" w:cs="Arial"/>
        </w:rPr>
        <w:t xml:space="preserve">and ask questions requiring answers of a factual nature </w:t>
      </w:r>
    </w:p>
    <w:p w14:paraId="43DAD955" w14:textId="3357F34D" w:rsidR="00B03674" w:rsidRDefault="00342CC8" w:rsidP="00342CC8">
      <w:pPr>
        <w:spacing w:line="240" w:lineRule="auto"/>
        <w:jc w:val="both"/>
        <w:rPr>
          <w:rFonts w:ascii="Arial" w:hAnsi="Arial" w:cs="Arial"/>
        </w:rPr>
      </w:pPr>
      <w:r w:rsidRPr="00342CC8">
        <w:rPr>
          <w:rFonts w:ascii="Arial" w:hAnsi="Arial" w:cs="Arial"/>
        </w:rPr>
        <w:t xml:space="preserve">c) </w:t>
      </w:r>
      <w:r>
        <w:rPr>
          <w:rFonts w:ascii="Arial" w:hAnsi="Arial" w:cs="Arial"/>
        </w:rPr>
        <w:tab/>
      </w:r>
      <w:r w:rsidRPr="00342CC8">
        <w:rPr>
          <w:rFonts w:ascii="Arial" w:hAnsi="Arial" w:cs="Arial"/>
        </w:rPr>
        <w:t xml:space="preserve">Mobile phones are to be </w:t>
      </w:r>
      <w:r w:rsidR="002426CF">
        <w:rPr>
          <w:rFonts w:ascii="Arial" w:hAnsi="Arial" w:cs="Arial"/>
        </w:rPr>
        <w:t xml:space="preserve">switched to silent </w:t>
      </w:r>
      <w:r w:rsidRPr="00342CC8">
        <w:rPr>
          <w:rFonts w:ascii="Arial" w:hAnsi="Arial" w:cs="Arial"/>
        </w:rPr>
        <w:t>during the meetin</w:t>
      </w:r>
      <w:r>
        <w:rPr>
          <w:rFonts w:ascii="Arial" w:hAnsi="Arial" w:cs="Arial"/>
        </w:rPr>
        <w:t>g</w:t>
      </w:r>
    </w:p>
    <w:p w14:paraId="49F3F153" w14:textId="2E7DD5B8" w:rsidR="00342CC8" w:rsidRDefault="00342CC8" w:rsidP="00342CC8">
      <w:pPr>
        <w:spacing w:line="240" w:lineRule="auto"/>
        <w:jc w:val="both"/>
        <w:rPr>
          <w:rFonts w:ascii="Arial" w:hAnsi="Arial" w:cs="Arial"/>
        </w:rPr>
      </w:pPr>
    </w:p>
    <w:p w14:paraId="01776FA8" w14:textId="5E0331EF" w:rsidR="00342CC8" w:rsidRDefault="00342CC8" w:rsidP="00342CC8">
      <w:pPr>
        <w:spacing w:line="240" w:lineRule="auto"/>
        <w:jc w:val="both"/>
        <w:rPr>
          <w:rFonts w:ascii="Arial" w:hAnsi="Arial" w:cs="Arial"/>
        </w:rPr>
      </w:pPr>
    </w:p>
    <w:p w14:paraId="2B33BC43" w14:textId="77777777" w:rsidR="00342CC8" w:rsidRPr="008443A7" w:rsidRDefault="00342CC8" w:rsidP="00342CC8">
      <w:pPr>
        <w:keepNext/>
        <w:keepLines/>
        <w:spacing w:after="5" w:line="249" w:lineRule="auto"/>
        <w:ind w:left="10" w:right="1085" w:hanging="10"/>
        <w:outlineLvl w:val="1"/>
        <w:rPr>
          <w:rFonts w:ascii="Arial" w:eastAsia="Arial" w:hAnsi="Arial" w:cs="Arial"/>
          <w:b/>
          <w:color w:val="000000"/>
          <w:lang w:eastAsia="en-GB"/>
        </w:rPr>
      </w:pPr>
    </w:p>
    <w:p w14:paraId="75160517" w14:textId="77777777" w:rsidR="00342CC8" w:rsidRPr="00342CC8" w:rsidRDefault="00342CC8" w:rsidP="00342CC8">
      <w:pPr>
        <w:spacing w:line="240" w:lineRule="auto"/>
        <w:jc w:val="both"/>
        <w:rPr>
          <w:rStyle w:val="Emphasis"/>
          <w:rFonts w:ascii="Arial" w:hAnsi="Arial" w:cs="Arial"/>
          <w:i w:val="0"/>
          <w:iCs w:val="0"/>
        </w:rPr>
      </w:pPr>
    </w:p>
    <w:sectPr w:rsidR="00342CC8" w:rsidRPr="00342CC8" w:rsidSect="00246CF0">
      <w:pgSz w:w="11907" w:h="16839" w:code="9"/>
      <w:pgMar w:top="284" w:right="1559"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12614" w14:textId="77777777" w:rsidR="00CB60A2" w:rsidRDefault="00CB60A2" w:rsidP="00116CB5">
      <w:r>
        <w:separator/>
      </w:r>
    </w:p>
  </w:endnote>
  <w:endnote w:type="continuationSeparator" w:id="0">
    <w:p w14:paraId="77FDFA74" w14:textId="77777777" w:rsidR="00CB60A2" w:rsidRDefault="00CB60A2"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536DC" w14:textId="77777777" w:rsidR="00CB60A2" w:rsidRDefault="00CB60A2" w:rsidP="00116CB5">
      <w:r>
        <w:separator/>
      </w:r>
    </w:p>
  </w:footnote>
  <w:footnote w:type="continuationSeparator" w:id="0">
    <w:p w14:paraId="446130F8" w14:textId="77777777" w:rsidR="00CB60A2" w:rsidRDefault="00CB60A2"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E4938"/>
    <w:multiLevelType w:val="hybridMultilevel"/>
    <w:tmpl w:val="C694D1D2"/>
    <w:lvl w:ilvl="0" w:tplc="C6AC646A">
      <w:start w:val="13"/>
      <w:numFmt w:val="bullet"/>
      <w:lvlText w:val="-"/>
      <w:lvlJc w:val="left"/>
      <w:pPr>
        <w:ind w:left="3239" w:hanging="360"/>
      </w:pPr>
      <w:rPr>
        <w:rFonts w:ascii="Arial" w:eastAsia="Times New Roman" w:hAnsi="Arial" w:cs="Arial" w:hint="default"/>
      </w:rPr>
    </w:lvl>
    <w:lvl w:ilvl="1" w:tplc="08090003" w:tentative="1">
      <w:start w:val="1"/>
      <w:numFmt w:val="bullet"/>
      <w:lvlText w:val="o"/>
      <w:lvlJc w:val="left"/>
      <w:pPr>
        <w:ind w:left="3959" w:hanging="360"/>
      </w:pPr>
      <w:rPr>
        <w:rFonts w:ascii="Courier New" w:hAnsi="Courier New" w:cs="Courier New" w:hint="default"/>
      </w:rPr>
    </w:lvl>
    <w:lvl w:ilvl="2" w:tplc="08090005" w:tentative="1">
      <w:start w:val="1"/>
      <w:numFmt w:val="bullet"/>
      <w:lvlText w:val=""/>
      <w:lvlJc w:val="left"/>
      <w:pPr>
        <w:ind w:left="4679" w:hanging="360"/>
      </w:pPr>
      <w:rPr>
        <w:rFonts w:ascii="Wingdings" w:hAnsi="Wingdings" w:hint="default"/>
      </w:rPr>
    </w:lvl>
    <w:lvl w:ilvl="3" w:tplc="08090001" w:tentative="1">
      <w:start w:val="1"/>
      <w:numFmt w:val="bullet"/>
      <w:lvlText w:val=""/>
      <w:lvlJc w:val="left"/>
      <w:pPr>
        <w:ind w:left="5399" w:hanging="360"/>
      </w:pPr>
      <w:rPr>
        <w:rFonts w:ascii="Symbol" w:hAnsi="Symbol" w:hint="default"/>
      </w:rPr>
    </w:lvl>
    <w:lvl w:ilvl="4" w:tplc="08090003" w:tentative="1">
      <w:start w:val="1"/>
      <w:numFmt w:val="bullet"/>
      <w:lvlText w:val="o"/>
      <w:lvlJc w:val="left"/>
      <w:pPr>
        <w:ind w:left="6119" w:hanging="360"/>
      </w:pPr>
      <w:rPr>
        <w:rFonts w:ascii="Courier New" w:hAnsi="Courier New" w:cs="Courier New" w:hint="default"/>
      </w:rPr>
    </w:lvl>
    <w:lvl w:ilvl="5" w:tplc="08090005" w:tentative="1">
      <w:start w:val="1"/>
      <w:numFmt w:val="bullet"/>
      <w:lvlText w:val=""/>
      <w:lvlJc w:val="left"/>
      <w:pPr>
        <w:ind w:left="6839" w:hanging="360"/>
      </w:pPr>
      <w:rPr>
        <w:rFonts w:ascii="Wingdings" w:hAnsi="Wingdings" w:hint="default"/>
      </w:rPr>
    </w:lvl>
    <w:lvl w:ilvl="6" w:tplc="08090001" w:tentative="1">
      <w:start w:val="1"/>
      <w:numFmt w:val="bullet"/>
      <w:lvlText w:val=""/>
      <w:lvlJc w:val="left"/>
      <w:pPr>
        <w:ind w:left="7559" w:hanging="360"/>
      </w:pPr>
      <w:rPr>
        <w:rFonts w:ascii="Symbol" w:hAnsi="Symbol" w:hint="default"/>
      </w:rPr>
    </w:lvl>
    <w:lvl w:ilvl="7" w:tplc="08090003" w:tentative="1">
      <w:start w:val="1"/>
      <w:numFmt w:val="bullet"/>
      <w:lvlText w:val="o"/>
      <w:lvlJc w:val="left"/>
      <w:pPr>
        <w:ind w:left="8279" w:hanging="360"/>
      </w:pPr>
      <w:rPr>
        <w:rFonts w:ascii="Courier New" w:hAnsi="Courier New" w:cs="Courier New" w:hint="default"/>
      </w:rPr>
    </w:lvl>
    <w:lvl w:ilvl="8" w:tplc="08090005" w:tentative="1">
      <w:start w:val="1"/>
      <w:numFmt w:val="bullet"/>
      <w:lvlText w:val=""/>
      <w:lvlJc w:val="left"/>
      <w:pPr>
        <w:ind w:left="8999" w:hanging="360"/>
      </w:pPr>
      <w:rPr>
        <w:rFonts w:ascii="Wingdings" w:hAnsi="Wingdings" w:hint="default"/>
      </w:rPr>
    </w:lvl>
  </w:abstractNum>
  <w:abstractNum w:abstractNumId="1" w15:restartNumberingAfterBreak="0">
    <w:nsid w:val="519D304E"/>
    <w:multiLevelType w:val="hybridMultilevel"/>
    <w:tmpl w:val="D572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857328"/>
    <w:multiLevelType w:val="hybridMultilevel"/>
    <w:tmpl w:val="AB3A623C"/>
    <w:lvl w:ilvl="0" w:tplc="FF3C4AA0">
      <w:start w:val="1"/>
      <w:numFmt w:val="decimal"/>
      <w:lvlText w:val="%1."/>
      <w:lvlJc w:val="left"/>
      <w:pPr>
        <w:ind w:left="2487"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79257B"/>
    <w:multiLevelType w:val="hybridMultilevel"/>
    <w:tmpl w:val="444EF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03D2"/>
    <w:rsid w:val="0000149B"/>
    <w:rsid w:val="00001D5E"/>
    <w:rsid w:val="0000472D"/>
    <w:rsid w:val="0000556D"/>
    <w:rsid w:val="00005EE3"/>
    <w:rsid w:val="000062D1"/>
    <w:rsid w:val="00010408"/>
    <w:rsid w:val="00010670"/>
    <w:rsid w:val="00010DC8"/>
    <w:rsid w:val="00011BAB"/>
    <w:rsid w:val="00012EE5"/>
    <w:rsid w:val="0001411C"/>
    <w:rsid w:val="00016973"/>
    <w:rsid w:val="00017139"/>
    <w:rsid w:val="00021080"/>
    <w:rsid w:val="00022254"/>
    <w:rsid w:val="0002400D"/>
    <w:rsid w:val="00025530"/>
    <w:rsid w:val="00025EDD"/>
    <w:rsid w:val="00026D9E"/>
    <w:rsid w:val="00027AC7"/>
    <w:rsid w:val="000302FE"/>
    <w:rsid w:val="0003156D"/>
    <w:rsid w:val="00033206"/>
    <w:rsid w:val="0003603A"/>
    <w:rsid w:val="00036CE6"/>
    <w:rsid w:val="0003721A"/>
    <w:rsid w:val="000373D5"/>
    <w:rsid w:val="000374F9"/>
    <w:rsid w:val="00041DFE"/>
    <w:rsid w:val="000435DC"/>
    <w:rsid w:val="00044FE3"/>
    <w:rsid w:val="00047DCC"/>
    <w:rsid w:val="00050726"/>
    <w:rsid w:val="00050B43"/>
    <w:rsid w:val="00050C1C"/>
    <w:rsid w:val="00051255"/>
    <w:rsid w:val="00051366"/>
    <w:rsid w:val="00051725"/>
    <w:rsid w:val="00051D36"/>
    <w:rsid w:val="000531CF"/>
    <w:rsid w:val="00053BE0"/>
    <w:rsid w:val="0005400C"/>
    <w:rsid w:val="00054BFD"/>
    <w:rsid w:val="000550FE"/>
    <w:rsid w:val="0006072F"/>
    <w:rsid w:val="00060FDC"/>
    <w:rsid w:val="000628DB"/>
    <w:rsid w:val="00063376"/>
    <w:rsid w:val="00064573"/>
    <w:rsid w:val="00064B26"/>
    <w:rsid w:val="00064F0D"/>
    <w:rsid w:val="000658C4"/>
    <w:rsid w:val="00067C1C"/>
    <w:rsid w:val="00070200"/>
    <w:rsid w:val="000712A1"/>
    <w:rsid w:val="00074527"/>
    <w:rsid w:val="00074A46"/>
    <w:rsid w:val="0007539D"/>
    <w:rsid w:val="0007644C"/>
    <w:rsid w:val="000768F7"/>
    <w:rsid w:val="0008086B"/>
    <w:rsid w:val="00080880"/>
    <w:rsid w:val="0008168B"/>
    <w:rsid w:val="00083CCF"/>
    <w:rsid w:val="000845D1"/>
    <w:rsid w:val="00084BED"/>
    <w:rsid w:val="0008564D"/>
    <w:rsid w:val="00085783"/>
    <w:rsid w:val="00085D6D"/>
    <w:rsid w:val="000865BB"/>
    <w:rsid w:val="000866E2"/>
    <w:rsid w:val="00087C89"/>
    <w:rsid w:val="0009035D"/>
    <w:rsid w:val="00090C37"/>
    <w:rsid w:val="00091C20"/>
    <w:rsid w:val="00092935"/>
    <w:rsid w:val="00093662"/>
    <w:rsid w:val="00094AB0"/>
    <w:rsid w:val="0009736F"/>
    <w:rsid w:val="00097402"/>
    <w:rsid w:val="000A27DF"/>
    <w:rsid w:val="000A30D9"/>
    <w:rsid w:val="000A37FF"/>
    <w:rsid w:val="000A5B4F"/>
    <w:rsid w:val="000B031F"/>
    <w:rsid w:val="000B38DF"/>
    <w:rsid w:val="000B3E8B"/>
    <w:rsid w:val="000B4DD7"/>
    <w:rsid w:val="000C1E29"/>
    <w:rsid w:val="000C2A2C"/>
    <w:rsid w:val="000C33CD"/>
    <w:rsid w:val="000C3A8C"/>
    <w:rsid w:val="000C4824"/>
    <w:rsid w:val="000C5992"/>
    <w:rsid w:val="000D0B70"/>
    <w:rsid w:val="000D1375"/>
    <w:rsid w:val="000D3E93"/>
    <w:rsid w:val="000D4BF5"/>
    <w:rsid w:val="000D4C5E"/>
    <w:rsid w:val="000D4CF2"/>
    <w:rsid w:val="000D5854"/>
    <w:rsid w:val="000D67C3"/>
    <w:rsid w:val="000E10FB"/>
    <w:rsid w:val="000E2B67"/>
    <w:rsid w:val="000E39B9"/>
    <w:rsid w:val="000E3A6E"/>
    <w:rsid w:val="000E3C47"/>
    <w:rsid w:val="000E44F2"/>
    <w:rsid w:val="000E5D7D"/>
    <w:rsid w:val="000E711D"/>
    <w:rsid w:val="000E769C"/>
    <w:rsid w:val="000F016F"/>
    <w:rsid w:val="000F5C33"/>
    <w:rsid w:val="000F7A74"/>
    <w:rsid w:val="0010182C"/>
    <w:rsid w:val="001023EB"/>
    <w:rsid w:val="00102A60"/>
    <w:rsid w:val="00104CB5"/>
    <w:rsid w:val="0010718F"/>
    <w:rsid w:val="0011069B"/>
    <w:rsid w:val="001109D9"/>
    <w:rsid w:val="0011244A"/>
    <w:rsid w:val="001129AB"/>
    <w:rsid w:val="00116663"/>
    <w:rsid w:val="00116CB5"/>
    <w:rsid w:val="00121296"/>
    <w:rsid w:val="0012350E"/>
    <w:rsid w:val="001236E7"/>
    <w:rsid w:val="00125C2B"/>
    <w:rsid w:val="001266CF"/>
    <w:rsid w:val="00127B9A"/>
    <w:rsid w:val="00130A75"/>
    <w:rsid w:val="00132047"/>
    <w:rsid w:val="00132E4F"/>
    <w:rsid w:val="001346D2"/>
    <w:rsid w:val="00135156"/>
    <w:rsid w:val="00136DA1"/>
    <w:rsid w:val="00140DBC"/>
    <w:rsid w:val="00142E3A"/>
    <w:rsid w:val="001442DC"/>
    <w:rsid w:val="001446FB"/>
    <w:rsid w:val="0014490C"/>
    <w:rsid w:val="00144F9B"/>
    <w:rsid w:val="00145636"/>
    <w:rsid w:val="0014565E"/>
    <w:rsid w:val="0014575C"/>
    <w:rsid w:val="001478B1"/>
    <w:rsid w:val="00150EEE"/>
    <w:rsid w:val="001512D9"/>
    <w:rsid w:val="00151B11"/>
    <w:rsid w:val="00151CAD"/>
    <w:rsid w:val="00153549"/>
    <w:rsid w:val="00153B31"/>
    <w:rsid w:val="00155231"/>
    <w:rsid w:val="0015539D"/>
    <w:rsid w:val="00156792"/>
    <w:rsid w:val="001567DA"/>
    <w:rsid w:val="00160903"/>
    <w:rsid w:val="00160CA5"/>
    <w:rsid w:val="00161E59"/>
    <w:rsid w:val="001637DB"/>
    <w:rsid w:val="00165135"/>
    <w:rsid w:val="001653FB"/>
    <w:rsid w:val="001655E1"/>
    <w:rsid w:val="00165846"/>
    <w:rsid w:val="00165D4A"/>
    <w:rsid w:val="0016727E"/>
    <w:rsid w:val="00170591"/>
    <w:rsid w:val="00171C6A"/>
    <w:rsid w:val="00171E42"/>
    <w:rsid w:val="00172734"/>
    <w:rsid w:val="001747FF"/>
    <w:rsid w:val="00174A0E"/>
    <w:rsid w:val="00175984"/>
    <w:rsid w:val="00175F70"/>
    <w:rsid w:val="001760D6"/>
    <w:rsid w:val="00180A56"/>
    <w:rsid w:val="001818BB"/>
    <w:rsid w:val="00182AAA"/>
    <w:rsid w:val="0018395C"/>
    <w:rsid w:val="00183B9B"/>
    <w:rsid w:val="0018493F"/>
    <w:rsid w:val="00185F62"/>
    <w:rsid w:val="00187B19"/>
    <w:rsid w:val="00187BD9"/>
    <w:rsid w:val="00192101"/>
    <w:rsid w:val="0019253D"/>
    <w:rsid w:val="00192B7B"/>
    <w:rsid w:val="0019390C"/>
    <w:rsid w:val="00195146"/>
    <w:rsid w:val="001975F7"/>
    <w:rsid w:val="00197D55"/>
    <w:rsid w:val="001A01B7"/>
    <w:rsid w:val="001A31A4"/>
    <w:rsid w:val="001A513A"/>
    <w:rsid w:val="001A6CBD"/>
    <w:rsid w:val="001A6CCA"/>
    <w:rsid w:val="001B017A"/>
    <w:rsid w:val="001B0E59"/>
    <w:rsid w:val="001B0F9C"/>
    <w:rsid w:val="001B1F88"/>
    <w:rsid w:val="001B6613"/>
    <w:rsid w:val="001B714F"/>
    <w:rsid w:val="001B7797"/>
    <w:rsid w:val="001C111E"/>
    <w:rsid w:val="001C116A"/>
    <w:rsid w:val="001C17B1"/>
    <w:rsid w:val="001C2F8D"/>
    <w:rsid w:val="001C3575"/>
    <w:rsid w:val="001C5785"/>
    <w:rsid w:val="001C5BF8"/>
    <w:rsid w:val="001C6F6C"/>
    <w:rsid w:val="001D0BEA"/>
    <w:rsid w:val="001D10FB"/>
    <w:rsid w:val="001D265C"/>
    <w:rsid w:val="001D2F8E"/>
    <w:rsid w:val="001D4960"/>
    <w:rsid w:val="001D59A9"/>
    <w:rsid w:val="001D5F5C"/>
    <w:rsid w:val="001D62F7"/>
    <w:rsid w:val="001E05E6"/>
    <w:rsid w:val="001E2725"/>
    <w:rsid w:val="001E32A3"/>
    <w:rsid w:val="001E446A"/>
    <w:rsid w:val="001E478A"/>
    <w:rsid w:val="001E5065"/>
    <w:rsid w:val="001E5887"/>
    <w:rsid w:val="001E7A19"/>
    <w:rsid w:val="001F0B4A"/>
    <w:rsid w:val="001F0D93"/>
    <w:rsid w:val="001F10CB"/>
    <w:rsid w:val="001F12D6"/>
    <w:rsid w:val="001F13B4"/>
    <w:rsid w:val="001F3DC6"/>
    <w:rsid w:val="001F3DE3"/>
    <w:rsid w:val="001F4AA5"/>
    <w:rsid w:val="001F5FEA"/>
    <w:rsid w:val="001F6B50"/>
    <w:rsid w:val="001F704F"/>
    <w:rsid w:val="001F7310"/>
    <w:rsid w:val="00203420"/>
    <w:rsid w:val="00204F45"/>
    <w:rsid w:val="00205002"/>
    <w:rsid w:val="0020548E"/>
    <w:rsid w:val="00207970"/>
    <w:rsid w:val="0021009A"/>
    <w:rsid w:val="00210B31"/>
    <w:rsid w:val="00210EEB"/>
    <w:rsid w:val="00211D4E"/>
    <w:rsid w:val="00211D99"/>
    <w:rsid w:val="00213147"/>
    <w:rsid w:val="002141F0"/>
    <w:rsid w:val="002150D2"/>
    <w:rsid w:val="00215E9E"/>
    <w:rsid w:val="00217C50"/>
    <w:rsid w:val="00222E11"/>
    <w:rsid w:val="002233F0"/>
    <w:rsid w:val="002239BA"/>
    <w:rsid w:val="00224AB1"/>
    <w:rsid w:val="002252EA"/>
    <w:rsid w:val="00225636"/>
    <w:rsid w:val="00225A68"/>
    <w:rsid w:val="00226593"/>
    <w:rsid w:val="00227054"/>
    <w:rsid w:val="002332B0"/>
    <w:rsid w:val="00234059"/>
    <w:rsid w:val="002346AD"/>
    <w:rsid w:val="0023484F"/>
    <w:rsid w:val="00234D04"/>
    <w:rsid w:val="00235AF3"/>
    <w:rsid w:val="00235D23"/>
    <w:rsid w:val="002411AF"/>
    <w:rsid w:val="002426CF"/>
    <w:rsid w:val="002432C0"/>
    <w:rsid w:val="0024399C"/>
    <w:rsid w:val="00245A0A"/>
    <w:rsid w:val="00245C7B"/>
    <w:rsid w:val="00246CF0"/>
    <w:rsid w:val="00250282"/>
    <w:rsid w:val="00252B41"/>
    <w:rsid w:val="0025362C"/>
    <w:rsid w:val="002538D8"/>
    <w:rsid w:val="00253DBA"/>
    <w:rsid w:val="002548EB"/>
    <w:rsid w:val="00254994"/>
    <w:rsid w:val="00254E45"/>
    <w:rsid w:val="00255EDD"/>
    <w:rsid w:val="00257D5E"/>
    <w:rsid w:val="002601ED"/>
    <w:rsid w:val="0026084A"/>
    <w:rsid w:val="002616D0"/>
    <w:rsid w:val="002619FB"/>
    <w:rsid w:val="00262E61"/>
    <w:rsid w:val="00263D65"/>
    <w:rsid w:val="00265517"/>
    <w:rsid w:val="0026565B"/>
    <w:rsid w:val="0026676B"/>
    <w:rsid w:val="00267B43"/>
    <w:rsid w:val="00270690"/>
    <w:rsid w:val="002722C5"/>
    <w:rsid w:val="00275264"/>
    <w:rsid w:val="0027536C"/>
    <w:rsid w:val="00275731"/>
    <w:rsid w:val="00275BFC"/>
    <w:rsid w:val="002773FA"/>
    <w:rsid w:val="00277621"/>
    <w:rsid w:val="0027770A"/>
    <w:rsid w:val="00280E5F"/>
    <w:rsid w:val="00280F47"/>
    <w:rsid w:val="00282456"/>
    <w:rsid w:val="00283DC0"/>
    <w:rsid w:val="00283FC4"/>
    <w:rsid w:val="0028437D"/>
    <w:rsid w:val="0028463E"/>
    <w:rsid w:val="00284806"/>
    <w:rsid w:val="0028486E"/>
    <w:rsid w:val="00287274"/>
    <w:rsid w:val="0029031C"/>
    <w:rsid w:val="00292DF4"/>
    <w:rsid w:val="0029412E"/>
    <w:rsid w:val="0029567A"/>
    <w:rsid w:val="00297A6D"/>
    <w:rsid w:val="002A056B"/>
    <w:rsid w:val="002A23F9"/>
    <w:rsid w:val="002A2E53"/>
    <w:rsid w:val="002A3D2E"/>
    <w:rsid w:val="002A7D9C"/>
    <w:rsid w:val="002B1A08"/>
    <w:rsid w:val="002B1F76"/>
    <w:rsid w:val="002B2575"/>
    <w:rsid w:val="002B260A"/>
    <w:rsid w:val="002B2BC3"/>
    <w:rsid w:val="002B33E4"/>
    <w:rsid w:val="002B5517"/>
    <w:rsid w:val="002C0A6D"/>
    <w:rsid w:val="002C2A4C"/>
    <w:rsid w:val="002C2D5B"/>
    <w:rsid w:val="002C5229"/>
    <w:rsid w:val="002C589F"/>
    <w:rsid w:val="002C58FC"/>
    <w:rsid w:val="002C66A2"/>
    <w:rsid w:val="002C6E04"/>
    <w:rsid w:val="002D0B3C"/>
    <w:rsid w:val="002D0F9A"/>
    <w:rsid w:val="002D20E1"/>
    <w:rsid w:val="002D277B"/>
    <w:rsid w:val="002D4AC3"/>
    <w:rsid w:val="002D57E4"/>
    <w:rsid w:val="002D649D"/>
    <w:rsid w:val="002D6E67"/>
    <w:rsid w:val="002E0310"/>
    <w:rsid w:val="002E0AB1"/>
    <w:rsid w:val="002E0B2E"/>
    <w:rsid w:val="002E1068"/>
    <w:rsid w:val="002E14B9"/>
    <w:rsid w:val="002E3949"/>
    <w:rsid w:val="002E517C"/>
    <w:rsid w:val="002E58B8"/>
    <w:rsid w:val="002E650D"/>
    <w:rsid w:val="002E68C8"/>
    <w:rsid w:val="002E69F9"/>
    <w:rsid w:val="002E6DAE"/>
    <w:rsid w:val="002E6F6F"/>
    <w:rsid w:val="002F09AD"/>
    <w:rsid w:val="002F0F69"/>
    <w:rsid w:val="002F130F"/>
    <w:rsid w:val="002F1659"/>
    <w:rsid w:val="002F1DB6"/>
    <w:rsid w:val="002F30EC"/>
    <w:rsid w:val="002F3F3D"/>
    <w:rsid w:val="002F4B12"/>
    <w:rsid w:val="002F554E"/>
    <w:rsid w:val="002F7669"/>
    <w:rsid w:val="003035CB"/>
    <w:rsid w:val="00303A37"/>
    <w:rsid w:val="00303A97"/>
    <w:rsid w:val="003058A3"/>
    <w:rsid w:val="00310862"/>
    <w:rsid w:val="00310E29"/>
    <w:rsid w:val="003129C4"/>
    <w:rsid w:val="00312F20"/>
    <w:rsid w:val="00313289"/>
    <w:rsid w:val="003156B9"/>
    <w:rsid w:val="00320397"/>
    <w:rsid w:val="003203C0"/>
    <w:rsid w:val="003219ED"/>
    <w:rsid w:val="0032257A"/>
    <w:rsid w:val="003228E6"/>
    <w:rsid w:val="00322ECF"/>
    <w:rsid w:val="00323921"/>
    <w:rsid w:val="003259A7"/>
    <w:rsid w:val="00331C64"/>
    <w:rsid w:val="00332297"/>
    <w:rsid w:val="00332F7D"/>
    <w:rsid w:val="003347C5"/>
    <w:rsid w:val="00336BF6"/>
    <w:rsid w:val="00337280"/>
    <w:rsid w:val="00337390"/>
    <w:rsid w:val="00342174"/>
    <w:rsid w:val="003426F2"/>
    <w:rsid w:val="00342CC8"/>
    <w:rsid w:val="003431E3"/>
    <w:rsid w:val="003435AE"/>
    <w:rsid w:val="003436C5"/>
    <w:rsid w:val="003442BF"/>
    <w:rsid w:val="0034529F"/>
    <w:rsid w:val="00346ED9"/>
    <w:rsid w:val="00346F03"/>
    <w:rsid w:val="00350323"/>
    <w:rsid w:val="00352340"/>
    <w:rsid w:val="00353A5A"/>
    <w:rsid w:val="00353BB8"/>
    <w:rsid w:val="00353EDC"/>
    <w:rsid w:val="00354EB1"/>
    <w:rsid w:val="003550F4"/>
    <w:rsid w:val="00356209"/>
    <w:rsid w:val="00356271"/>
    <w:rsid w:val="00356280"/>
    <w:rsid w:val="00356560"/>
    <w:rsid w:val="003567A8"/>
    <w:rsid w:val="00357497"/>
    <w:rsid w:val="00357718"/>
    <w:rsid w:val="0036123B"/>
    <w:rsid w:val="0036188D"/>
    <w:rsid w:val="00361A07"/>
    <w:rsid w:val="00362623"/>
    <w:rsid w:val="00363AA4"/>
    <w:rsid w:val="00364172"/>
    <w:rsid w:val="003751DE"/>
    <w:rsid w:val="0037593E"/>
    <w:rsid w:val="003776E5"/>
    <w:rsid w:val="003805BB"/>
    <w:rsid w:val="00380D33"/>
    <w:rsid w:val="00381417"/>
    <w:rsid w:val="00382422"/>
    <w:rsid w:val="00382589"/>
    <w:rsid w:val="00382982"/>
    <w:rsid w:val="00384152"/>
    <w:rsid w:val="003843EB"/>
    <w:rsid w:val="003907DA"/>
    <w:rsid w:val="00390A00"/>
    <w:rsid w:val="0039116B"/>
    <w:rsid w:val="0039164F"/>
    <w:rsid w:val="0039230B"/>
    <w:rsid w:val="00392406"/>
    <w:rsid w:val="00392F51"/>
    <w:rsid w:val="00393187"/>
    <w:rsid w:val="00393B49"/>
    <w:rsid w:val="00393DB2"/>
    <w:rsid w:val="00394041"/>
    <w:rsid w:val="00395CDF"/>
    <w:rsid w:val="0039607B"/>
    <w:rsid w:val="00397AE4"/>
    <w:rsid w:val="00397BD9"/>
    <w:rsid w:val="003A0276"/>
    <w:rsid w:val="003A164F"/>
    <w:rsid w:val="003B0EEB"/>
    <w:rsid w:val="003B2042"/>
    <w:rsid w:val="003B3D2D"/>
    <w:rsid w:val="003B4C04"/>
    <w:rsid w:val="003B5A60"/>
    <w:rsid w:val="003B6F84"/>
    <w:rsid w:val="003B720D"/>
    <w:rsid w:val="003B73D3"/>
    <w:rsid w:val="003B7EAC"/>
    <w:rsid w:val="003C02D7"/>
    <w:rsid w:val="003C0F22"/>
    <w:rsid w:val="003C259C"/>
    <w:rsid w:val="003C339C"/>
    <w:rsid w:val="003C3F53"/>
    <w:rsid w:val="003C3FE4"/>
    <w:rsid w:val="003C5EAF"/>
    <w:rsid w:val="003C742B"/>
    <w:rsid w:val="003C7D32"/>
    <w:rsid w:val="003C7FE3"/>
    <w:rsid w:val="003D0E5D"/>
    <w:rsid w:val="003D2966"/>
    <w:rsid w:val="003D2D8C"/>
    <w:rsid w:val="003D317D"/>
    <w:rsid w:val="003D3300"/>
    <w:rsid w:val="003D4892"/>
    <w:rsid w:val="003D5997"/>
    <w:rsid w:val="003D5D45"/>
    <w:rsid w:val="003D5FF3"/>
    <w:rsid w:val="003D6630"/>
    <w:rsid w:val="003D6C2C"/>
    <w:rsid w:val="003D70B8"/>
    <w:rsid w:val="003E175E"/>
    <w:rsid w:val="003E5033"/>
    <w:rsid w:val="003E55FD"/>
    <w:rsid w:val="003E7904"/>
    <w:rsid w:val="003F04A1"/>
    <w:rsid w:val="003F05B7"/>
    <w:rsid w:val="003F14F0"/>
    <w:rsid w:val="003F3960"/>
    <w:rsid w:val="003F5862"/>
    <w:rsid w:val="003F6A84"/>
    <w:rsid w:val="00403612"/>
    <w:rsid w:val="004036A6"/>
    <w:rsid w:val="00403F8A"/>
    <w:rsid w:val="0040522E"/>
    <w:rsid w:val="00405D3A"/>
    <w:rsid w:val="0040768D"/>
    <w:rsid w:val="0040781E"/>
    <w:rsid w:val="0040783A"/>
    <w:rsid w:val="004100C5"/>
    <w:rsid w:val="00410AC0"/>
    <w:rsid w:val="00412744"/>
    <w:rsid w:val="00412776"/>
    <w:rsid w:val="004127FC"/>
    <w:rsid w:val="00417773"/>
    <w:rsid w:val="00417A85"/>
    <w:rsid w:val="00417D15"/>
    <w:rsid w:val="00420297"/>
    <w:rsid w:val="00423406"/>
    <w:rsid w:val="00424504"/>
    <w:rsid w:val="004250DD"/>
    <w:rsid w:val="00426403"/>
    <w:rsid w:val="00427E4E"/>
    <w:rsid w:val="00432798"/>
    <w:rsid w:val="004342E8"/>
    <w:rsid w:val="00434888"/>
    <w:rsid w:val="00434B9D"/>
    <w:rsid w:val="00435D18"/>
    <w:rsid w:val="004365FC"/>
    <w:rsid w:val="00436983"/>
    <w:rsid w:val="004371A0"/>
    <w:rsid w:val="00440767"/>
    <w:rsid w:val="00440850"/>
    <w:rsid w:val="00440B76"/>
    <w:rsid w:val="00440E43"/>
    <w:rsid w:val="00442280"/>
    <w:rsid w:val="00443B26"/>
    <w:rsid w:val="004449C5"/>
    <w:rsid w:val="00444DCE"/>
    <w:rsid w:val="00445D83"/>
    <w:rsid w:val="00445E1B"/>
    <w:rsid w:val="00445FE4"/>
    <w:rsid w:val="00446B13"/>
    <w:rsid w:val="004519E0"/>
    <w:rsid w:val="004529DA"/>
    <w:rsid w:val="00453104"/>
    <w:rsid w:val="00453759"/>
    <w:rsid w:val="004549F4"/>
    <w:rsid w:val="00455AD8"/>
    <w:rsid w:val="00457077"/>
    <w:rsid w:val="004571C7"/>
    <w:rsid w:val="004602E5"/>
    <w:rsid w:val="004619F6"/>
    <w:rsid w:val="00461D50"/>
    <w:rsid w:val="00463A4C"/>
    <w:rsid w:val="00463C58"/>
    <w:rsid w:val="00463F8D"/>
    <w:rsid w:val="00463FDB"/>
    <w:rsid w:val="00464701"/>
    <w:rsid w:val="004657E7"/>
    <w:rsid w:val="004665A7"/>
    <w:rsid w:val="00470B39"/>
    <w:rsid w:val="004730EC"/>
    <w:rsid w:val="00474188"/>
    <w:rsid w:val="00474BB0"/>
    <w:rsid w:val="00476351"/>
    <w:rsid w:val="00477642"/>
    <w:rsid w:val="00481204"/>
    <w:rsid w:val="0048264B"/>
    <w:rsid w:val="00482B62"/>
    <w:rsid w:val="00485161"/>
    <w:rsid w:val="00485E34"/>
    <w:rsid w:val="0048672A"/>
    <w:rsid w:val="0048687B"/>
    <w:rsid w:val="00486EB2"/>
    <w:rsid w:val="004871A9"/>
    <w:rsid w:val="00490127"/>
    <w:rsid w:val="004903FA"/>
    <w:rsid w:val="00491180"/>
    <w:rsid w:val="00491201"/>
    <w:rsid w:val="0049434D"/>
    <w:rsid w:val="00494E66"/>
    <w:rsid w:val="004960E4"/>
    <w:rsid w:val="004960EA"/>
    <w:rsid w:val="00497A8B"/>
    <w:rsid w:val="004A0889"/>
    <w:rsid w:val="004A11AA"/>
    <w:rsid w:val="004A22D6"/>
    <w:rsid w:val="004A34DA"/>
    <w:rsid w:val="004A3CC7"/>
    <w:rsid w:val="004A4F95"/>
    <w:rsid w:val="004A54B4"/>
    <w:rsid w:val="004A5CF8"/>
    <w:rsid w:val="004A5E6F"/>
    <w:rsid w:val="004A6066"/>
    <w:rsid w:val="004A7708"/>
    <w:rsid w:val="004B0259"/>
    <w:rsid w:val="004B04E1"/>
    <w:rsid w:val="004B19AE"/>
    <w:rsid w:val="004B1CBD"/>
    <w:rsid w:val="004B4248"/>
    <w:rsid w:val="004B4720"/>
    <w:rsid w:val="004B6DED"/>
    <w:rsid w:val="004B6E84"/>
    <w:rsid w:val="004C11F9"/>
    <w:rsid w:val="004C18A8"/>
    <w:rsid w:val="004C4679"/>
    <w:rsid w:val="004C7643"/>
    <w:rsid w:val="004C79B9"/>
    <w:rsid w:val="004C7E9A"/>
    <w:rsid w:val="004D0A3A"/>
    <w:rsid w:val="004D1A40"/>
    <w:rsid w:val="004D1B9A"/>
    <w:rsid w:val="004D2429"/>
    <w:rsid w:val="004D250C"/>
    <w:rsid w:val="004D31AC"/>
    <w:rsid w:val="004D3CB5"/>
    <w:rsid w:val="004D4509"/>
    <w:rsid w:val="004D5B5D"/>
    <w:rsid w:val="004D5EFB"/>
    <w:rsid w:val="004E00D1"/>
    <w:rsid w:val="004E25A4"/>
    <w:rsid w:val="004E31BA"/>
    <w:rsid w:val="004E4477"/>
    <w:rsid w:val="004E4913"/>
    <w:rsid w:val="004E56F5"/>
    <w:rsid w:val="004E6CB1"/>
    <w:rsid w:val="004F1B11"/>
    <w:rsid w:val="004F2A3F"/>
    <w:rsid w:val="004F412A"/>
    <w:rsid w:val="004F4568"/>
    <w:rsid w:val="004F475D"/>
    <w:rsid w:val="004F6682"/>
    <w:rsid w:val="004F6AB8"/>
    <w:rsid w:val="004F77D6"/>
    <w:rsid w:val="00500C2B"/>
    <w:rsid w:val="005011FE"/>
    <w:rsid w:val="005024DF"/>
    <w:rsid w:val="00502B1B"/>
    <w:rsid w:val="0050335E"/>
    <w:rsid w:val="00504659"/>
    <w:rsid w:val="00507AB1"/>
    <w:rsid w:val="005128FD"/>
    <w:rsid w:val="00513DD6"/>
    <w:rsid w:val="00516738"/>
    <w:rsid w:val="00520667"/>
    <w:rsid w:val="00520794"/>
    <w:rsid w:val="00521D40"/>
    <w:rsid w:val="005228B4"/>
    <w:rsid w:val="00523849"/>
    <w:rsid w:val="005241E2"/>
    <w:rsid w:val="00525F0D"/>
    <w:rsid w:val="00527896"/>
    <w:rsid w:val="00527B7D"/>
    <w:rsid w:val="00527ED5"/>
    <w:rsid w:val="00530C50"/>
    <w:rsid w:val="00532C5D"/>
    <w:rsid w:val="00532DE2"/>
    <w:rsid w:val="00533997"/>
    <w:rsid w:val="00537D05"/>
    <w:rsid w:val="00540E44"/>
    <w:rsid w:val="0054195C"/>
    <w:rsid w:val="0054358F"/>
    <w:rsid w:val="0054562E"/>
    <w:rsid w:val="00545A28"/>
    <w:rsid w:val="005466C8"/>
    <w:rsid w:val="00546FCA"/>
    <w:rsid w:val="00553539"/>
    <w:rsid w:val="0055388F"/>
    <w:rsid w:val="00554CB5"/>
    <w:rsid w:val="005553F4"/>
    <w:rsid w:val="005554C9"/>
    <w:rsid w:val="005554EF"/>
    <w:rsid w:val="00555841"/>
    <w:rsid w:val="00561538"/>
    <w:rsid w:val="00562083"/>
    <w:rsid w:val="005636E5"/>
    <w:rsid w:val="00564F28"/>
    <w:rsid w:val="00565250"/>
    <w:rsid w:val="00566516"/>
    <w:rsid w:val="0056708A"/>
    <w:rsid w:val="00567517"/>
    <w:rsid w:val="0056778C"/>
    <w:rsid w:val="0057053D"/>
    <w:rsid w:val="00570E30"/>
    <w:rsid w:val="005718EA"/>
    <w:rsid w:val="00571D86"/>
    <w:rsid w:val="00572241"/>
    <w:rsid w:val="00572CCB"/>
    <w:rsid w:val="0057304E"/>
    <w:rsid w:val="005760EE"/>
    <w:rsid w:val="0057687E"/>
    <w:rsid w:val="0057730A"/>
    <w:rsid w:val="005834FA"/>
    <w:rsid w:val="00584CEE"/>
    <w:rsid w:val="00585324"/>
    <w:rsid w:val="00586C98"/>
    <w:rsid w:val="005917C2"/>
    <w:rsid w:val="00591B6E"/>
    <w:rsid w:val="00593E40"/>
    <w:rsid w:val="00596392"/>
    <w:rsid w:val="00597903"/>
    <w:rsid w:val="005A18A0"/>
    <w:rsid w:val="005A421C"/>
    <w:rsid w:val="005A58DC"/>
    <w:rsid w:val="005A6026"/>
    <w:rsid w:val="005B29ED"/>
    <w:rsid w:val="005B2AAD"/>
    <w:rsid w:val="005B3F5A"/>
    <w:rsid w:val="005B4B9E"/>
    <w:rsid w:val="005B4BC6"/>
    <w:rsid w:val="005B4F8D"/>
    <w:rsid w:val="005B6E87"/>
    <w:rsid w:val="005C10DD"/>
    <w:rsid w:val="005C1C99"/>
    <w:rsid w:val="005C2D30"/>
    <w:rsid w:val="005C542B"/>
    <w:rsid w:val="005C5CEC"/>
    <w:rsid w:val="005C6010"/>
    <w:rsid w:val="005C6F47"/>
    <w:rsid w:val="005C6FF4"/>
    <w:rsid w:val="005C757E"/>
    <w:rsid w:val="005C7725"/>
    <w:rsid w:val="005D1935"/>
    <w:rsid w:val="005D1F67"/>
    <w:rsid w:val="005D224B"/>
    <w:rsid w:val="005D2FFB"/>
    <w:rsid w:val="005D4C0A"/>
    <w:rsid w:val="005D5D9E"/>
    <w:rsid w:val="005D6D90"/>
    <w:rsid w:val="005D772D"/>
    <w:rsid w:val="005D7A67"/>
    <w:rsid w:val="005E1FAD"/>
    <w:rsid w:val="005E2556"/>
    <w:rsid w:val="005E3990"/>
    <w:rsid w:val="005E4BC0"/>
    <w:rsid w:val="005E4E1C"/>
    <w:rsid w:val="005E58BE"/>
    <w:rsid w:val="005F019A"/>
    <w:rsid w:val="005F1450"/>
    <w:rsid w:val="005F77F6"/>
    <w:rsid w:val="0060001D"/>
    <w:rsid w:val="00601554"/>
    <w:rsid w:val="006023E2"/>
    <w:rsid w:val="006104F8"/>
    <w:rsid w:val="00610E2F"/>
    <w:rsid w:val="00613895"/>
    <w:rsid w:val="0061477D"/>
    <w:rsid w:val="00614866"/>
    <w:rsid w:val="00614B81"/>
    <w:rsid w:val="00614D8A"/>
    <w:rsid w:val="006161A0"/>
    <w:rsid w:val="0061656E"/>
    <w:rsid w:val="006174CB"/>
    <w:rsid w:val="00617828"/>
    <w:rsid w:val="00617D37"/>
    <w:rsid w:val="006224F4"/>
    <w:rsid w:val="00624D67"/>
    <w:rsid w:val="00625707"/>
    <w:rsid w:val="00625C01"/>
    <w:rsid w:val="00627AA5"/>
    <w:rsid w:val="00627D4A"/>
    <w:rsid w:val="00630062"/>
    <w:rsid w:val="00630A6D"/>
    <w:rsid w:val="006314AC"/>
    <w:rsid w:val="00631E2B"/>
    <w:rsid w:val="00632BCC"/>
    <w:rsid w:val="00633B56"/>
    <w:rsid w:val="00633C41"/>
    <w:rsid w:val="00633C7E"/>
    <w:rsid w:val="0063461E"/>
    <w:rsid w:val="00634BD0"/>
    <w:rsid w:val="00635D94"/>
    <w:rsid w:val="0064144A"/>
    <w:rsid w:val="0064302E"/>
    <w:rsid w:val="00643C0C"/>
    <w:rsid w:val="0064643C"/>
    <w:rsid w:val="00646D02"/>
    <w:rsid w:val="00646F6D"/>
    <w:rsid w:val="0065075F"/>
    <w:rsid w:val="006528FE"/>
    <w:rsid w:val="00652948"/>
    <w:rsid w:val="00652CED"/>
    <w:rsid w:val="0065321A"/>
    <w:rsid w:val="006563A8"/>
    <w:rsid w:val="006602E6"/>
    <w:rsid w:val="00660D59"/>
    <w:rsid w:val="0066126C"/>
    <w:rsid w:val="006619EA"/>
    <w:rsid w:val="00661E44"/>
    <w:rsid w:val="00662995"/>
    <w:rsid w:val="0066517E"/>
    <w:rsid w:val="00665710"/>
    <w:rsid w:val="006667E3"/>
    <w:rsid w:val="00667049"/>
    <w:rsid w:val="00667553"/>
    <w:rsid w:val="00670746"/>
    <w:rsid w:val="006707BD"/>
    <w:rsid w:val="00671DFE"/>
    <w:rsid w:val="006721B3"/>
    <w:rsid w:val="00673B71"/>
    <w:rsid w:val="006744A5"/>
    <w:rsid w:val="00674882"/>
    <w:rsid w:val="00674E79"/>
    <w:rsid w:val="006750D1"/>
    <w:rsid w:val="00675BD9"/>
    <w:rsid w:val="006760C0"/>
    <w:rsid w:val="0067706D"/>
    <w:rsid w:val="0067747E"/>
    <w:rsid w:val="00680DF3"/>
    <w:rsid w:val="0068100B"/>
    <w:rsid w:val="00682FF5"/>
    <w:rsid w:val="00683100"/>
    <w:rsid w:val="00684711"/>
    <w:rsid w:val="00686355"/>
    <w:rsid w:val="006865D0"/>
    <w:rsid w:val="006866C6"/>
    <w:rsid w:val="00690EF0"/>
    <w:rsid w:val="006916E7"/>
    <w:rsid w:val="00692800"/>
    <w:rsid w:val="0069391C"/>
    <w:rsid w:val="00695DC5"/>
    <w:rsid w:val="006A01C1"/>
    <w:rsid w:val="006A0487"/>
    <w:rsid w:val="006A08E9"/>
    <w:rsid w:val="006A1DBA"/>
    <w:rsid w:val="006A27C0"/>
    <w:rsid w:val="006A3623"/>
    <w:rsid w:val="006A4B4D"/>
    <w:rsid w:val="006A6BFB"/>
    <w:rsid w:val="006B0D61"/>
    <w:rsid w:val="006B1651"/>
    <w:rsid w:val="006B19F8"/>
    <w:rsid w:val="006B26A4"/>
    <w:rsid w:val="006B37E3"/>
    <w:rsid w:val="006B46FD"/>
    <w:rsid w:val="006B6554"/>
    <w:rsid w:val="006B65A3"/>
    <w:rsid w:val="006B6A2F"/>
    <w:rsid w:val="006C04E7"/>
    <w:rsid w:val="006C1AB9"/>
    <w:rsid w:val="006C349B"/>
    <w:rsid w:val="006C3660"/>
    <w:rsid w:val="006C3C7B"/>
    <w:rsid w:val="006C4AC1"/>
    <w:rsid w:val="006C4C1D"/>
    <w:rsid w:val="006C4D67"/>
    <w:rsid w:val="006C5458"/>
    <w:rsid w:val="006C5A3A"/>
    <w:rsid w:val="006C6168"/>
    <w:rsid w:val="006C6AB1"/>
    <w:rsid w:val="006C6C82"/>
    <w:rsid w:val="006C7FA3"/>
    <w:rsid w:val="006D04FA"/>
    <w:rsid w:val="006D0D7B"/>
    <w:rsid w:val="006D1278"/>
    <w:rsid w:val="006D1BEA"/>
    <w:rsid w:val="006D345D"/>
    <w:rsid w:val="006D5747"/>
    <w:rsid w:val="006D5A97"/>
    <w:rsid w:val="006E1282"/>
    <w:rsid w:val="006E249D"/>
    <w:rsid w:val="006E2F29"/>
    <w:rsid w:val="006E3AAE"/>
    <w:rsid w:val="006E4F6A"/>
    <w:rsid w:val="006E6295"/>
    <w:rsid w:val="006E6AF2"/>
    <w:rsid w:val="006E7554"/>
    <w:rsid w:val="006E7719"/>
    <w:rsid w:val="006F0D67"/>
    <w:rsid w:val="006F170F"/>
    <w:rsid w:val="006F263B"/>
    <w:rsid w:val="006F3F7A"/>
    <w:rsid w:val="006F3FB9"/>
    <w:rsid w:val="006F4875"/>
    <w:rsid w:val="006F767A"/>
    <w:rsid w:val="00700008"/>
    <w:rsid w:val="007004BD"/>
    <w:rsid w:val="00700E3F"/>
    <w:rsid w:val="00700FB9"/>
    <w:rsid w:val="00701107"/>
    <w:rsid w:val="00701202"/>
    <w:rsid w:val="00701BEA"/>
    <w:rsid w:val="007021F0"/>
    <w:rsid w:val="00702636"/>
    <w:rsid w:val="00702CE7"/>
    <w:rsid w:val="00703C35"/>
    <w:rsid w:val="00703C68"/>
    <w:rsid w:val="00704406"/>
    <w:rsid w:val="00705334"/>
    <w:rsid w:val="00706315"/>
    <w:rsid w:val="00707C4F"/>
    <w:rsid w:val="0071013D"/>
    <w:rsid w:val="0071038E"/>
    <w:rsid w:val="00710708"/>
    <w:rsid w:val="00710CD2"/>
    <w:rsid w:val="00713600"/>
    <w:rsid w:val="00716185"/>
    <w:rsid w:val="00717CBF"/>
    <w:rsid w:val="00717F93"/>
    <w:rsid w:val="00721C39"/>
    <w:rsid w:val="00722595"/>
    <w:rsid w:val="00722ADA"/>
    <w:rsid w:val="0072373B"/>
    <w:rsid w:val="00723B51"/>
    <w:rsid w:val="00723CC0"/>
    <w:rsid w:val="00726E32"/>
    <w:rsid w:val="00727360"/>
    <w:rsid w:val="0073024B"/>
    <w:rsid w:val="007308CB"/>
    <w:rsid w:val="007323C5"/>
    <w:rsid w:val="00732A16"/>
    <w:rsid w:val="00732A91"/>
    <w:rsid w:val="007341A6"/>
    <w:rsid w:val="00734494"/>
    <w:rsid w:val="007344F6"/>
    <w:rsid w:val="007356CD"/>
    <w:rsid w:val="00735E54"/>
    <w:rsid w:val="00736CAD"/>
    <w:rsid w:val="00736EBE"/>
    <w:rsid w:val="00737281"/>
    <w:rsid w:val="00740EB9"/>
    <w:rsid w:val="00741B22"/>
    <w:rsid w:val="007435E9"/>
    <w:rsid w:val="007435FE"/>
    <w:rsid w:val="0074375A"/>
    <w:rsid w:val="0074386E"/>
    <w:rsid w:val="00743984"/>
    <w:rsid w:val="00744195"/>
    <w:rsid w:val="00744ECB"/>
    <w:rsid w:val="00750D8E"/>
    <w:rsid w:val="007528E8"/>
    <w:rsid w:val="007537BA"/>
    <w:rsid w:val="007537DD"/>
    <w:rsid w:val="007538D3"/>
    <w:rsid w:val="00754AE6"/>
    <w:rsid w:val="00754E12"/>
    <w:rsid w:val="00755209"/>
    <w:rsid w:val="0075548A"/>
    <w:rsid w:val="00755DAE"/>
    <w:rsid w:val="00757851"/>
    <w:rsid w:val="00760354"/>
    <w:rsid w:val="00760456"/>
    <w:rsid w:val="0076050B"/>
    <w:rsid w:val="00760DDD"/>
    <w:rsid w:val="00761D25"/>
    <w:rsid w:val="0076376F"/>
    <w:rsid w:val="007644F6"/>
    <w:rsid w:val="00764528"/>
    <w:rsid w:val="0076588A"/>
    <w:rsid w:val="007666A4"/>
    <w:rsid w:val="007667CA"/>
    <w:rsid w:val="00766EFD"/>
    <w:rsid w:val="007722D9"/>
    <w:rsid w:val="007726A0"/>
    <w:rsid w:val="00773BD7"/>
    <w:rsid w:val="00773C14"/>
    <w:rsid w:val="0077423A"/>
    <w:rsid w:val="00775E45"/>
    <w:rsid w:val="00776B07"/>
    <w:rsid w:val="00777ADB"/>
    <w:rsid w:val="007800A6"/>
    <w:rsid w:val="00784C14"/>
    <w:rsid w:val="00786267"/>
    <w:rsid w:val="00787B2A"/>
    <w:rsid w:val="0079069A"/>
    <w:rsid w:val="00791719"/>
    <w:rsid w:val="0079187D"/>
    <w:rsid w:val="00791FA9"/>
    <w:rsid w:val="00793D44"/>
    <w:rsid w:val="00795653"/>
    <w:rsid w:val="0079682B"/>
    <w:rsid w:val="007A0519"/>
    <w:rsid w:val="007A0C39"/>
    <w:rsid w:val="007A1500"/>
    <w:rsid w:val="007A2460"/>
    <w:rsid w:val="007A2AF1"/>
    <w:rsid w:val="007A3C82"/>
    <w:rsid w:val="007A4E97"/>
    <w:rsid w:val="007A522A"/>
    <w:rsid w:val="007A57EB"/>
    <w:rsid w:val="007A60A2"/>
    <w:rsid w:val="007A78CA"/>
    <w:rsid w:val="007B2A5E"/>
    <w:rsid w:val="007B2B58"/>
    <w:rsid w:val="007B2D53"/>
    <w:rsid w:val="007B3752"/>
    <w:rsid w:val="007B5498"/>
    <w:rsid w:val="007B5630"/>
    <w:rsid w:val="007B651B"/>
    <w:rsid w:val="007B6D35"/>
    <w:rsid w:val="007B78D5"/>
    <w:rsid w:val="007C0FC3"/>
    <w:rsid w:val="007C1410"/>
    <w:rsid w:val="007C4347"/>
    <w:rsid w:val="007C4DCB"/>
    <w:rsid w:val="007C4FEF"/>
    <w:rsid w:val="007C51B1"/>
    <w:rsid w:val="007C5465"/>
    <w:rsid w:val="007C5540"/>
    <w:rsid w:val="007C6E6E"/>
    <w:rsid w:val="007C71AF"/>
    <w:rsid w:val="007C728A"/>
    <w:rsid w:val="007C772D"/>
    <w:rsid w:val="007D37A6"/>
    <w:rsid w:val="007D56A1"/>
    <w:rsid w:val="007D5F05"/>
    <w:rsid w:val="007D70DB"/>
    <w:rsid w:val="007D7E3A"/>
    <w:rsid w:val="007E0CED"/>
    <w:rsid w:val="007E10BA"/>
    <w:rsid w:val="007E29C2"/>
    <w:rsid w:val="007E5709"/>
    <w:rsid w:val="007E59FA"/>
    <w:rsid w:val="007E7475"/>
    <w:rsid w:val="007E7D0E"/>
    <w:rsid w:val="007E7DC9"/>
    <w:rsid w:val="007F0A55"/>
    <w:rsid w:val="007F0DB4"/>
    <w:rsid w:val="007F2DFC"/>
    <w:rsid w:val="007F2E14"/>
    <w:rsid w:val="007F3610"/>
    <w:rsid w:val="007F3861"/>
    <w:rsid w:val="007F3974"/>
    <w:rsid w:val="007F4D7C"/>
    <w:rsid w:val="007F5515"/>
    <w:rsid w:val="007F5912"/>
    <w:rsid w:val="007F684A"/>
    <w:rsid w:val="007F7665"/>
    <w:rsid w:val="00800291"/>
    <w:rsid w:val="00800557"/>
    <w:rsid w:val="008013BF"/>
    <w:rsid w:val="008016CD"/>
    <w:rsid w:val="0080177E"/>
    <w:rsid w:val="00804D3E"/>
    <w:rsid w:val="00806C2C"/>
    <w:rsid w:val="00811008"/>
    <w:rsid w:val="00814047"/>
    <w:rsid w:val="008143D9"/>
    <w:rsid w:val="00820C9A"/>
    <w:rsid w:val="00823AA9"/>
    <w:rsid w:val="008252F6"/>
    <w:rsid w:val="00826072"/>
    <w:rsid w:val="00826DC1"/>
    <w:rsid w:val="00826F78"/>
    <w:rsid w:val="00827719"/>
    <w:rsid w:val="008301DC"/>
    <w:rsid w:val="00830242"/>
    <w:rsid w:val="0083035C"/>
    <w:rsid w:val="00833C06"/>
    <w:rsid w:val="00833D08"/>
    <w:rsid w:val="008342A5"/>
    <w:rsid w:val="00834D1F"/>
    <w:rsid w:val="00835E44"/>
    <w:rsid w:val="008374A8"/>
    <w:rsid w:val="008436D5"/>
    <w:rsid w:val="00843D62"/>
    <w:rsid w:val="008443A7"/>
    <w:rsid w:val="00844A9F"/>
    <w:rsid w:val="008453FE"/>
    <w:rsid w:val="00845818"/>
    <w:rsid w:val="00845F6C"/>
    <w:rsid w:val="00846F3F"/>
    <w:rsid w:val="008505B8"/>
    <w:rsid w:val="0085060D"/>
    <w:rsid w:val="0085193D"/>
    <w:rsid w:val="00851C54"/>
    <w:rsid w:val="008531ED"/>
    <w:rsid w:val="0085406F"/>
    <w:rsid w:val="00854136"/>
    <w:rsid w:val="00854D49"/>
    <w:rsid w:val="00855986"/>
    <w:rsid w:val="00857DEE"/>
    <w:rsid w:val="00857E48"/>
    <w:rsid w:val="0086029C"/>
    <w:rsid w:val="00864D0D"/>
    <w:rsid w:val="008667C6"/>
    <w:rsid w:val="00867064"/>
    <w:rsid w:val="008671F4"/>
    <w:rsid w:val="00867848"/>
    <w:rsid w:val="00867951"/>
    <w:rsid w:val="00870AC5"/>
    <w:rsid w:val="0087192E"/>
    <w:rsid w:val="008756A4"/>
    <w:rsid w:val="0087622B"/>
    <w:rsid w:val="008765F7"/>
    <w:rsid w:val="008769B3"/>
    <w:rsid w:val="00877D32"/>
    <w:rsid w:val="00877EA9"/>
    <w:rsid w:val="008800DD"/>
    <w:rsid w:val="00880E32"/>
    <w:rsid w:val="00880E83"/>
    <w:rsid w:val="00881862"/>
    <w:rsid w:val="008821A8"/>
    <w:rsid w:val="00883AA9"/>
    <w:rsid w:val="00883B94"/>
    <w:rsid w:val="0088409D"/>
    <w:rsid w:val="0088457C"/>
    <w:rsid w:val="0088466B"/>
    <w:rsid w:val="008847A2"/>
    <w:rsid w:val="00885362"/>
    <w:rsid w:val="00885A03"/>
    <w:rsid w:val="00886527"/>
    <w:rsid w:val="0088698A"/>
    <w:rsid w:val="008904CA"/>
    <w:rsid w:val="0089075A"/>
    <w:rsid w:val="00890D1E"/>
    <w:rsid w:val="008919B7"/>
    <w:rsid w:val="00891F93"/>
    <w:rsid w:val="008922FA"/>
    <w:rsid w:val="008931B1"/>
    <w:rsid w:val="00893217"/>
    <w:rsid w:val="00894378"/>
    <w:rsid w:val="00896939"/>
    <w:rsid w:val="008A0372"/>
    <w:rsid w:val="008A15C3"/>
    <w:rsid w:val="008A1835"/>
    <w:rsid w:val="008A252B"/>
    <w:rsid w:val="008A2BDF"/>
    <w:rsid w:val="008A3367"/>
    <w:rsid w:val="008A52B2"/>
    <w:rsid w:val="008A545A"/>
    <w:rsid w:val="008A5B28"/>
    <w:rsid w:val="008B1B97"/>
    <w:rsid w:val="008B1F30"/>
    <w:rsid w:val="008B2BB4"/>
    <w:rsid w:val="008B483D"/>
    <w:rsid w:val="008B4C21"/>
    <w:rsid w:val="008B66FA"/>
    <w:rsid w:val="008B67EA"/>
    <w:rsid w:val="008B6F01"/>
    <w:rsid w:val="008C00EB"/>
    <w:rsid w:val="008C0169"/>
    <w:rsid w:val="008C03E9"/>
    <w:rsid w:val="008C09F5"/>
    <w:rsid w:val="008C0BA8"/>
    <w:rsid w:val="008C15DA"/>
    <w:rsid w:val="008C1B30"/>
    <w:rsid w:val="008C2842"/>
    <w:rsid w:val="008C41DA"/>
    <w:rsid w:val="008C4B9F"/>
    <w:rsid w:val="008C52DF"/>
    <w:rsid w:val="008C7D13"/>
    <w:rsid w:val="008D1CA0"/>
    <w:rsid w:val="008D1E50"/>
    <w:rsid w:val="008D41E7"/>
    <w:rsid w:val="008E16BE"/>
    <w:rsid w:val="008E2CB6"/>
    <w:rsid w:val="008E3373"/>
    <w:rsid w:val="008E3F83"/>
    <w:rsid w:val="008E4133"/>
    <w:rsid w:val="008E6D36"/>
    <w:rsid w:val="008F0F50"/>
    <w:rsid w:val="008F197F"/>
    <w:rsid w:val="008F2309"/>
    <w:rsid w:val="008F2B80"/>
    <w:rsid w:val="008F41F8"/>
    <w:rsid w:val="008F4CA3"/>
    <w:rsid w:val="008F568F"/>
    <w:rsid w:val="008F5A10"/>
    <w:rsid w:val="008F6347"/>
    <w:rsid w:val="008F7033"/>
    <w:rsid w:val="008F76C4"/>
    <w:rsid w:val="0090028C"/>
    <w:rsid w:val="00900FA5"/>
    <w:rsid w:val="00901232"/>
    <w:rsid w:val="0090288D"/>
    <w:rsid w:val="00902D19"/>
    <w:rsid w:val="009041AB"/>
    <w:rsid w:val="009045B1"/>
    <w:rsid w:val="00905443"/>
    <w:rsid w:val="0090566A"/>
    <w:rsid w:val="00905684"/>
    <w:rsid w:val="00906345"/>
    <w:rsid w:val="00906F7A"/>
    <w:rsid w:val="00910B27"/>
    <w:rsid w:val="00910E6A"/>
    <w:rsid w:val="00910E71"/>
    <w:rsid w:val="00911B0D"/>
    <w:rsid w:val="00912B3A"/>
    <w:rsid w:val="00913DEE"/>
    <w:rsid w:val="00917EF6"/>
    <w:rsid w:val="00920E61"/>
    <w:rsid w:val="00921C39"/>
    <w:rsid w:val="00921E8F"/>
    <w:rsid w:val="00922930"/>
    <w:rsid w:val="0092327C"/>
    <w:rsid w:val="00925441"/>
    <w:rsid w:val="00925942"/>
    <w:rsid w:val="00932C83"/>
    <w:rsid w:val="00933804"/>
    <w:rsid w:val="00934526"/>
    <w:rsid w:val="00934681"/>
    <w:rsid w:val="009347BD"/>
    <w:rsid w:val="00936DCC"/>
    <w:rsid w:val="0093708A"/>
    <w:rsid w:val="009401E9"/>
    <w:rsid w:val="00942B83"/>
    <w:rsid w:val="0094323E"/>
    <w:rsid w:val="009434B1"/>
    <w:rsid w:val="00943898"/>
    <w:rsid w:val="00943D3D"/>
    <w:rsid w:val="00943EEC"/>
    <w:rsid w:val="00945EB9"/>
    <w:rsid w:val="00946E58"/>
    <w:rsid w:val="00947A3F"/>
    <w:rsid w:val="009517DF"/>
    <w:rsid w:val="0095244C"/>
    <w:rsid w:val="00952576"/>
    <w:rsid w:val="009535FE"/>
    <w:rsid w:val="00953949"/>
    <w:rsid w:val="0095450A"/>
    <w:rsid w:val="0095787A"/>
    <w:rsid w:val="009578FB"/>
    <w:rsid w:val="00957F48"/>
    <w:rsid w:val="00960B03"/>
    <w:rsid w:val="00961845"/>
    <w:rsid w:val="00961942"/>
    <w:rsid w:val="00965EAB"/>
    <w:rsid w:val="0096729A"/>
    <w:rsid w:val="009713CF"/>
    <w:rsid w:val="0097341E"/>
    <w:rsid w:val="00974885"/>
    <w:rsid w:val="00974C05"/>
    <w:rsid w:val="00975C2F"/>
    <w:rsid w:val="00975E06"/>
    <w:rsid w:val="0098054B"/>
    <w:rsid w:val="00981442"/>
    <w:rsid w:val="00983403"/>
    <w:rsid w:val="00984889"/>
    <w:rsid w:val="00984ECE"/>
    <w:rsid w:val="009902E6"/>
    <w:rsid w:val="00990835"/>
    <w:rsid w:val="00990ECE"/>
    <w:rsid w:val="009918F5"/>
    <w:rsid w:val="0099365A"/>
    <w:rsid w:val="00993971"/>
    <w:rsid w:val="00993B0D"/>
    <w:rsid w:val="00995025"/>
    <w:rsid w:val="00995D70"/>
    <w:rsid w:val="0099627B"/>
    <w:rsid w:val="009962C7"/>
    <w:rsid w:val="00996EF3"/>
    <w:rsid w:val="0099754A"/>
    <w:rsid w:val="00997B32"/>
    <w:rsid w:val="00997CA9"/>
    <w:rsid w:val="009A0F46"/>
    <w:rsid w:val="009A1E2A"/>
    <w:rsid w:val="009A2CE8"/>
    <w:rsid w:val="009A5586"/>
    <w:rsid w:val="009A634B"/>
    <w:rsid w:val="009A7DDB"/>
    <w:rsid w:val="009A7FF0"/>
    <w:rsid w:val="009B0062"/>
    <w:rsid w:val="009B3A00"/>
    <w:rsid w:val="009B448E"/>
    <w:rsid w:val="009B487E"/>
    <w:rsid w:val="009B5830"/>
    <w:rsid w:val="009B5AE4"/>
    <w:rsid w:val="009B79D9"/>
    <w:rsid w:val="009B7EF4"/>
    <w:rsid w:val="009C0904"/>
    <w:rsid w:val="009C0CE4"/>
    <w:rsid w:val="009C2561"/>
    <w:rsid w:val="009C2ABB"/>
    <w:rsid w:val="009C2BA7"/>
    <w:rsid w:val="009C3743"/>
    <w:rsid w:val="009C3C4C"/>
    <w:rsid w:val="009C4D7C"/>
    <w:rsid w:val="009C5F00"/>
    <w:rsid w:val="009C68C9"/>
    <w:rsid w:val="009C6E20"/>
    <w:rsid w:val="009C7023"/>
    <w:rsid w:val="009D027D"/>
    <w:rsid w:val="009D1895"/>
    <w:rsid w:val="009D1A00"/>
    <w:rsid w:val="009D259F"/>
    <w:rsid w:val="009D2B4E"/>
    <w:rsid w:val="009D2C38"/>
    <w:rsid w:val="009D35B1"/>
    <w:rsid w:val="009D3DB6"/>
    <w:rsid w:val="009D4BB6"/>
    <w:rsid w:val="009D69E0"/>
    <w:rsid w:val="009D744E"/>
    <w:rsid w:val="009D7A49"/>
    <w:rsid w:val="009E21BD"/>
    <w:rsid w:val="009E46B7"/>
    <w:rsid w:val="009E5E72"/>
    <w:rsid w:val="009E6CE7"/>
    <w:rsid w:val="009E7C20"/>
    <w:rsid w:val="009E7C8B"/>
    <w:rsid w:val="009F09F0"/>
    <w:rsid w:val="009F1881"/>
    <w:rsid w:val="009F2CA1"/>
    <w:rsid w:val="009F3120"/>
    <w:rsid w:val="009F3D4B"/>
    <w:rsid w:val="009F44CB"/>
    <w:rsid w:val="009F556C"/>
    <w:rsid w:val="009F5863"/>
    <w:rsid w:val="009F58DF"/>
    <w:rsid w:val="009F58EB"/>
    <w:rsid w:val="009F5E17"/>
    <w:rsid w:val="009F5E1F"/>
    <w:rsid w:val="009F5E6C"/>
    <w:rsid w:val="009F7CCF"/>
    <w:rsid w:val="00A025F9"/>
    <w:rsid w:val="00A037C0"/>
    <w:rsid w:val="00A06537"/>
    <w:rsid w:val="00A11C2A"/>
    <w:rsid w:val="00A131D2"/>
    <w:rsid w:val="00A156BD"/>
    <w:rsid w:val="00A156ED"/>
    <w:rsid w:val="00A16517"/>
    <w:rsid w:val="00A16C31"/>
    <w:rsid w:val="00A2057A"/>
    <w:rsid w:val="00A20C5F"/>
    <w:rsid w:val="00A2356E"/>
    <w:rsid w:val="00A2494B"/>
    <w:rsid w:val="00A25DDA"/>
    <w:rsid w:val="00A2749C"/>
    <w:rsid w:val="00A27522"/>
    <w:rsid w:val="00A30084"/>
    <w:rsid w:val="00A30905"/>
    <w:rsid w:val="00A32B94"/>
    <w:rsid w:val="00A32D13"/>
    <w:rsid w:val="00A33885"/>
    <w:rsid w:val="00A35C96"/>
    <w:rsid w:val="00A36371"/>
    <w:rsid w:val="00A3701E"/>
    <w:rsid w:val="00A40068"/>
    <w:rsid w:val="00A40354"/>
    <w:rsid w:val="00A42233"/>
    <w:rsid w:val="00A43F0A"/>
    <w:rsid w:val="00A506D7"/>
    <w:rsid w:val="00A51140"/>
    <w:rsid w:val="00A5117A"/>
    <w:rsid w:val="00A53A9A"/>
    <w:rsid w:val="00A54220"/>
    <w:rsid w:val="00A542A9"/>
    <w:rsid w:val="00A54519"/>
    <w:rsid w:val="00A54804"/>
    <w:rsid w:val="00A56DC6"/>
    <w:rsid w:val="00A57092"/>
    <w:rsid w:val="00A57980"/>
    <w:rsid w:val="00A57BB0"/>
    <w:rsid w:val="00A6008C"/>
    <w:rsid w:val="00A61C05"/>
    <w:rsid w:val="00A6303F"/>
    <w:rsid w:val="00A656B3"/>
    <w:rsid w:val="00A671F9"/>
    <w:rsid w:val="00A67932"/>
    <w:rsid w:val="00A67949"/>
    <w:rsid w:val="00A70658"/>
    <w:rsid w:val="00A72B0D"/>
    <w:rsid w:val="00A73118"/>
    <w:rsid w:val="00A735C5"/>
    <w:rsid w:val="00A74ED2"/>
    <w:rsid w:val="00A7611D"/>
    <w:rsid w:val="00A772FA"/>
    <w:rsid w:val="00A774A1"/>
    <w:rsid w:val="00A77833"/>
    <w:rsid w:val="00A77C88"/>
    <w:rsid w:val="00A8373E"/>
    <w:rsid w:val="00A86B96"/>
    <w:rsid w:val="00A86D7F"/>
    <w:rsid w:val="00A875D3"/>
    <w:rsid w:val="00A91F0E"/>
    <w:rsid w:val="00A938B6"/>
    <w:rsid w:val="00AA0005"/>
    <w:rsid w:val="00AA00EA"/>
    <w:rsid w:val="00AA33DC"/>
    <w:rsid w:val="00AA3CF2"/>
    <w:rsid w:val="00AA45B2"/>
    <w:rsid w:val="00AA6A79"/>
    <w:rsid w:val="00AA6FF2"/>
    <w:rsid w:val="00AA712A"/>
    <w:rsid w:val="00AB006E"/>
    <w:rsid w:val="00AB0922"/>
    <w:rsid w:val="00AB139F"/>
    <w:rsid w:val="00AB1500"/>
    <w:rsid w:val="00AB1779"/>
    <w:rsid w:val="00AB1EA5"/>
    <w:rsid w:val="00AB1F32"/>
    <w:rsid w:val="00AB363C"/>
    <w:rsid w:val="00AB3BC2"/>
    <w:rsid w:val="00AB3F43"/>
    <w:rsid w:val="00AB51B1"/>
    <w:rsid w:val="00AB6430"/>
    <w:rsid w:val="00AC0C8F"/>
    <w:rsid w:val="00AC11EC"/>
    <w:rsid w:val="00AC13B9"/>
    <w:rsid w:val="00AC1B2D"/>
    <w:rsid w:val="00AC2334"/>
    <w:rsid w:val="00AC7A55"/>
    <w:rsid w:val="00AD0CAE"/>
    <w:rsid w:val="00AD0CC7"/>
    <w:rsid w:val="00AD26A2"/>
    <w:rsid w:val="00AD2C39"/>
    <w:rsid w:val="00AD2EF6"/>
    <w:rsid w:val="00AD3458"/>
    <w:rsid w:val="00AD38BD"/>
    <w:rsid w:val="00AD4872"/>
    <w:rsid w:val="00AD70EB"/>
    <w:rsid w:val="00AD7C16"/>
    <w:rsid w:val="00AE0927"/>
    <w:rsid w:val="00AE09A1"/>
    <w:rsid w:val="00AE242C"/>
    <w:rsid w:val="00AE33BE"/>
    <w:rsid w:val="00AE3917"/>
    <w:rsid w:val="00AE398B"/>
    <w:rsid w:val="00AE3B2E"/>
    <w:rsid w:val="00AE4C27"/>
    <w:rsid w:val="00AE508C"/>
    <w:rsid w:val="00AE51E7"/>
    <w:rsid w:val="00AE56ED"/>
    <w:rsid w:val="00AE5F3C"/>
    <w:rsid w:val="00AE73EC"/>
    <w:rsid w:val="00AE7417"/>
    <w:rsid w:val="00AF17D1"/>
    <w:rsid w:val="00AF1E15"/>
    <w:rsid w:val="00AF203A"/>
    <w:rsid w:val="00AF3D17"/>
    <w:rsid w:val="00AF4178"/>
    <w:rsid w:val="00AF55C9"/>
    <w:rsid w:val="00AF5604"/>
    <w:rsid w:val="00AF565F"/>
    <w:rsid w:val="00B00B40"/>
    <w:rsid w:val="00B016F5"/>
    <w:rsid w:val="00B01C80"/>
    <w:rsid w:val="00B01E02"/>
    <w:rsid w:val="00B023B5"/>
    <w:rsid w:val="00B024F5"/>
    <w:rsid w:val="00B03674"/>
    <w:rsid w:val="00B0611A"/>
    <w:rsid w:val="00B068A2"/>
    <w:rsid w:val="00B14084"/>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0D4E"/>
    <w:rsid w:val="00B3107E"/>
    <w:rsid w:val="00B32BF1"/>
    <w:rsid w:val="00B34DE6"/>
    <w:rsid w:val="00B35ABC"/>
    <w:rsid w:val="00B3678D"/>
    <w:rsid w:val="00B37600"/>
    <w:rsid w:val="00B37A57"/>
    <w:rsid w:val="00B400AC"/>
    <w:rsid w:val="00B40DF5"/>
    <w:rsid w:val="00B427A7"/>
    <w:rsid w:val="00B445EF"/>
    <w:rsid w:val="00B4606F"/>
    <w:rsid w:val="00B46686"/>
    <w:rsid w:val="00B4711C"/>
    <w:rsid w:val="00B50A23"/>
    <w:rsid w:val="00B51030"/>
    <w:rsid w:val="00B519E2"/>
    <w:rsid w:val="00B51CE8"/>
    <w:rsid w:val="00B51DA3"/>
    <w:rsid w:val="00B543F0"/>
    <w:rsid w:val="00B545CF"/>
    <w:rsid w:val="00B55D8C"/>
    <w:rsid w:val="00B56A65"/>
    <w:rsid w:val="00B56C14"/>
    <w:rsid w:val="00B617AF"/>
    <w:rsid w:val="00B62078"/>
    <w:rsid w:val="00B620CE"/>
    <w:rsid w:val="00B65041"/>
    <w:rsid w:val="00B653AC"/>
    <w:rsid w:val="00B655AB"/>
    <w:rsid w:val="00B66293"/>
    <w:rsid w:val="00B66C75"/>
    <w:rsid w:val="00B67A8F"/>
    <w:rsid w:val="00B7038B"/>
    <w:rsid w:val="00B72901"/>
    <w:rsid w:val="00B72B14"/>
    <w:rsid w:val="00B73414"/>
    <w:rsid w:val="00B737E6"/>
    <w:rsid w:val="00B73824"/>
    <w:rsid w:val="00B73B5E"/>
    <w:rsid w:val="00B768AC"/>
    <w:rsid w:val="00B77784"/>
    <w:rsid w:val="00B80D56"/>
    <w:rsid w:val="00B82660"/>
    <w:rsid w:val="00B82848"/>
    <w:rsid w:val="00B8295D"/>
    <w:rsid w:val="00B83D95"/>
    <w:rsid w:val="00B84F68"/>
    <w:rsid w:val="00B858F5"/>
    <w:rsid w:val="00B85A07"/>
    <w:rsid w:val="00B861A5"/>
    <w:rsid w:val="00B86206"/>
    <w:rsid w:val="00B86A14"/>
    <w:rsid w:val="00B87192"/>
    <w:rsid w:val="00B90CA2"/>
    <w:rsid w:val="00B93682"/>
    <w:rsid w:val="00B9490C"/>
    <w:rsid w:val="00B95E6D"/>
    <w:rsid w:val="00B96D99"/>
    <w:rsid w:val="00B9771F"/>
    <w:rsid w:val="00B97871"/>
    <w:rsid w:val="00BA18A4"/>
    <w:rsid w:val="00BA2EF0"/>
    <w:rsid w:val="00BA3379"/>
    <w:rsid w:val="00BA571D"/>
    <w:rsid w:val="00BA5AC2"/>
    <w:rsid w:val="00BA5FBF"/>
    <w:rsid w:val="00BA6BB9"/>
    <w:rsid w:val="00BA6C89"/>
    <w:rsid w:val="00BA7268"/>
    <w:rsid w:val="00BA7F48"/>
    <w:rsid w:val="00BB0E41"/>
    <w:rsid w:val="00BB34CF"/>
    <w:rsid w:val="00BB5CE8"/>
    <w:rsid w:val="00BB6F45"/>
    <w:rsid w:val="00BC1835"/>
    <w:rsid w:val="00BC2E31"/>
    <w:rsid w:val="00BC36DC"/>
    <w:rsid w:val="00BC5D22"/>
    <w:rsid w:val="00BC625A"/>
    <w:rsid w:val="00BC70D4"/>
    <w:rsid w:val="00BC74D7"/>
    <w:rsid w:val="00BD1F13"/>
    <w:rsid w:val="00BD252C"/>
    <w:rsid w:val="00BD3926"/>
    <w:rsid w:val="00BD5BA3"/>
    <w:rsid w:val="00BD5BCA"/>
    <w:rsid w:val="00BD6D30"/>
    <w:rsid w:val="00BD7755"/>
    <w:rsid w:val="00BD78C1"/>
    <w:rsid w:val="00BE0195"/>
    <w:rsid w:val="00BE10DF"/>
    <w:rsid w:val="00BE12DF"/>
    <w:rsid w:val="00BE1382"/>
    <w:rsid w:val="00BE16A0"/>
    <w:rsid w:val="00BE1E14"/>
    <w:rsid w:val="00BE20BB"/>
    <w:rsid w:val="00BE2797"/>
    <w:rsid w:val="00BE4605"/>
    <w:rsid w:val="00BE5882"/>
    <w:rsid w:val="00BE6127"/>
    <w:rsid w:val="00BE6288"/>
    <w:rsid w:val="00BE7FC9"/>
    <w:rsid w:val="00BF002C"/>
    <w:rsid w:val="00BF0FFA"/>
    <w:rsid w:val="00BF17A7"/>
    <w:rsid w:val="00BF184F"/>
    <w:rsid w:val="00BF1960"/>
    <w:rsid w:val="00BF1D9A"/>
    <w:rsid w:val="00BF1DDC"/>
    <w:rsid w:val="00BF2653"/>
    <w:rsid w:val="00BF2C62"/>
    <w:rsid w:val="00BF4405"/>
    <w:rsid w:val="00BF45AE"/>
    <w:rsid w:val="00BF4AE1"/>
    <w:rsid w:val="00BF5A5D"/>
    <w:rsid w:val="00BF60D2"/>
    <w:rsid w:val="00BF61A3"/>
    <w:rsid w:val="00BF7BFB"/>
    <w:rsid w:val="00C008D6"/>
    <w:rsid w:val="00C033A2"/>
    <w:rsid w:val="00C046BD"/>
    <w:rsid w:val="00C05F42"/>
    <w:rsid w:val="00C075DE"/>
    <w:rsid w:val="00C07607"/>
    <w:rsid w:val="00C07714"/>
    <w:rsid w:val="00C11166"/>
    <w:rsid w:val="00C1127B"/>
    <w:rsid w:val="00C138D8"/>
    <w:rsid w:val="00C13A88"/>
    <w:rsid w:val="00C153C3"/>
    <w:rsid w:val="00C154FC"/>
    <w:rsid w:val="00C164F1"/>
    <w:rsid w:val="00C16C90"/>
    <w:rsid w:val="00C200E9"/>
    <w:rsid w:val="00C20187"/>
    <w:rsid w:val="00C201D4"/>
    <w:rsid w:val="00C20E1B"/>
    <w:rsid w:val="00C21FE7"/>
    <w:rsid w:val="00C22D6B"/>
    <w:rsid w:val="00C27F48"/>
    <w:rsid w:val="00C30DB4"/>
    <w:rsid w:val="00C31752"/>
    <w:rsid w:val="00C324E6"/>
    <w:rsid w:val="00C33DA6"/>
    <w:rsid w:val="00C353FB"/>
    <w:rsid w:val="00C3613F"/>
    <w:rsid w:val="00C400F0"/>
    <w:rsid w:val="00C40B01"/>
    <w:rsid w:val="00C41EE5"/>
    <w:rsid w:val="00C42F4C"/>
    <w:rsid w:val="00C43C8A"/>
    <w:rsid w:val="00C44042"/>
    <w:rsid w:val="00C47E65"/>
    <w:rsid w:val="00C51A25"/>
    <w:rsid w:val="00C51C33"/>
    <w:rsid w:val="00C53122"/>
    <w:rsid w:val="00C531B1"/>
    <w:rsid w:val="00C53F45"/>
    <w:rsid w:val="00C5534B"/>
    <w:rsid w:val="00C55E57"/>
    <w:rsid w:val="00C56522"/>
    <w:rsid w:val="00C57C7A"/>
    <w:rsid w:val="00C607FA"/>
    <w:rsid w:val="00C60CEB"/>
    <w:rsid w:val="00C61034"/>
    <w:rsid w:val="00C628BC"/>
    <w:rsid w:val="00C629DD"/>
    <w:rsid w:val="00C63049"/>
    <w:rsid w:val="00C633BA"/>
    <w:rsid w:val="00C63CCE"/>
    <w:rsid w:val="00C668AD"/>
    <w:rsid w:val="00C67999"/>
    <w:rsid w:val="00C71910"/>
    <w:rsid w:val="00C71EDD"/>
    <w:rsid w:val="00C72E5B"/>
    <w:rsid w:val="00C7451A"/>
    <w:rsid w:val="00C748E7"/>
    <w:rsid w:val="00C76E55"/>
    <w:rsid w:val="00C76FC8"/>
    <w:rsid w:val="00C77F37"/>
    <w:rsid w:val="00C80BB2"/>
    <w:rsid w:val="00C81B8A"/>
    <w:rsid w:val="00C826EC"/>
    <w:rsid w:val="00C83230"/>
    <w:rsid w:val="00C8397F"/>
    <w:rsid w:val="00C848FB"/>
    <w:rsid w:val="00C85B1E"/>
    <w:rsid w:val="00C867A4"/>
    <w:rsid w:val="00C8683C"/>
    <w:rsid w:val="00C872B6"/>
    <w:rsid w:val="00C87BED"/>
    <w:rsid w:val="00C92070"/>
    <w:rsid w:val="00C92170"/>
    <w:rsid w:val="00C934BE"/>
    <w:rsid w:val="00C93B64"/>
    <w:rsid w:val="00C94363"/>
    <w:rsid w:val="00C94D82"/>
    <w:rsid w:val="00C94ECB"/>
    <w:rsid w:val="00C950C9"/>
    <w:rsid w:val="00C9568F"/>
    <w:rsid w:val="00C956D3"/>
    <w:rsid w:val="00C97228"/>
    <w:rsid w:val="00CA079E"/>
    <w:rsid w:val="00CA403C"/>
    <w:rsid w:val="00CA6A7E"/>
    <w:rsid w:val="00CA7997"/>
    <w:rsid w:val="00CA7A5B"/>
    <w:rsid w:val="00CB434C"/>
    <w:rsid w:val="00CB49B4"/>
    <w:rsid w:val="00CB5695"/>
    <w:rsid w:val="00CB60A2"/>
    <w:rsid w:val="00CB63B2"/>
    <w:rsid w:val="00CB6C21"/>
    <w:rsid w:val="00CB6DEF"/>
    <w:rsid w:val="00CB7E0F"/>
    <w:rsid w:val="00CB7E30"/>
    <w:rsid w:val="00CC0545"/>
    <w:rsid w:val="00CC1DED"/>
    <w:rsid w:val="00CC21CD"/>
    <w:rsid w:val="00CC3137"/>
    <w:rsid w:val="00CC5D4C"/>
    <w:rsid w:val="00CC60BB"/>
    <w:rsid w:val="00CD0CA9"/>
    <w:rsid w:val="00CD1F9D"/>
    <w:rsid w:val="00CD44FE"/>
    <w:rsid w:val="00CD630A"/>
    <w:rsid w:val="00CD6DE8"/>
    <w:rsid w:val="00CD746E"/>
    <w:rsid w:val="00CE0F65"/>
    <w:rsid w:val="00CE1D1A"/>
    <w:rsid w:val="00CE32E4"/>
    <w:rsid w:val="00CE3900"/>
    <w:rsid w:val="00CE410A"/>
    <w:rsid w:val="00CE4E37"/>
    <w:rsid w:val="00CE52DF"/>
    <w:rsid w:val="00CE60AD"/>
    <w:rsid w:val="00CE7DAD"/>
    <w:rsid w:val="00CF0BBB"/>
    <w:rsid w:val="00CF0DAF"/>
    <w:rsid w:val="00CF166A"/>
    <w:rsid w:val="00CF1ADE"/>
    <w:rsid w:val="00CF3AF1"/>
    <w:rsid w:val="00CF4DEA"/>
    <w:rsid w:val="00CF503A"/>
    <w:rsid w:val="00CF5D43"/>
    <w:rsid w:val="00CF7318"/>
    <w:rsid w:val="00D005F0"/>
    <w:rsid w:val="00D014FB"/>
    <w:rsid w:val="00D024B3"/>
    <w:rsid w:val="00D04495"/>
    <w:rsid w:val="00D04739"/>
    <w:rsid w:val="00D05CF1"/>
    <w:rsid w:val="00D065C6"/>
    <w:rsid w:val="00D103C9"/>
    <w:rsid w:val="00D112E6"/>
    <w:rsid w:val="00D12550"/>
    <w:rsid w:val="00D13AD2"/>
    <w:rsid w:val="00D13D6C"/>
    <w:rsid w:val="00D14883"/>
    <w:rsid w:val="00D14E25"/>
    <w:rsid w:val="00D157BC"/>
    <w:rsid w:val="00D17349"/>
    <w:rsid w:val="00D176DE"/>
    <w:rsid w:val="00D201D3"/>
    <w:rsid w:val="00D202B3"/>
    <w:rsid w:val="00D20DE8"/>
    <w:rsid w:val="00D210D2"/>
    <w:rsid w:val="00D217C4"/>
    <w:rsid w:val="00D23769"/>
    <w:rsid w:val="00D26174"/>
    <w:rsid w:val="00D27E39"/>
    <w:rsid w:val="00D309C3"/>
    <w:rsid w:val="00D33FE5"/>
    <w:rsid w:val="00D35E3D"/>
    <w:rsid w:val="00D4083B"/>
    <w:rsid w:val="00D41E54"/>
    <w:rsid w:val="00D430D9"/>
    <w:rsid w:val="00D43B81"/>
    <w:rsid w:val="00D43F86"/>
    <w:rsid w:val="00D44956"/>
    <w:rsid w:val="00D4606F"/>
    <w:rsid w:val="00D46CA4"/>
    <w:rsid w:val="00D47181"/>
    <w:rsid w:val="00D517DF"/>
    <w:rsid w:val="00D518ED"/>
    <w:rsid w:val="00D51D16"/>
    <w:rsid w:val="00D523F8"/>
    <w:rsid w:val="00D545B6"/>
    <w:rsid w:val="00D5508E"/>
    <w:rsid w:val="00D56105"/>
    <w:rsid w:val="00D571CB"/>
    <w:rsid w:val="00D6141C"/>
    <w:rsid w:val="00D614BA"/>
    <w:rsid w:val="00D62771"/>
    <w:rsid w:val="00D64DF1"/>
    <w:rsid w:val="00D66179"/>
    <w:rsid w:val="00D664D6"/>
    <w:rsid w:val="00D66BCA"/>
    <w:rsid w:val="00D679CE"/>
    <w:rsid w:val="00D67AB5"/>
    <w:rsid w:val="00D70B1C"/>
    <w:rsid w:val="00D7350C"/>
    <w:rsid w:val="00D74F46"/>
    <w:rsid w:val="00D751D0"/>
    <w:rsid w:val="00D772CA"/>
    <w:rsid w:val="00D820B0"/>
    <w:rsid w:val="00D836CB"/>
    <w:rsid w:val="00D83894"/>
    <w:rsid w:val="00D840DB"/>
    <w:rsid w:val="00D84440"/>
    <w:rsid w:val="00D87FC6"/>
    <w:rsid w:val="00D910E5"/>
    <w:rsid w:val="00D914FE"/>
    <w:rsid w:val="00D91586"/>
    <w:rsid w:val="00D95965"/>
    <w:rsid w:val="00D95E07"/>
    <w:rsid w:val="00D9700F"/>
    <w:rsid w:val="00D97325"/>
    <w:rsid w:val="00D977FB"/>
    <w:rsid w:val="00D97AAB"/>
    <w:rsid w:val="00DA04D4"/>
    <w:rsid w:val="00DA2A95"/>
    <w:rsid w:val="00DA46D2"/>
    <w:rsid w:val="00DA4776"/>
    <w:rsid w:val="00DA4F92"/>
    <w:rsid w:val="00DA573C"/>
    <w:rsid w:val="00DB053D"/>
    <w:rsid w:val="00DB0D99"/>
    <w:rsid w:val="00DB0E7C"/>
    <w:rsid w:val="00DB1062"/>
    <w:rsid w:val="00DB1BDF"/>
    <w:rsid w:val="00DB506A"/>
    <w:rsid w:val="00DB5E11"/>
    <w:rsid w:val="00DB67E8"/>
    <w:rsid w:val="00DB7308"/>
    <w:rsid w:val="00DB76E3"/>
    <w:rsid w:val="00DB7ACE"/>
    <w:rsid w:val="00DC1025"/>
    <w:rsid w:val="00DC417D"/>
    <w:rsid w:val="00DC4CCC"/>
    <w:rsid w:val="00DC6A4F"/>
    <w:rsid w:val="00DC76E0"/>
    <w:rsid w:val="00DD23B9"/>
    <w:rsid w:val="00DD2548"/>
    <w:rsid w:val="00DD2567"/>
    <w:rsid w:val="00DD3D14"/>
    <w:rsid w:val="00DD450D"/>
    <w:rsid w:val="00DD4DD2"/>
    <w:rsid w:val="00DD569C"/>
    <w:rsid w:val="00DD5BB5"/>
    <w:rsid w:val="00DD6866"/>
    <w:rsid w:val="00DE019F"/>
    <w:rsid w:val="00DE02F0"/>
    <w:rsid w:val="00DE03D8"/>
    <w:rsid w:val="00DE05F5"/>
    <w:rsid w:val="00DE1D1D"/>
    <w:rsid w:val="00DE288A"/>
    <w:rsid w:val="00DE302C"/>
    <w:rsid w:val="00DE3C2B"/>
    <w:rsid w:val="00DE5161"/>
    <w:rsid w:val="00DE51B7"/>
    <w:rsid w:val="00DE55D3"/>
    <w:rsid w:val="00DE6328"/>
    <w:rsid w:val="00DE668B"/>
    <w:rsid w:val="00DE6E95"/>
    <w:rsid w:val="00DE781D"/>
    <w:rsid w:val="00DF0782"/>
    <w:rsid w:val="00DF0C8A"/>
    <w:rsid w:val="00DF14DC"/>
    <w:rsid w:val="00DF1A27"/>
    <w:rsid w:val="00DF2254"/>
    <w:rsid w:val="00DF283A"/>
    <w:rsid w:val="00DF2C0C"/>
    <w:rsid w:val="00DF434B"/>
    <w:rsid w:val="00DF4AD9"/>
    <w:rsid w:val="00DF4F88"/>
    <w:rsid w:val="00DF62DC"/>
    <w:rsid w:val="00DF6BBA"/>
    <w:rsid w:val="00DF77B8"/>
    <w:rsid w:val="00DF7B1C"/>
    <w:rsid w:val="00DF7B78"/>
    <w:rsid w:val="00E0010D"/>
    <w:rsid w:val="00E00538"/>
    <w:rsid w:val="00E0069D"/>
    <w:rsid w:val="00E00BD5"/>
    <w:rsid w:val="00E00E6B"/>
    <w:rsid w:val="00E020D6"/>
    <w:rsid w:val="00E07848"/>
    <w:rsid w:val="00E10CA2"/>
    <w:rsid w:val="00E11E1E"/>
    <w:rsid w:val="00E13D0A"/>
    <w:rsid w:val="00E13FF6"/>
    <w:rsid w:val="00E1454B"/>
    <w:rsid w:val="00E149E9"/>
    <w:rsid w:val="00E14FC2"/>
    <w:rsid w:val="00E16467"/>
    <w:rsid w:val="00E20009"/>
    <w:rsid w:val="00E206D3"/>
    <w:rsid w:val="00E213E6"/>
    <w:rsid w:val="00E22DF1"/>
    <w:rsid w:val="00E22F13"/>
    <w:rsid w:val="00E263A9"/>
    <w:rsid w:val="00E263F1"/>
    <w:rsid w:val="00E2656E"/>
    <w:rsid w:val="00E272B6"/>
    <w:rsid w:val="00E3002F"/>
    <w:rsid w:val="00E303AA"/>
    <w:rsid w:val="00E3089B"/>
    <w:rsid w:val="00E314AD"/>
    <w:rsid w:val="00E3159C"/>
    <w:rsid w:val="00E32135"/>
    <w:rsid w:val="00E33795"/>
    <w:rsid w:val="00E338AC"/>
    <w:rsid w:val="00E40CF8"/>
    <w:rsid w:val="00E41A2F"/>
    <w:rsid w:val="00E41C6B"/>
    <w:rsid w:val="00E44351"/>
    <w:rsid w:val="00E44B8F"/>
    <w:rsid w:val="00E44C81"/>
    <w:rsid w:val="00E45D70"/>
    <w:rsid w:val="00E52A46"/>
    <w:rsid w:val="00E5499A"/>
    <w:rsid w:val="00E54C4E"/>
    <w:rsid w:val="00E55B87"/>
    <w:rsid w:val="00E56110"/>
    <w:rsid w:val="00E574F6"/>
    <w:rsid w:val="00E60EE6"/>
    <w:rsid w:val="00E624B8"/>
    <w:rsid w:val="00E62FB7"/>
    <w:rsid w:val="00E63826"/>
    <w:rsid w:val="00E640E2"/>
    <w:rsid w:val="00E66E78"/>
    <w:rsid w:val="00E6715F"/>
    <w:rsid w:val="00E67A54"/>
    <w:rsid w:val="00E7009B"/>
    <w:rsid w:val="00E708EB"/>
    <w:rsid w:val="00E71A69"/>
    <w:rsid w:val="00E71D0F"/>
    <w:rsid w:val="00E73CED"/>
    <w:rsid w:val="00E748CD"/>
    <w:rsid w:val="00E760F7"/>
    <w:rsid w:val="00E767E9"/>
    <w:rsid w:val="00E770A4"/>
    <w:rsid w:val="00E779BE"/>
    <w:rsid w:val="00E77B2E"/>
    <w:rsid w:val="00E806F0"/>
    <w:rsid w:val="00E8081F"/>
    <w:rsid w:val="00E81F44"/>
    <w:rsid w:val="00E825B3"/>
    <w:rsid w:val="00E84323"/>
    <w:rsid w:val="00E8482A"/>
    <w:rsid w:val="00E8585C"/>
    <w:rsid w:val="00E86362"/>
    <w:rsid w:val="00E87CFF"/>
    <w:rsid w:val="00E90D27"/>
    <w:rsid w:val="00E91912"/>
    <w:rsid w:val="00E91F36"/>
    <w:rsid w:val="00E93C2A"/>
    <w:rsid w:val="00E949C2"/>
    <w:rsid w:val="00E94A43"/>
    <w:rsid w:val="00E95B76"/>
    <w:rsid w:val="00E95EE3"/>
    <w:rsid w:val="00E96B4B"/>
    <w:rsid w:val="00E96DDF"/>
    <w:rsid w:val="00E96FB0"/>
    <w:rsid w:val="00EA1BEF"/>
    <w:rsid w:val="00EA2B94"/>
    <w:rsid w:val="00EA2E08"/>
    <w:rsid w:val="00EA34A7"/>
    <w:rsid w:val="00EA4C9B"/>
    <w:rsid w:val="00EA5B06"/>
    <w:rsid w:val="00EA5D5C"/>
    <w:rsid w:val="00EA79E1"/>
    <w:rsid w:val="00EB01E1"/>
    <w:rsid w:val="00EB07D6"/>
    <w:rsid w:val="00EB0BE6"/>
    <w:rsid w:val="00EB2732"/>
    <w:rsid w:val="00EB3312"/>
    <w:rsid w:val="00EB5213"/>
    <w:rsid w:val="00EB571A"/>
    <w:rsid w:val="00EB72BD"/>
    <w:rsid w:val="00EB7644"/>
    <w:rsid w:val="00EB7930"/>
    <w:rsid w:val="00EB7B85"/>
    <w:rsid w:val="00EC058C"/>
    <w:rsid w:val="00EC05DF"/>
    <w:rsid w:val="00EC4128"/>
    <w:rsid w:val="00EC430C"/>
    <w:rsid w:val="00EC4B4D"/>
    <w:rsid w:val="00EC4FA1"/>
    <w:rsid w:val="00EC5602"/>
    <w:rsid w:val="00EC6694"/>
    <w:rsid w:val="00EC6F25"/>
    <w:rsid w:val="00EC6F26"/>
    <w:rsid w:val="00EC79C9"/>
    <w:rsid w:val="00ED0549"/>
    <w:rsid w:val="00ED26E2"/>
    <w:rsid w:val="00ED3622"/>
    <w:rsid w:val="00ED3B09"/>
    <w:rsid w:val="00ED4BEF"/>
    <w:rsid w:val="00ED4D74"/>
    <w:rsid w:val="00ED5C83"/>
    <w:rsid w:val="00ED722F"/>
    <w:rsid w:val="00ED78D2"/>
    <w:rsid w:val="00EE1976"/>
    <w:rsid w:val="00EE1D75"/>
    <w:rsid w:val="00EE40A7"/>
    <w:rsid w:val="00EE4C80"/>
    <w:rsid w:val="00EE5B97"/>
    <w:rsid w:val="00EE7D90"/>
    <w:rsid w:val="00EF07DB"/>
    <w:rsid w:val="00EF1E88"/>
    <w:rsid w:val="00EF2A78"/>
    <w:rsid w:val="00EF36ED"/>
    <w:rsid w:val="00EF645B"/>
    <w:rsid w:val="00EF7F72"/>
    <w:rsid w:val="00F000B6"/>
    <w:rsid w:val="00F03098"/>
    <w:rsid w:val="00F04C64"/>
    <w:rsid w:val="00F04CBE"/>
    <w:rsid w:val="00F04FC8"/>
    <w:rsid w:val="00F05582"/>
    <w:rsid w:val="00F0559B"/>
    <w:rsid w:val="00F06681"/>
    <w:rsid w:val="00F06868"/>
    <w:rsid w:val="00F06D40"/>
    <w:rsid w:val="00F10B9E"/>
    <w:rsid w:val="00F10BC7"/>
    <w:rsid w:val="00F11435"/>
    <w:rsid w:val="00F11B0A"/>
    <w:rsid w:val="00F1278D"/>
    <w:rsid w:val="00F15BC7"/>
    <w:rsid w:val="00F16A21"/>
    <w:rsid w:val="00F16CC3"/>
    <w:rsid w:val="00F21567"/>
    <w:rsid w:val="00F22447"/>
    <w:rsid w:val="00F24811"/>
    <w:rsid w:val="00F24A8F"/>
    <w:rsid w:val="00F24F4B"/>
    <w:rsid w:val="00F25737"/>
    <w:rsid w:val="00F258F1"/>
    <w:rsid w:val="00F259CA"/>
    <w:rsid w:val="00F2623A"/>
    <w:rsid w:val="00F26E2E"/>
    <w:rsid w:val="00F316D8"/>
    <w:rsid w:val="00F31BD2"/>
    <w:rsid w:val="00F32EE7"/>
    <w:rsid w:val="00F347CB"/>
    <w:rsid w:val="00F352C7"/>
    <w:rsid w:val="00F356EE"/>
    <w:rsid w:val="00F376B8"/>
    <w:rsid w:val="00F3798A"/>
    <w:rsid w:val="00F40156"/>
    <w:rsid w:val="00F41E55"/>
    <w:rsid w:val="00F435BB"/>
    <w:rsid w:val="00F43644"/>
    <w:rsid w:val="00F4558E"/>
    <w:rsid w:val="00F47452"/>
    <w:rsid w:val="00F51313"/>
    <w:rsid w:val="00F5517D"/>
    <w:rsid w:val="00F55B03"/>
    <w:rsid w:val="00F56BA0"/>
    <w:rsid w:val="00F61F0E"/>
    <w:rsid w:val="00F624BA"/>
    <w:rsid w:val="00F624EC"/>
    <w:rsid w:val="00F626DB"/>
    <w:rsid w:val="00F6345B"/>
    <w:rsid w:val="00F64022"/>
    <w:rsid w:val="00F64F27"/>
    <w:rsid w:val="00F652E4"/>
    <w:rsid w:val="00F65854"/>
    <w:rsid w:val="00F6607D"/>
    <w:rsid w:val="00F6637B"/>
    <w:rsid w:val="00F66698"/>
    <w:rsid w:val="00F672E3"/>
    <w:rsid w:val="00F706A3"/>
    <w:rsid w:val="00F72882"/>
    <w:rsid w:val="00F728C2"/>
    <w:rsid w:val="00F73265"/>
    <w:rsid w:val="00F73665"/>
    <w:rsid w:val="00F74EEE"/>
    <w:rsid w:val="00F75C06"/>
    <w:rsid w:val="00F812CC"/>
    <w:rsid w:val="00F814BF"/>
    <w:rsid w:val="00F81DC5"/>
    <w:rsid w:val="00F81F9E"/>
    <w:rsid w:val="00F82C2A"/>
    <w:rsid w:val="00F86859"/>
    <w:rsid w:val="00F871B2"/>
    <w:rsid w:val="00F937B5"/>
    <w:rsid w:val="00F93ECF"/>
    <w:rsid w:val="00F95920"/>
    <w:rsid w:val="00F95E98"/>
    <w:rsid w:val="00F96F86"/>
    <w:rsid w:val="00F97F03"/>
    <w:rsid w:val="00FA194C"/>
    <w:rsid w:val="00FA3AE3"/>
    <w:rsid w:val="00FA3C52"/>
    <w:rsid w:val="00FA4B9C"/>
    <w:rsid w:val="00FA5050"/>
    <w:rsid w:val="00FB0450"/>
    <w:rsid w:val="00FB073D"/>
    <w:rsid w:val="00FB1FBA"/>
    <w:rsid w:val="00FB254F"/>
    <w:rsid w:val="00FB4591"/>
    <w:rsid w:val="00FB4CF9"/>
    <w:rsid w:val="00FB5898"/>
    <w:rsid w:val="00FB58D0"/>
    <w:rsid w:val="00FB718D"/>
    <w:rsid w:val="00FC0DDD"/>
    <w:rsid w:val="00FC1134"/>
    <w:rsid w:val="00FC4C43"/>
    <w:rsid w:val="00FC4CB9"/>
    <w:rsid w:val="00FC4FA9"/>
    <w:rsid w:val="00FC5B4B"/>
    <w:rsid w:val="00FC76A5"/>
    <w:rsid w:val="00FC7D7D"/>
    <w:rsid w:val="00FC7E73"/>
    <w:rsid w:val="00FD0547"/>
    <w:rsid w:val="00FD0CCB"/>
    <w:rsid w:val="00FD1BB4"/>
    <w:rsid w:val="00FD380B"/>
    <w:rsid w:val="00FD546F"/>
    <w:rsid w:val="00FD55CA"/>
    <w:rsid w:val="00FD56AD"/>
    <w:rsid w:val="00FD5A5A"/>
    <w:rsid w:val="00FD6015"/>
    <w:rsid w:val="00FD6311"/>
    <w:rsid w:val="00FD691E"/>
    <w:rsid w:val="00FD78D5"/>
    <w:rsid w:val="00FE0F58"/>
    <w:rsid w:val="00FE1398"/>
    <w:rsid w:val="00FE17F0"/>
    <w:rsid w:val="00FE2762"/>
    <w:rsid w:val="00FE61A7"/>
    <w:rsid w:val="00FE6E60"/>
    <w:rsid w:val="00FE7AD4"/>
    <w:rsid w:val="00FE7C97"/>
    <w:rsid w:val="00FF1A28"/>
    <w:rsid w:val="00FF2283"/>
    <w:rsid w:val="00FF251B"/>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line="25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0"/>
    <w:rPr>
      <w:sz w:val="24"/>
      <w:szCs w:val="24"/>
      <w:lang w:eastAsia="en-US"/>
    </w:rPr>
  </w:style>
  <w:style w:type="paragraph" w:styleId="Heading1">
    <w:name w:val="heading 1"/>
    <w:basedOn w:val="Normal"/>
    <w:next w:val="Normal"/>
    <w:link w:val="Heading1Char"/>
    <w:qFormat/>
    <w:rsid w:val="00AD0C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B42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rsid w:val="00116CB5"/>
    <w:pPr>
      <w:tabs>
        <w:tab w:val="center" w:pos="4513"/>
        <w:tab w:val="right" w:pos="9026"/>
      </w:tabs>
    </w:pPr>
  </w:style>
  <w:style w:type="character" w:customStyle="1" w:styleId="FooterChar">
    <w:name w:val="Footer Char"/>
    <w:link w:val="Footer"/>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17059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70591"/>
    <w:rPr>
      <w:rFonts w:ascii="Calibri" w:eastAsiaTheme="minorHAnsi" w:hAnsi="Calibri" w:cstheme="minorBidi"/>
      <w:sz w:val="22"/>
      <w:szCs w:val="21"/>
      <w:lang w:eastAsia="en-US"/>
    </w:rPr>
  </w:style>
  <w:style w:type="character" w:customStyle="1" w:styleId="Heading1Char">
    <w:name w:val="Heading 1 Char"/>
    <w:basedOn w:val="DefaultParagraphFont"/>
    <w:link w:val="Heading1"/>
    <w:rsid w:val="00AD0CC7"/>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semiHidden/>
    <w:rsid w:val="004B4248"/>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5421">
      <w:bodyDiv w:val="1"/>
      <w:marLeft w:val="0"/>
      <w:marRight w:val="0"/>
      <w:marTop w:val="0"/>
      <w:marBottom w:val="0"/>
      <w:divBdr>
        <w:top w:val="none" w:sz="0" w:space="0" w:color="auto"/>
        <w:left w:val="none" w:sz="0" w:space="0" w:color="auto"/>
        <w:bottom w:val="none" w:sz="0" w:space="0" w:color="auto"/>
        <w:right w:val="none" w:sz="0" w:space="0" w:color="auto"/>
      </w:divBdr>
    </w:div>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37978569">
      <w:bodyDiv w:val="1"/>
      <w:marLeft w:val="0"/>
      <w:marRight w:val="0"/>
      <w:marTop w:val="0"/>
      <w:marBottom w:val="0"/>
      <w:divBdr>
        <w:top w:val="none" w:sz="0" w:space="0" w:color="auto"/>
        <w:left w:val="none" w:sz="0" w:space="0" w:color="auto"/>
        <w:bottom w:val="none" w:sz="0" w:space="0" w:color="auto"/>
        <w:right w:val="none" w:sz="0" w:space="0" w:color="auto"/>
      </w:divBdr>
    </w:div>
    <w:div w:id="287205580">
      <w:bodyDiv w:val="1"/>
      <w:marLeft w:val="0"/>
      <w:marRight w:val="0"/>
      <w:marTop w:val="0"/>
      <w:marBottom w:val="0"/>
      <w:divBdr>
        <w:top w:val="none" w:sz="0" w:space="0" w:color="auto"/>
        <w:left w:val="none" w:sz="0" w:space="0" w:color="auto"/>
        <w:bottom w:val="none" w:sz="0" w:space="0" w:color="auto"/>
        <w:right w:val="none" w:sz="0" w:space="0" w:color="auto"/>
      </w:divBdr>
    </w:div>
    <w:div w:id="302934195">
      <w:bodyDiv w:val="1"/>
      <w:marLeft w:val="0"/>
      <w:marRight w:val="0"/>
      <w:marTop w:val="0"/>
      <w:marBottom w:val="0"/>
      <w:divBdr>
        <w:top w:val="none" w:sz="0" w:space="0" w:color="auto"/>
        <w:left w:val="none" w:sz="0" w:space="0" w:color="auto"/>
        <w:bottom w:val="none" w:sz="0" w:space="0" w:color="auto"/>
        <w:right w:val="none" w:sz="0" w:space="0" w:color="auto"/>
      </w:divBdr>
    </w:div>
    <w:div w:id="427779528">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98363085">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726611094">
      <w:bodyDiv w:val="1"/>
      <w:marLeft w:val="0"/>
      <w:marRight w:val="0"/>
      <w:marTop w:val="0"/>
      <w:marBottom w:val="0"/>
      <w:divBdr>
        <w:top w:val="none" w:sz="0" w:space="0" w:color="auto"/>
        <w:left w:val="none" w:sz="0" w:space="0" w:color="auto"/>
        <w:bottom w:val="none" w:sz="0" w:space="0" w:color="auto"/>
        <w:right w:val="none" w:sz="0" w:space="0" w:color="auto"/>
      </w:divBdr>
    </w:div>
    <w:div w:id="733698230">
      <w:bodyDiv w:val="1"/>
      <w:marLeft w:val="0"/>
      <w:marRight w:val="0"/>
      <w:marTop w:val="0"/>
      <w:marBottom w:val="0"/>
      <w:divBdr>
        <w:top w:val="none" w:sz="0" w:space="0" w:color="auto"/>
        <w:left w:val="none" w:sz="0" w:space="0" w:color="auto"/>
        <w:bottom w:val="none" w:sz="0" w:space="0" w:color="auto"/>
        <w:right w:val="none" w:sz="0" w:space="0" w:color="auto"/>
      </w:divBdr>
    </w:div>
    <w:div w:id="789788147">
      <w:bodyDiv w:val="1"/>
      <w:marLeft w:val="0"/>
      <w:marRight w:val="0"/>
      <w:marTop w:val="0"/>
      <w:marBottom w:val="0"/>
      <w:divBdr>
        <w:top w:val="none" w:sz="0" w:space="0" w:color="auto"/>
        <w:left w:val="none" w:sz="0" w:space="0" w:color="auto"/>
        <w:bottom w:val="none" w:sz="0" w:space="0" w:color="auto"/>
        <w:right w:val="none" w:sz="0" w:space="0" w:color="auto"/>
      </w:divBdr>
    </w:div>
    <w:div w:id="983582289">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017970890">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25778551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564022575">
      <w:bodyDiv w:val="1"/>
      <w:marLeft w:val="0"/>
      <w:marRight w:val="0"/>
      <w:marTop w:val="0"/>
      <w:marBottom w:val="0"/>
      <w:divBdr>
        <w:top w:val="none" w:sz="0" w:space="0" w:color="auto"/>
        <w:left w:val="none" w:sz="0" w:space="0" w:color="auto"/>
        <w:bottom w:val="none" w:sz="0" w:space="0" w:color="auto"/>
        <w:right w:val="none" w:sz="0" w:space="0" w:color="auto"/>
      </w:divBdr>
    </w:div>
    <w:div w:id="1579828549">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700161841">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 w:id="1999186161">
      <w:bodyDiv w:val="1"/>
      <w:marLeft w:val="0"/>
      <w:marRight w:val="0"/>
      <w:marTop w:val="0"/>
      <w:marBottom w:val="0"/>
      <w:divBdr>
        <w:top w:val="none" w:sz="0" w:space="0" w:color="auto"/>
        <w:left w:val="none" w:sz="0" w:space="0" w:color="auto"/>
        <w:bottom w:val="none" w:sz="0" w:space="0" w:color="auto"/>
        <w:right w:val="none" w:sz="0" w:space="0" w:color="auto"/>
      </w:divBdr>
    </w:div>
    <w:div w:id="2035449578">
      <w:bodyDiv w:val="1"/>
      <w:marLeft w:val="0"/>
      <w:marRight w:val="0"/>
      <w:marTop w:val="0"/>
      <w:marBottom w:val="0"/>
      <w:divBdr>
        <w:top w:val="none" w:sz="0" w:space="0" w:color="auto"/>
        <w:left w:val="none" w:sz="0" w:space="0" w:color="auto"/>
        <w:bottom w:val="none" w:sz="0" w:space="0" w:color="auto"/>
        <w:right w:val="none" w:sz="0" w:space="0" w:color="auto"/>
      </w:divBdr>
    </w:div>
    <w:div w:id="21023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oakhamtowncounci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124</TotalTime>
  <Pages>3</Pages>
  <Words>861</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Karen Bell</cp:lastModifiedBy>
  <cp:revision>7</cp:revision>
  <cp:lastPrinted>2022-01-04T17:30:00Z</cp:lastPrinted>
  <dcterms:created xsi:type="dcterms:W3CDTF">2022-02-02T12:05:00Z</dcterms:created>
  <dcterms:modified xsi:type="dcterms:W3CDTF">2022-02-02T17:47:00Z</dcterms:modified>
</cp:coreProperties>
</file>