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75880171"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867064" w:rsidRPr="00867064">
        <w:rPr>
          <w:rFonts w:ascii="Arial" w:hAnsi="Arial" w:cs="Arial"/>
          <w:sz w:val="20"/>
          <w:szCs w:val="20"/>
        </w:rPr>
        <w:t>NL</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7777777" w:rsidR="004A0889" w:rsidRPr="004A0889" w:rsidRDefault="004A0889" w:rsidP="004A0889">
      <w:pPr>
        <w:spacing w:line="240" w:lineRule="auto"/>
        <w:jc w:val="both"/>
        <w:rPr>
          <w:rFonts w:ascii="Arial" w:hAnsi="Arial" w:cs="Arial"/>
          <w:b/>
          <w:bCs/>
        </w:rPr>
      </w:pPr>
      <w:r w:rsidRPr="004A0889">
        <w:rPr>
          <w:rFonts w:ascii="Arial" w:hAnsi="Arial" w:cs="Arial"/>
          <w:b/>
          <w:bCs/>
        </w:rPr>
        <w:t>TO:  All members of the Town Council</w:t>
      </w:r>
    </w:p>
    <w:p w14:paraId="5BD5A77B" w14:textId="61C867A2"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government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 xml:space="preserve">own Council on Wednesday </w:t>
      </w:r>
      <w:r w:rsidR="006D04FA">
        <w:rPr>
          <w:rFonts w:ascii="Arial" w:hAnsi="Arial" w:cs="Arial"/>
        </w:rPr>
        <w:t xml:space="preserve">08 December </w:t>
      </w:r>
      <w:r>
        <w:rPr>
          <w:rFonts w:ascii="Arial" w:hAnsi="Arial" w:cs="Arial"/>
        </w:rPr>
        <w:t>2021 at 6.30 p.m.  The meeting will be held at the offices of the Town Council, Rol House, Long Row, Oakham, LE15 6LN</w:t>
      </w:r>
    </w:p>
    <w:p w14:paraId="2E86F852" w14:textId="77777777" w:rsidR="004A0889" w:rsidRDefault="004A0889" w:rsidP="004A0889">
      <w:pPr>
        <w:spacing w:line="240" w:lineRule="auto"/>
        <w:jc w:val="both"/>
        <w:rPr>
          <w:rFonts w:ascii="Arial" w:hAnsi="Arial" w:cs="Arial"/>
        </w:rPr>
      </w:pPr>
    </w:p>
    <w:p w14:paraId="0AF12514" w14:textId="74105356" w:rsidR="004A0889" w:rsidRDefault="00DF283A" w:rsidP="004A0889">
      <w:pPr>
        <w:spacing w:line="240" w:lineRule="auto"/>
        <w:jc w:val="both"/>
        <w:rPr>
          <w:rFonts w:ascii="Lucida Calligraphy" w:hAnsi="Lucida Calligraphy" w:cs="Arial"/>
        </w:rPr>
      </w:pPr>
      <w:r>
        <w:rPr>
          <w:rFonts w:ascii="Lucida Calligraphy" w:hAnsi="Lucida Calligraphy" w:cs="Arial"/>
        </w:rPr>
        <w:t>Karen Bell</w:t>
      </w:r>
    </w:p>
    <w:p w14:paraId="315A1250" w14:textId="77777777" w:rsidR="00DF283A" w:rsidRPr="00AD70EB" w:rsidRDefault="00DF283A" w:rsidP="004A0889">
      <w:pPr>
        <w:spacing w:line="240" w:lineRule="auto"/>
        <w:jc w:val="both"/>
        <w:rPr>
          <w:rFonts w:ascii="Lucida Calligraphy" w:hAnsi="Lucida Calligraphy" w:cs="Arial"/>
        </w:rPr>
      </w:pPr>
    </w:p>
    <w:p w14:paraId="5EBBEBA0" w14:textId="3100060A" w:rsidR="004B4248" w:rsidRPr="008443A7" w:rsidRDefault="008443A7" w:rsidP="00432798">
      <w:pPr>
        <w:spacing w:line="259" w:lineRule="auto"/>
        <w:ind w:left="10"/>
        <w:rPr>
          <w:rFonts w:ascii="Arial" w:eastAsia="Arial" w:hAnsi="Arial" w:cs="Arial"/>
          <w:noProof/>
          <w:color w:val="000000"/>
          <w:lang w:eastAsia="en-GB"/>
        </w:rPr>
      </w:pPr>
      <w:r w:rsidRPr="008443A7">
        <w:rPr>
          <w:rFonts w:ascii="Arial" w:eastAsia="Arial" w:hAnsi="Arial" w:cs="Arial"/>
          <w:noProof/>
          <w:color w:val="000000"/>
          <w:lang w:eastAsia="en-GB"/>
        </w:rPr>
        <w:t>Karen Bell</w:t>
      </w:r>
    </w:p>
    <w:p w14:paraId="618A63ED" w14:textId="34745657" w:rsidR="004B4248" w:rsidRPr="008443A7" w:rsidRDefault="008443A7" w:rsidP="00432798">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 xml:space="preserve">Locum </w:t>
      </w:r>
      <w:r w:rsidR="004B4248" w:rsidRPr="008443A7">
        <w:rPr>
          <w:rFonts w:ascii="Arial" w:eastAsia="Arial" w:hAnsi="Arial" w:cs="Arial"/>
          <w:b/>
          <w:color w:val="000000"/>
          <w:lang w:eastAsia="en-GB"/>
        </w:rPr>
        <w:t>Clerk to the Council</w:t>
      </w:r>
    </w:p>
    <w:p w14:paraId="407D5D69" w14:textId="7A35B84D" w:rsidR="00F4558E" w:rsidRPr="008443A7" w:rsidRDefault="006D04FA"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 xml:space="preserve">01 December </w:t>
      </w:r>
      <w:r w:rsidR="00432798" w:rsidRPr="008443A7">
        <w:rPr>
          <w:rFonts w:ascii="Arial" w:eastAsia="Arial" w:hAnsi="Arial" w:cs="Arial"/>
          <w:b/>
          <w:color w:val="000000"/>
          <w:lang w:eastAsia="en-GB"/>
        </w:rPr>
        <w:t>2021</w:t>
      </w:r>
      <w:r w:rsidR="004B4248" w:rsidRPr="008443A7">
        <w:rPr>
          <w:rFonts w:ascii="Arial" w:eastAsia="Arial" w:hAnsi="Arial" w:cs="Arial"/>
          <w:b/>
          <w:color w:val="000000"/>
          <w:lang w:eastAsia="en-GB"/>
        </w:rPr>
        <w:tab/>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633D4DC2" w14:textId="41DCFBA5" w:rsidR="000374F9" w:rsidRPr="000374F9" w:rsidRDefault="000374F9" w:rsidP="008443A7">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(d)- 1(i)</w:t>
      </w:r>
    </w:p>
    <w:p w14:paraId="55AEBF8F" w14:textId="77777777" w:rsidR="000374F9" w:rsidRPr="000374F9" w:rsidRDefault="000374F9" w:rsidP="000374F9">
      <w:pPr>
        <w:spacing w:line="259" w:lineRule="auto"/>
        <w:jc w:val="both"/>
        <w:rPr>
          <w:rFonts w:ascii="Arial" w:hAnsi="Arial" w:cs="Arial"/>
          <w:b/>
        </w:rPr>
      </w:pPr>
    </w:p>
    <w:p w14:paraId="610A594D" w14:textId="77777777" w:rsidR="006D04FA" w:rsidRPr="006D04FA" w:rsidRDefault="006D04FA" w:rsidP="008443A7">
      <w:pPr>
        <w:pStyle w:val="ListParagraph"/>
        <w:numPr>
          <w:ilvl w:val="0"/>
          <w:numId w:val="1"/>
        </w:numPr>
        <w:spacing w:line="259" w:lineRule="auto"/>
        <w:ind w:left="360"/>
        <w:jc w:val="both"/>
        <w:rPr>
          <w:rFonts w:ascii="Arial" w:hAnsi="Arial" w:cs="Arial"/>
          <w:b/>
        </w:rPr>
      </w:pPr>
      <w:bookmarkStart w:id="1" w:name="_Hlk86747796"/>
      <w:r>
        <w:rPr>
          <w:rFonts w:ascii="Arial" w:hAnsi="Arial" w:cs="Arial"/>
          <w:b/>
        </w:rPr>
        <w:t xml:space="preserve">COUNCILLOR VACANCY: </w:t>
      </w:r>
      <w:r>
        <w:rPr>
          <w:rFonts w:ascii="Arial" w:hAnsi="Arial" w:cs="Arial"/>
          <w:bCs/>
        </w:rPr>
        <w:t>To receive information</w:t>
      </w:r>
    </w:p>
    <w:p w14:paraId="527F9C55" w14:textId="77777777" w:rsidR="006D04FA" w:rsidRPr="006D04FA" w:rsidRDefault="006D04FA" w:rsidP="006D04FA">
      <w:pPr>
        <w:spacing w:line="259" w:lineRule="auto"/>
        <w:jc w:val="both"/>
        <w:rPr>
          <w:rFonts w:ascii="Arial" w:hAnsi="Arial" w:cs="Arial"/>
          <w:b/>
        </w:rPr>
      </w:pPr>
    </w:p>
    <w:p w14:paraId="43C76236" w14:textId="7A87BC6E" w:rsidR="000374F9" w:rsidRPr="000374F9" w:rsidRDefault="000374F9" w:rsidP="008443A7">
      <w:pPr>
        <w:pStyle w:val="ListParagraph"/>
        <w:numPr>
          <w:ilvl w:val="0"/>
          <w:numId w:val="1"/>
        </w:numPr>
        <w:spacing w:line="259" w:lineRule="auto"/>
        <w:ind w:left="360"/>
        <w:jc w:val="both"/>
        <w:rPr>
          <w:rFonts w:ascii="Arial" w:hAnsi="Arial" w:cs="Arial"/>
          <w:b/>
        </w:rPr>
      </w:pPr>
      <w:r>
        <w:rPr>
          <w:rFonts w:ascii="Arial" w:hAnsi="Arial" w:cs="Arial"/>
          <w:b/>
        </w:rPr>
        <w:t xml:space="preserve">FULL COUNCIL </w:t>
      </w:r>
      <w:r w:rsidRPr="008443A7">
        <w:rPr>
          <w:rFonts w:ascii="Arial" w:hAnsi="Arial" w:cs="Arial"/>
        </w:rPr>
        <w:t xml:space="preserve"> </w:t>
      </w:r>
    </w:p>
    <w:p w14:paraId="75AB2146" w14:textId="6BFFBA3D" w:rsidR="000374F9" w:rsidRPr="00140DBC" w:rsidRDefault="000374F9" w:rsidP="000374F9">
      <w:pPr>
        <w:spacing w:line="259" w:lineRule="auto"/>
        <w:jc w:val="both"/>
        <w:rPr>
          <w:rFonts w:ascii="Arial" w:hAnsi="Arial" w:cs="Arial"/>
          <w:b/>
          <w:bCs/>
        </w:rPr>
      </w:pPr>
      <w:r>
        <w:rPr>
          <w:rFonts w:ascii="Arial" w:hAnsi="Arial" w:cs="Arial"/>
        </w:rPr>
        <w:t xml:space="preserve">     </w:t>
      </w:r>
      <w:r w:rsidR="006D04FA">
        <w:rPr>
          <w:rFonts w:ascii="Arial" w:hAnsi="Arial" w:cs="Arial"/>
        </w:rPr>
        <w:t>5</w:t>
      </w:r>
      <w:r>
        <w:rPr>
          <w:rFonts w:ascii="Arial" w:hAnsi="Arial" w:cs="Arial"/>
        </w:rPr>
        <w:t>.1</w:t>
      </w:r>
      <w:r>
        <w:rPr>
          <w:rFonts w:ascii="Arial" w:hAnsi="Arial" w:cs="Arial"/>
        </w:rPr>
        <w:tab/>
      </w:r>
      <w:r>
        <w:rPr>
          <w:rFonts w:ascii="Arial" w:hAnsi="Arial" w:cs="Arial"/>
        </w:rPr>
        <w:tab/>
      </w:r>
      <w:r w:rsidR="00947A3F">
        <w:rPr>
          <w:rFonts w:ascii="Arial" w:hAnsi="Arial" w:cs="Arial"/>
        </w:rPr>
        <w:t xml:space="preserve">Minutes:  </w:t>
      </w:r>
      <w:r w:rsidR="008443A7" w:rsidRPr="000374F9">
        <w:rPr>
          <w:rFonts w:ascii="Arial" w:hAnsi="Arial" w:cs="Arial"/>
        </w:rPr>
        <w:t xml:space="preserve">To </w:t>
      </w:r>
      <w:r>
        <w:rPr>
          <w:rFonts w:ascii="Arial" w:hAnsi="Arial" w:cs="Arial"/>
        </w:rPr>
        <w:t xml:space="preserve">confirm the accuracy of the minutes </w:t>
      </w:r>
      <w:r w:rsidR="006D04FA">
        <w:rPr>
          <w:rFonts w:ascii="Arial" w:hAnsi="Arial" w:cs="Arial"/>
        </w:rPr>
        <w:t xml:space="preserve">from the meetings held on </w:t>
      </w:r>
      <w:r w:rsidR="00947A3F">
        <w:rPr>
          <w:rFonts w:ascii="Arial" w:hAnsi="Arial" w:cs="Arial"/>
        </w:rPr>
        <w:tab/>
      </w:r>
      <w:r w:rsidR="00947A3F">
        <w:rPr>
          <w:rFonts w:ascii="Arial" w:hAnsi="Arial" w:cs="Arial"/>
        </w:rPr>
        <w:tab/>
      </w:r>
      <w:r w:rsidR="006D04FA">
        <w:rPr>
          <w:rFonts w:ascii="Arial" w:hAnsi="Arial" w:cs="Arial"/>
        </w:rPr>
        <w:t>10 November 2021 and 2</w:t>
      </w:r>
      <w:r w:rsidR="00FC4CB9">
        <w:rPr>
          <w:rFonts w:ascii="Arial" w:hAnsi="Arial" w:cs="Arial"/>
        </w:rPr>
        <w:t>4</w:t>
      </w:r>
      <w:r w:rsidR="006D04FA">
        <w:rPr>
          <w:rFonts w:ascii="Arial" w:hAnsi="Arial" w:cs="Arial"/>
        </w:rPr>
        <w:t xml:space="preserve"> November 2021</w:t>
      </w:r>
      <w:r w:rsidR="00140DBC">
        <w:rPr>
          <w:rFonts w:ascii="Arial" w:hAnsi="Arial" w:cs="Arial"/>
        </w:rPr>
        <w:tab/>
      </w:r>
      <w:r w:rsidR="00140DBC">
        <w:rPr>
          <w:rFonts w:ascii="Arial" w:hAnsi="Arial" w:cs="Arial"/>
        </w:rPr>
        <w:tab/>
      </w:r>
      <w:r w:rsidR="00140DBC">
        <w:rPr>
          <w:rFonts w:ascii="Arial" w:hAnsi="Arial" w:cs="Arial"/>
        </w:rPr>
        <w:tab/>
      </w:r>
      <w:r w:rsidR="00140DBC">
        <w:rPr>
          <w:rFonts w:ascii="Arial" w:hAnsi="Arial" w:cs="Arial"/>
          <w:b/>
          <w:bCs/>
        </w:rPr>
        <w:t>Attached</w:t>
      </w:r>
    </w:p>
    <w:p w14:paraId="09D6C98F" w14:textId="00B74FFA" w:rsidR="000374F9" w:rsidRDefault="000374F9" w:rsidP="000374F9">
      <w:pPr>
        <w:spacing w:line="259" w:lineRule="auto"/>
        <w:jc w:val="both"/>
        <w:rPr>
          <w:rFonts w:ascii="Arial" w:hAnsi="Arial" w:cs="Arial"/>
        </w:rPr>
      </w:pPr>
      <w:r>
        <w:rPr>
          <w:rFonts w:ascii="Arial" w:hAnsi="Arial" w:cs="Arial"/>
        </w:rPr>
        <w:t xml:space="preserve">      </w:t>
      </w:r>
      <w:r w:rsidR="006D04FA">
        <w:rPr>
          <w:rFonts w:ascii="Arial" w:hAnsi="Arial" w:cs="Arial"/>
        </w:rPr>
        <w:t>5</w:t>
      </w:r>
      <w:r>
        <w:rPr>
          <w:rFonts w:ascii="Arial" w:hAnsi="Arial" w:cs="Arial"/>
        </w:rPr>
        <w:t>.2</w:t>
      </w:r>
      <w:r>
        <w:rPr>
          <w:rFonts w:ascii="Arial" w:hAnsi="Arial" w:cs="Arial"/>
        </w:rPr>
        <w:tab/>
      </w:r>
      <w:r w:rsidRPr="008443A7">
        <w:rPr>
          <w:rFonts w:ascii="Arial" w:hAnsi="Arial" w:cs="Arial"/>
        </w:rPr>
        <w:t xml:space="preserve">To receive an update on any matters arising not included elsewhere on the </w:t>
      </w:r>
      <w:r>
        <w:rPr>
          <w:rFonts w:ascii="Arial" w:hAnsi="Arial" w:cs="Arial"/>
        </w:rPr>
        <w:tab/>
      </w:r>
      <w:r>
        <w:rPr>
          <w:rFonts w:ascii="Arial" w:hAnsi="Arial" w:cs="Arial"/>
        </w:rPr>
        <w:tab/>
      </w:r>
      <w:r w:rsidRPr="008443A7">
        <w:rPr>
          <w:rFonts w:ascii="Arial" w:hAnsi="Arial" w:cs="Arial"/>
        </w:rPr>
        <w:t>agenda</w:t>
      </w:r>
    </w:p>
    <w:p w14:paraId="2A0F6738" w14:textId="77777777" w:rsidR="000374F9" w:rsidRPr="008443A7" w:rsidRDefault="000374F9" w:rsidP="000374F9">
      <w:pPr>
        <w:jc w:val="both"/>
        <w:rPr>
          <w:rFonts w:ascii="Arial" w:hAnsi="Arial" w:cs="Arial"/>
          <w:b/>
          <w:bCs/>
        </w:rPr>
      </w:pPr>
    </w:p>
    <w:p w14:paraId="42F6A681" w14:textId="77777777" w:rsidR="009434B1" w:rsidRDefault="006D04FA" w:rsidP="000374F9">
      <w:pPr>
        <w:spacing w:line="259" w:lineRule="auto"/>
        <w:jc w:val="both"/>
        <w:rPr>
          <w:rFonts w:ascii="Arial" w:hAnsi="Arial" w:cs="Arial"/>
          <w:b/>
        </w:rPr>
      </w:pPr>
      <w:bookmarkStart w:id="2" w:name="_Hlk86748060"/>
      <w:r>
        <w:rPr>
          <w:rFonts w:ascii="Arial" w:hAnsi="Arial" w:cs="Arial"/>
          <w:b/>
        </w:rPr>
        <w:t>6</w:t>
      </w:r>
      <w:r w:rsidR="000374F9">
        <w:rPr>
          <w:rFonts w:ascii="Arial" w:hAnsi="Arial" w:cs="Arial"/>
          <w:b/>
        </w:rPr>
        <w:t>.   FINANCE COMMITTEE</w:t>
      </w:r>
    </w:p>
    <w:p w14:paraId="08232E22" w14:textId="77777777" w:rsidR="009434B1" w:rsidRDefault="009434B1" w:rsidP="000374F9">
      <w:pPr>
        <w:spacing w:line="259" w:lineRule="auto"/>
        <w:jc w:val="both"/>
        <w:rPr>
          <w:rFonts w:ascii="Arial" w:hAnsi="Arial" w:cs="Arial"/>
          <w:bCs/>
        </w:rPr>
      </w:pPr>
      <w:r>
        <w:rPr>
          <w:rFonts w:ascii="Arial" w:hAnsi="Arial" w:cs="Arial"/>
          <w:b/>
        </w:rPr>
        <w:t xml:space="preserve">      6.1</w:t>
      </w:r>
      <w:r>
        <w:rPr>
          <w:rFonts w:ascii="Arial" w:hAnsi="Arial" w:cs="Arial"/>
          <w:b/>
        </w:rPr>
        <w:tab/>
        <w:t xml:space="preserve">Minutes:  </w:t>
      </w:r>
      <w:r w:rsidR="000374F9" w:rsidRPr="000374F9">
        <w:rPr>
          <w:rFonts w:ascii="Arial" w:hAnsi="Arial" w:cs="Arial"/>
          <w:bCs/>
        </w:rPr>
        <w:t>The minutes from the</w:t>
      </w:r>
      <w:r w:rsidR="00DF283A">
        <w:rPr>
          <w:rFonts w:ascii="Arial" w:hAnsi="Arial" w:cs="Arial"/>
          <w:bCs/>
        </w:rPr>
        <w:t xml:space="preserve"> </w:t>
      </w:r>
      <w:r w:rsidR="000374F9" w:rsidRPr="000374F9">
        <w:rPr>
          <w:rFonts w:ascii="Arial" w:hAnsi="Arial" w:cs="Arial"/>
          <w:bCs/>
        </w:rPr>
        <w:t>meeting</w:t>
      </w:r>
      <w:r w:rsidR="006D04FA">
        <w:rPr>
          <w:rFonts w:ascii="Arial" w:hAnsi="Arial" w:cs="Arial"/>
          <w:bCs/>
        </w:rPr>
        <w:t>s held on 10 November 202</w:t>
      </w:r>
      <w:r>
        <w:rPr>
          <w:rFonts w:ascii="Arial" w:hAnsi="Arial" w:cs="Arial"/>
          <w:bCs/>
        </w:rPr>
        <w:t>1</w:t>
      </w:r>
      <w:r w:rsidR="006D04FA">
        <w:rPr>
          <w:rFonts w:ascii="Arial" w:hAnsi="Arial" w:cs="Arial"/>
          <w:bCs/>
        </w:rPr>
        <w:t xml:space="preserve"> and </w:t>
      </w:r>
    </w:p>
    <w:p w14:paraId="3B95FB10" w14:textId="13814836" w:rsidR="000374F9" w:rsidRPr="006D04FA" w:rsidRDefault="009434B1" w:rsidP="000374F9">
      <w:pPr>
        <w:spacing w:line="259" w:lineRule="auto"/>
        <w:jc w:val="both"/>
        <w:rPr>
          <w:rFonts w:ascii="Arial" w:hAnsi="Arial" w:cs="Arial"/>
          <w:bCs/>
        </w:rPr>
      </w:pPr>
      <w:r>
        <w:rPr>
          <w:rFonts w:ascii="Arial" w:hAnsi="Arial" w:cs="Arial"/>
          <w:bCs/>
        </w:rPr>
        <w:tab/>
      </w:r>
      <w:r>
        <w:rPr>
          <w:rFonts w:ascii="Arial" w:hAnsi="Arial" w:cs="Arial"/>
          <w:bCs/>
        </w:rPr>
        <w:tab/>
      </w:r>
      <w:r w:rsidR="006D04FA">
        <w:rPr>
          <w:rFonts w:ascii="Arial" w:hAnsi="Arial" w:cs="Arial"/>
          <w:bCs/>
        </w:rPr>
        <w:t xml:space="preserve">30 November 2021 </w:t>
      </w:r>
      <w:r w:rsidR="000374F9" w:rsidRPr="000374F9">
        <w:rPr>
          <w:rFonts w:ascii="Arial" w:hAnsi="Arial" w:cs="Arial"/>
          <w:bCs/>
        </w:rPr>
        <w:t xml:space="preserve">are to be received and noted.  Questions can be asked </w:t>
      </w:r>
      <w:r>
        <w:rPr>
          <w:rFonts w:ascii="Arial" w:hAnsi="Arial" w:cs="Arial"/>
          <w:bCs/>
        </w:rPr>
        <w:tab/>
      </w:r>
      <w:r>
        <w:rPr>
          <w:rFonts w:ascii="Arial" w:hAnsi="Arial" w:cs="Arial"/>
          <w:bCs/>
        </w:rPr>
        <w:tab/>
      </w:r>
      <w:r w:rsidR="000374F9" w:rsidRPr="000374F9">
        <w:rPr>
          <w:rFonts w:ascii="Arial" w:hAnsi="Arial" w:cs="Arial"/>
          <w:bCs/>
        </w:rPr>
        <w:t>of the Committee</w:t>
      </w:r>
      <w:r w:rsidR="006D04FA">
        <w:rPr>
          <w:rFonts w:ascii="Arial" w:hAnsi="Arial" w:cs="Arial"/>
          <w:bCs/>
        </w:rPr>
        <w:t xml:space="preserve"> </w:t>
      </w:r>
      <w:r w:rsidR="000374F9" w:rsidRPr="000374F9">
        <w:rPr>
          <w:rFonts w:ascii="Arial" w:hAnsi="Arial" w:cs="Arial"/>
          <w:bCs/>
        </w:rPr>
        <w:t>Chairman</w:t>
      </w:r>
      <w:bookmarkEnd w:id="2"/>
      <w:r w:rsidR="00140DBC">
        <w:rPr>
          <w:rFonts w:ascii="Arial" w:hAnsi="Arial" w:cs="Arial"/>
          <w:bCs/>
        </w:rPr>
        <w:tab/>
      </w:r>
      <w:r w:rsidR="00140DBC">
        <w:rPr>
          <w:rFonts w:ascii="Arial" w:hAnsi="Arial" w:cs="Arial"/>
          <w:bCs/>
        </w:rPr>
        <w:tab/>
      </w:r>
      <w:r w:rsidR="00140DBC">
        <w:rPr>
          <w:rFonts w:ascii="Arial" w:hAnsi="Arial" w:cs="Arial"/>
          <w:bCs/>
        </w:rPr>
        <w:tab/>
      </w:r>
      <w:r w:rsidR="00140DBC">
        <w:rPr>
          <w:rFonts w:ascii="Arial" w:hAnsi="Arial" w:cs="Arial"/>
          <w:bCs/>
        </w:rPr>
        <w:tab/>
      </w:r>
      <w:r w:rsidR="00140DBC">
        <w:rPr>
          <w:rFonts w:ascii="Arial" w:hAnsi="Arial" w:cs="Arial"/>
          <w:bCs/>
        </w:rPr>
        <w:tab/>
      </w:r>
      <w:r w:rsidR="00140DBC">
        <w:rPr>
          <w:rFonts w:ascii="Arial" w:hAnsi="Arial" w:cs="Arial"/>
          <w:b/>
        </w:rPr>
        <w:t>Attached</w:t>
      </w:r>
    </w:p>
    <w:p w14:paraId="6661CFE0" w14:textId="1CE013A5" w:rsidR="000374F9" w:rsidRDefault="000374F9" w:rsidP="000374F9">
      <w:pPr>
        <w:spacing w:line="259" w:lineRule="auto"/>
        <w:jc w:val="both"/>
        <w:rPr>
          <w:rFonts w:ascii="Arial" w:hAnsi="Arial" w:cs="Arial"/>
          <w:b/>
        </w:rPr>
      </w:pPr>
    </w:p>
    <w:p w14:paraId="138D182E" w14:textId="4C98A56E" w:rsidR="009434B1" w:rsidRDefault="006C6AB1" w:rsidP="006C6AB1">
      <w:pPr>
        <w:pStyle w:val="ListParagraph"/>
        <w:ind w:left="709" w:hanging="425"/>
        <w:rPr>
          <w:rFonts w:ascii="Arial" w:hAnsi="Arial" w:cs="Arial"/>
        </w:rPr>
      </w:pPr>
      <w:r w:rsidRPr="009434B1">
        <w:rPr>
          <w:rFonts w:ascii="Arial" w:hAnsi="Arial" w:cs="Arial"/>
          <w:b/>
          <w:bCs/>
        </w:rPr>
        <w:lastRenderedPageBreak/>
        <w:t xml:space="preserve"> </w:t>
      </w:r>
      <w:r w:rsidR="009434B1" w:rsidRPr="009434B1">
        <w:rPr>
          <w:rFonts w:ascii="Arial" w:hAnsi="Arial" w:cs="Arial"/>
          <w:b/>
          <w:bCs/>
        </w:rPr>
        <w:t xml:space="preserve"> 6.2</w:t>
      </w:r>
      <w:r w:rsidR="009434B1" w:rsidRPr="009434B1">
        <w:rPr>
          <w:rFonts w:ascii="Arial" w:hAnsi="Arial" w:cs="Arial"/>
          <w:b/>
          <w:bCs/>
        </w:rPr>
        <w:tab/>
      </w:r>
      <w:r w:rsidRPr="009434B1">
        <w:rPr>
          <w:rFonts w:ascii="Arial" w:hAnsi="Arial" w:cs="Arial"/>
          <w:b/>
          <w:bCs/>
        </w:rPr>
        <w:t>2022-2023 Budget:</w:t>
      </w:r>
      <w:r>
        <w:rPr>
          <w:rFonts w:ascii="Arial" w:hAnsi="Arial" w:cs="Arial"/>
          <w:b/>
          <w:bCs/>
        </w:rPr>
        <w:t xml:space="preserve">  </w:t>
      </w:r>
      <w:r w:rsidRPr="00DC76E0">
        <w:rPr>
          <w:rFonts w:ascii="Arial" w:hAnsi="Arial" w:cs="Arial"/>
        </w:rPr>
        <w:t xml:space="preserve">To </w:t>
      </w:r>
      <w:r>
        <w:rPr>
          <w:rFonts w:ascii="Arial" w:hAnsi="Arial" w:cs="Arial"/>
        </w:rPr>
        <w:t xml:space="preserve">consider the recommendation from the Finance </w:t>
      </w:r>
      <w:r>
        <w:rPr>
          <w:rFonts w:ascii="Arial" w:hAnsi="Arial" w:cs="Arial"/>
        </w:rPr>
        <w:tab/>
      </w:r>
      <w:r>
        <w:rPr>
          <w:rFonts w:ascii="Arial" w:hAnsi="Arial" w:cs="Arial"/>
        </w:rPr>
        <w:tab/>
        <w:t>Committee that the expenditure budget for 2022-2023 be set at £</w:t>
      </w:r>
      <w:r w:rsidR="006750D1">
        <w:rPr>
          <w:rFonts w:ascii="Arial" w:hAnsi="Arial" w:cs="Arial"/>
        </w:rPr>
        <w:t>276,820</w:t>
      </w:r>
    </w:p>
    <w:p w14:paraId="21D136A3" w14:textId="095EF212" w:rsidR="006C6AB1" w:rsidRDefault="009434B1" w:rsidP="009434B1">
      <w:pPr>
        <w:pStyle w:val="ListParagraph"/>
        <w:ind w:left="709" w:hanging="425"/>
        <w:jc w:val="both"/>
        <w:rPr>
          <w:rFonts w:ascii="Arial" w:hAnsi="Arial" w:cs="Arial"/>
        </w:rPr>
      </w:pPr>
      <w:r>
        <w:rPr>
          <w:rFonts w:ascii="Arial" w:hAnsi="Arial" w:cs="Arial"/>
        </w:rPr>
        <w:tab/>
      </w:r>
      <w:r>
        <w:rPr>
          <w:rFonts w:ascii="Arial" w:hAnsi="Arial" w:cs="Arial"/>
        </w:rPr>
        <w:tab/>
      </w:r>
      <w:r>
        <w:rPr>
          <w:rFonts w:ascii="Arial" w:hAnsi="Arial" w:cs="Arial"/>
        </w:rPr>
        <w:tab/>
      </w:r>
      <w:r w:rsidR="006C6AB1">
        <w:rPr>
          <w:rFonts w:ascii="Arial" w:hAnsi="Arial" w:cs="Arial"/>
        </w:rPr>
        <w:t xml:space="preserve">which </w:t>
      </w:r>
      <w:r w:rsidR="006C6AB1">
        <w:rPr>
          <w:rFonts w:ascii="Arial" w:hAnsi="Arial" w:cs="Arial"/>
        </w:rPr>
        <w:tab/>
        <w:t xml:space="preserve">requires a precept of </w:t>
      </w:r>
      <w:proofErr w:type="gramStart"/>
      <w:r w:rsidR="006C6AB1">
        <w:rPr>
          <w:rFonts w:ascii="Arial" w:hAnsi="Arial" w:cs="Arial"/>
        </w:rPr>
        <w:t>£2</w:t>
      </w:r>
      <w:r w:rsidR="006750D1">
        <w:rPr>
          <w:rFonts w:ascii="Arial" w:hAnsi="Arial" w:cs="Arial"/>
        </w:rPr>
        <w:t>28</w:t>
      </w:r>
      <w:r w:rsidR="004C7643">
        <w:rPr>
          <w:rFonts w:ascii="Arial" w:hAnsi="Arial" w:cs="Arial"/>
        </w:rPr>
        <w:t>,000.</w:t>
      </w:r>
      <w:proofErr w:type="gramEnd"/>
      <w:r w:rsidR="00197D55">
        <w:rPr>
          <w:rFonts w:ascii="Arial" w:hAnsi="Arial" w:cs="Arial"/>
        </w:rPr>
        <w:tab/>
      </w:r>
      <w:r w:rsidR="00197D55">
        <w:rPr>
          <w:rFonts w:ascii="Arial" w:hAnsi="Arial" w:cs="Arial"/>
        </w:rPr>
        <w:tab/>
      </w:r>
      <w:r w:rsidR="00197D55">
        <w:rPr>
          <w:rFonts w:ascii="Arial" w:hAnsi="Arial" w:cs="Arial"/>
        </w:rPr>
        <w:tab/>
      </w:r>
      <w:r w:rsidR="00197D55">
        <w:rPr>
          <w:rFonts w:ascii="Arial" w:hAnsi="Arial" w:cs="Arial"/>
        </w:rPr>
        <w:tab/>
      </w:r>
      <w:r w:rsidR="006750D1">
        <w:rPr>
          <w:rFonts w:ascii="Arial" w:hAnsi="Arial" w:cs="Arial"/>
          <w:b/>
        </w:rPr>
        <w:t>Attached</w:t>
      </w:r>
    </w:p>
    <w:p w14:paraId="1475D4E9" w14:textId="77777777" w:rsidR="009434B1" w:rsidRDefault="009434B1" w:rsidP="009434B1">
      <w:pPr>
        <w:pStyle w:val="ListParagraph"/>
        <w:ind w:left="709" w:hanging="425"/>
        <w:jc w:val="both"/>
        <w:rPr>
          <w:rFonts w:ascii="Arial" w:hAnsi="Arial" w:cs="Arial"/>
        </w:rPr>
      </w:pPr>
    </w:p>
    <w:p w14:paraId="4CB2036A" w14:textId="1187FDFE" w:rsidR="009434B1" w:rsidRPr="00943EEC" w:rsidRDefault="009434B1" w:rsidP="009434B1">
      <w:pPr>
        <w:spacing w:line="240" w:lineRule="auto"/>
        <w:rPr>
          <w:rFonts w:ascii="Arial" w:eastAsia="Calibri" w:hAnsi="Arial" w:cs="Arial"/>
          <w:bCs/>
          <w:lang w:val="en-US"/>
        </w:rPr>
      </w:pPr>
      <w:r>
        <w:rPr>
          <w:rFonts w:ascii="Arial" w:eastAsia="Calibri" w:hAnsi="Arial" w:cs="Arial"/>
          <w:b/>
          <w:lang w:val="en-US"/>
        </w:rPr>
        <w:t xml:space="preserve">      6.3</w:t>
      </w:r>
      <w:r>
        <w:rPr>
          <w:rFonts w:ascii="Arial" w:eastAsia="Calibri" w:hAnsi="Arial" w:cs="Arial"/>
          <w:b/>
          <w:lang w:val="en-US"/>
        </w:rPr>
        <w:tab/>
        <w:t xml:space="preserve">Financial Policies &amp; Procedures:  </w:t>
      </w:r>
      <w:r>
        <w:rPr>
          <w:rFonts w:ascii="Arial" w:eastAsia="Calibri" w:hAnsi="Arial" w:cs="Arial"/>
          <w:bCs/>
          <w:lang w:val="en-US"/>
        </w:rPr>
        <w:t xml:space="preserve">To consider the recommendation of </w:t>
      </w:r>
      <w:r>
        <w:rPr>
          <w:rFonts w:ascii="Arial" w:eastAsia="Calibri" w:hAnsi="Arial" w:cs="Arial"/>
          <w:bCs/>
          <w:lang w:val="en-US"/>
        </w:rPr>
        <w:tab/>
      </w:r>
      <w:r>
        <w:rPr>
          <w:rFonts w:ascii="Arial" w:eastAsia="Calibri" w:hAnsi="Arial" w:cs="Arial"/>
          <w:bCs/>
          <w:lang w:val="en-US"/>
        </w:rPr>
        <w:tab/>
        <w:t xml:space="preserve">the Finance Committee that the following be </w:t>
      </w:r>
      <w:r w:rsidRPr="00943EEC">
        <w:rPr>
          <w:rFonts w:ascii="Arial" w:eastAsia="Calibri" w:hAnsi="Arial" w:cs="Arial"/>
          <w:bCs/>
          <w:lang w:val="en-US"/>
        </w:rPr>
        <w:t xml:space="preserve">considered for adoption </w:t>
      </w:r>
    </w:p>
    <w:p w14:paraId="180C3EEA" w14:textId="2322965C" w:rsidR="009434B1" w:rsidRDefault="009434B1" w:rsidP="009434B1">
      <w:pPr>
        <w:spacing w:line="240" w:lineRule="auto"/>
        <w:rPr>
          <w:rFonts w:ascii="Arial" w:eastAsia="Calibri" w:hAnsi="Arial" w:cs="Arial"/>
          <w:bCs/>
          <w:lang w:val="en-US"/>
        </w:rPr>
      </w:pPr>
      <w:r w:rsidRPr="00943EEC">
        <w:rPr>
          <w:rFonts w:ascii="Arial" w:eastAsia="Calibri" w:hAnsi="Arial" w:cs="Arial"/>
          <w:bCs/>
          <w:lang w:val="en-US"/>
        </w:rPr>
        <w:t xml:space="preserve">      </w:t>
      </w:r>
      <w:r>
        <w:rPr>
          <w:rFonts w:ascii="Arial" w:eastAsia="Calibri" w:hAnsi="Arial" w:cs="Arial"/>
          <w:bCs/>
          <w:lang w:val="en-US"/>
        </w:rPr>
        <w:tab/>
      </w:r>
      <w:r>
        <w:rPr>
          <w:rFonts w:ascii="Arial" w:eastAsia="Calibri" w:hAnsi="Arial" w:cs="Arial"/>
          <w:bCs/>
          <w:lang w:val="en-US"/>
        </w:rPr>
        <w:tab/>
        <w:t>6.3.1</w:t>
      </w:r>
      <w:r>
        <w:rPr>
          <w:rFonts w:ascii="Arial" w:eastAsia="Calibri" w:hAnsi="Arial" w:cs="Arial"/>
          <w:bCs/>
          <w:lang w:val="en-US"/>
        </w:rPr>
        <w:tab/>
      </w:r>
      <w:r w:rsidRPr="00943EEC">
        <w:rPr>
          <w:rFonts w:ascii="Arial" w:eastAsia="Calibri" w:hAnsi="Arial" w:cs="Arial"/>
          <w:bCs/>
          <w:lang w:val="en-US"/>
        </w:rPr>
        <w:t>Risk Management Strategy</w:t>
      </w:r>
      <w:r w:rsidR="005D224B">
        <w:rPr>
          <w:rFonts w:ascii="Arial" w:eastAsia="Calibri" w:hAnsi="Arial" w:cs="Arial"/>
          <w:bCs/>
          <w:lang w:val="en-US"/>
        </w:rPr>
        <w:tab/>
      </w:r>
      <w:r w:rsidR="005D224B">
        <w:rPr>
          <w:rFonts w:ascii="Arial" w:eastAsia="Calibri" w:hAnsi="Arial" w:cs="Arial"/>
          <w:bCs/>
          <w:lang w:val="en-US"/>
        </w:rPr>
        <w:tab/>
      </w:r>
      <w:r w:rsidR="005D224B">
        <w:rPr>
          <w:rFonts w:ascii="Arial" w:eastAsia="Calibri" w:hAnsi="Arial" w:cs="Arial"/>
          <w:bCs/>
          <w:lang w:val="en-US"/>
        </w:rPr>
        <w:tab/>
      </w:r>
      <w:r w:rsidR="005D224B">
        <w:rPr>
          <w:rFonts w:ascii="Arial" w:eastAsia="Calibri" w:hAnsi="Arial" w:cs="Arial"/>
          <w:bCs/>
          <w:lang w:val="en-US"/>
        </w:rPr>
        <w:tab/>
      </w:r>
      <w:r w:rsidR="005D224B">
        <w:rPr>
          <w:rFonts w:ascii="Arial" w:hAnsi="Arial" w:cs="Arial"/>
          <w:b/>
          <w:bCs/>
        </w:rPr>
        <w:t>Attached</w:t>
      </w:r>
    </w:p>
    <w:p w14:paraId="28D65234" w14:textId="2739F65E" w:rsidR="009434B1" w:rsidRDefault="009434B1" w:rsidP="009434B1">
      <w:pPr>
        <w:spacing w:line="240" w:lineRule="auto"/>
        <w:rPr>
          <w:rFonts w:ascii="Arial" w:eastAsia="Calibri" w:hAnsi="Arial" w:cs="Arial"/>
          <w:bCs/>
          <w:lang w:val="en-US"/>
        </w:rPr>
      </w:pPr>
      <w:r>
        <w:rPr>
          <w:rFonts w:ascii="Arial" w:eastAsia="Calibri" w:hAnsi="Arial" w:cs="Arial"/>
          <w:bCs/>
          <w:lang w:val="en-US"/>
        </w:rPr>
        <w:tab/>
      </w:r>
      <w:r>
        <w:rPr>
          <w:rFonts w:ascii="Arial" w:eastAsia="Calibri" w:hAnsi="Arial" w:cs="Arial"/>
          <w:bCs/>
          <w:lang w:val="en-US"/>
        </w:rPr>
        <w:tab/>
        <w:t>6.3.2</w:t>
      </w:r>
      <w:r>
        <w:rPr>
          <w:rFonts w:ascii="Arial" w:eastAsia="Calibri" w:hAnsi="Arial" w:cs="Arial"/>
          <w:bCs/>
          <w:lang w:val="en-US"/>
        </w:rPr>
        <w:tab/>
      </w:r>
      <w:r w:rsidRPr="00943EEC">
        <w:rPr>
          <w:rFonts w:ascii="Arial" w:eastAsia="Calibri" w:hAnsi="Arial" w:cs="Arial"/>
          <w:bCs/>
          <w:lang w:val="en-US"/>
        </w:rPr>
        <w:t>Investment Policy &amp; Strategy</w:t>
      </w:r>
      <w:r w:rsidR="005D224B" w:rsidRPr="005D224B">
        <w:rPr>
          <w:rFonts w:ascii="Arial" w:hAnsi="Arial" w:cs="Arial"/>
        </w:rPr>
        <w:t xml:space="preserve"> </w:t>
      </w:r>
      <w:r w:rsidR="005D224B">
        <w:rPr>
          <w:rFonts w:ascii="Arial" w:hAnsi="Arial" w:cs="Arial"/>
        </w:rPr>
        <w:tab/>
      </w:r>
      <w:r w:rsidR="005D224B">
        <w:rPr>
          <w:rFonts w:ascii="Arial" w:hAnsi="Arial" w:cs="Arial"/>
        </w:rPr>
        <w:tab/>
      </w:r>
      <w:r w:rsidR="005D224B">
        <w:rPr>
          <w:rFonts w:ascii="Arial" w:hAnsi="Arial" w:cs="Arial"/>
        </w:rPr>
        <w:tab/>
      </w:r>
      <w:r w:rsidR="005D224B">
        <w:rPr>
          <w:rFonts w:ascii="Arial" w:hAnsi="Arial" w:cs="Arial"/>
        </w:rPr>
        <w:tab/>
      </w:r>
      <w:r w:rsidR="005D224B">
        <w:rPr>
          <w:rFonts w:ascii="Arial" w:hAnsi="Arial" w:cs="Arial"/>
          <w:b/>
          <w:bCs/>
        </w:rPr>
        <w:t>Attached</w:t>
      </w:r>
    </w:p>
    <w:p w14:paraId="411C5B66" w14:textId="5369C411" w:rsidR="009434B1" w:rsidRDefault="009434B1" w:rsidP="009434B1">
      <w:pPr>
        <w:spacing w:line="240" w:lineRule="auto"/>
        <w:rPr>
          <w:rFonts w:ascii="Arial" w:eastAsia="Calibri" w:hAnsi="Arial" w:cs="Arial"/>
          <w:bCs/>
          <w:lang w:val="en-US"/>
        </w:rPr>
      </w:pPr>
      <w:r>
        <w:rPr>
          <w:rFonts w:ascii="Arial" w:eastAsia="Calibri" w:hAnsi="Arial" w:cs="Arial"/>
          <w:bCs/>
          <w:lang w:val="en-US"/>
        </w:rPr>
        <w:tab/>
      </w:r>
      <w:r>
        <w:rPr>
          <w:rFonts w:ascii="Arial" w:eastAsia="Calibri" w:hAnsi="Arial" w:cs="Arial"/>
          <w:bCs/>
          <w:lang w:val="en-US"/>
        </w:rPr>
        <w:tab/>
        <w:t>6.3.3</w:t>
      </w:r>
      <w:r>
        <w:rPr>
          <w:rFonts w:ascii="Arial" w:eastAsia="Calibri" w:hAnsi="Arial" w:cs="Arial"/>
          <w:bCs/>
          <w:lang w:val="en-US"/>
        </w:rPr>
        <w:tab/>
      </w:r>
      <w:r w:rsidRPr="00943EEC">
        <w:rPr>
          <w:rFonts w:ascii="Arial" w:eastAsia="Calibri" w:hAnsi="Arial" w:cs="Arial"/>
          <w:bCs/>
          <w:lang w:val="en-US"/>
        </w:rPr>
        <w:t>Review of Earmarked Reserves</w:t>
      </w:r>
      <w:r w:rsidR="005D224B">
        <w:rPr>
          <w:rFonts w:ascii="Arial" w:eastAsia="Calibri" w:hAnsi="Arial" w:cs="Arial"/>
          <w:bCs/>
          <w:lang w:val="en-US"/>
        </w:rPr>
        <w:tab/>
      </w:r>
      <w:r w:rsidR="005D224B">
        <w:rPr>
          <w:rFonts w:ascii="Arial" w:eastAsia="Calibri" w:hAnsi="Arial" w:cs="Arial"/>
          <w:bCs/>
          <w:lang w:val="en-US"/>
        </w:rPr>
        <w:tab/>
      </w:r>
      <w:r w:rsidR="005D224B">
        <w:rPr>
          <w:rFonts w:ascii="Arial" w:hAnsi="Arial" w:cs="Arial"/>
        </w:rPr>
        <w:tab/>
      </w:r>
      <w:r w:rsidR="005D224B">
        <w:rPr>
          <w:rFonts w:ascii="Arial" w:hAnsi="Arial" w:cs="Arial"/>
        </w:rPr>
        <w:tab/>
      </w:r>
      <w:r w:rsidR="005D224B">
        <w:rPr>
          <w:rFonts w:ascii="Arial" w:hAnsi="Arial" w:cs="Arial"/>
          <w:b/>
          <w:bCs/>
        </w:rPr>
        <w:t>Attached</w:t>
      </w:r>
    </w:p>
    <w:p w14:paraId="6B991C0A" w14:textId="77777777" w:rsidR="00FC4CB9" w:rsidRDefault="00FC4CB9" w:rsidP="000374F9">
      <w:pPr>
        <w:spacing w:line="259" w:lineRule="auto"/>
        <w:jc w:val="both"/>
        <w:rPr>
          <w:rFonts w:ascii="Arial" w:hAnsi="Arial" w:cs="Arial"/>
          <w:b/>
        </w:rPr>
      </w:pPr>
    </w:p>
    <w:p w14:paraId="7ADBBECF" w14:textId="788E40DC" w:rsidR="00FC4CB9" w:rsidRDefault="006D04FA" w:rsidP="000374F9">
      <w:pPr>
        <w:spacing w:line="259" w:lineRule="auto"/>
        <w:jc w:val="both"/>
        <w:rPr>
          <w:rFonts w:ascii="Arial" w:hAnsi="Arial" w:cs="Arial"/>
          <w:b/>
        </w:rPr>
      </w:pPr>
      <w:r>
        <w:rPr>
          <w:rFonts w:ascii="Arial" w:hAnsi="Arial" w:cs="Arial"/>
          <w:b/>
        </w:rPr>
        <w:t>7</w:t>
      </w:r>
      <w:r w:rsidR="000374F9">
        <w:rPr>
          <w:rFonts w:ascii="Arial" w:hAnsi="Arial" w:cs="Arial"/>
          <w:b/>
        </w:rPr>
        <w:t>.   RECREATION AND PLANNING COMMITTEE</w:t>
      </w:r>
      <w:r w:rsidR="00DF283A">
        <w:rPr>
          <w:rFonts w:ascii="Arial" w:hAnsi="Arial" w:cs="Arial"/>
          <w:b/>
        </w:rPr>
        <w:t>:</w:t>
      </w:r>
      <w:r w:rsidR="00FC4CB9">
        <w:rPr>
          <w:rFonts w:ascii="Arial" w:hAnsi="Arial" w:cs="Arial"/>
          <w:b/>
        </w:rPr>
        <w:t xml:space="preserve"> </w:t>
      </w:r>
    </w:p>
    <w:p w14:paraId="079EAE1B" w14:textId="77777777" w:rsidR="00FC4CB9" w:rsidRDefault="00FC4CB9" w:rsidP="000374F9">
      <w:pPr>
        <w:spacing w:line="259" w:lineRule="auto"/>
        <w:jc w:val="both"/>
        <w:rPr>
          <w:rFonts w:ascii="Arial" w:hAnsi="Arial" w:cs="Arial"/>
          <w:bCs/>
        </w:rPr>
      </w:pPr>
      <w:r>
        <w:rPr>
          <w:rFonts w:ascii="Arial" w:hAnsi="Arial" w:cs="Arial"/>
          <w:b/>
        </w:rPr>
        <w:t xml:space="preserve">      7.1  Minutes:  </w:t>
      </w:r>
      <w:r w:rsidR="000374F9" w:rsidRPr="000374F9">
        <w:rPr>
          <w:rFonts w:ascii="Arial" w:hAnsi="Arial" w:cs="Arial"/>
          <w:bCs/>
        </w:rPr>
        <w:t>The</w:t>
      </w:r>
      <w:r w:rsidR="00DF283A">
        <w:rPr>
          <w:rFonts w:ascii="Arial" w:hAnsi="Arial" w:cs="Arial"/>
          <w:bCs/>
        </w:rPr>
        <w:t xml:space="preserve"> </w:t>
      </w:r>
      <w:r w:rsidR="000374F9" w:rsidRPr="000374F9">
        <w:rPr>
          <w:rFonts w:ascii="Arial" w:hAnsi="Arial" w:cs="Arial"/>
          <w:bCs/>
        </w:rPr>
        <w:t xml:space="preserve">minutes from the meeting </w:t>
      </w:r>
      <w:r w:rsidR="006D04FA">
        <w:rPr>
          <w:rFonts w:ascii="Arial" w:hAnsi="Arial" w:cs="Arial"/>
          <w:bCs/>
        </w:rPr>
        <w:t>held  on 2</w:t>
      </w:r>
      <w:r>
        <w:rPr>
          <w:rFonts w:ascii="Arial" w:hAnsi="Arial" w:cs="Arial"/>
          <w:bCs/>
        </w:rPr>
        <w:t>4</w:t>
      </w:r>
      <w:r w:rsidR="006D04FA">
        <w:rPr>
          <w:rFonts w:ascii="Arial" w:hAnsi="Arial" w:cs="Arial"/>
          <w:bCs/>
        </w:rPr>
        <w:t xml:space="preserve"> November 2021 </w:t>
      </w:r>
      <w:r w:rsidR="000374F9" w:rsidRPr="000374F9">
        <w:rPr>
          <w:rFonts w:ascii="Arial" w:hAnsi="Arial" w:cs="Arial"/>
          <w:bCs/>
        </w:rPr>
        <w:t xml:space="preserve">are to be </w:t>
      </w:r>
    </w:p>
    <w:p w14:paraId="5833C1D8" w14:textId="77777777" w:rsidR="00FC4CB9" w:rsidRDefault="00FC4CB9" w:rsidP="000374F9">
      <w:pPr>
        <w:spacing w:line="259" w:lineRule="auto"/>
        <w:jc w:val="both"/>
        <w:rPr>
          <w:rFonts w:ascii="Arial" w:hAnsi="Arial" w:cs="Arial"/>
          <w:bCs/>
        </w:rPr>
      </w:pPr>
      <w:r>
        <w:rPr>
          <w:rFonts w:ascii="Arial" w:hAnsi="Arial" w:cs="Arial"/>
          <w:bCs/>
        </w:rPr>
        <w:t xml:space="preserve">             </w:t>
      </w:r>
      <w:r w:rsidRPr="000374F9">
        <w:rPr>
          <w:rFonts w:ascii="Arial" w:hAnsi="Arial" w:cs="Arial"/>
          <w:bCs/>
        </w:rPr>
        <w:t>R</w:t>
      </w:r>
      <w:r w:rsidR="000374F9" w:rsidRPr="000374F9">
        <w:rPr>
          <w:rFonts w:ascii="Arial" w:hAnsi="Arial" w:cs="Arial"/>
          <w:bCs/>
        </w:rPr>
        <w:t>eceived</w:t>
      </w:r>
      <w:r>
        <w:rPr>
          <w:rFonts w:ascii="Arial" w:hAnsi="Arial" w:cs="Arial"/>
          <w:bCs/>
        </w:rPr>
        <w:t xml:space="preserve"> </w:t>
      </w:r>
      <w:r w:rsidR="000374F9" w:rsidRPr="000374F9">
        <w:rPr>
          <w:rFonts w:ascii="Arial" w:hAnsi="Arial" w:cs="Arial"/>
          <w:bCs/>
        </w:rPr>
        <w:t>and noted.  Questions can be ask</w:t>
      </w:r>
      <w:r>
        <w:rPr>
          <w:rFonts w:ascii="Arial" w:hAnsi="Arial" w:cs="Arial"/>
          <w:bCs/>
        </w:rPr>
        <w:t xml:space="preserve">ed </w:t>
      </w:r>
      <w:r w:rsidR="000374F9" w:rsidRPr="000374F9">
        <w:rPr>
          <w:rFonts w:ascii="Arial" w:hAnsi="Arial" w:cs="Arial"/>
          <w:bCs/>
        </w:rPr>
        <w:t>of the Committee Chairman</w:t>
      </w:r>
      <w:bookmarkEnd w:id="1"/>
    </w:p>
    <w:p w14:paraId="24F831F7" w14:textId="628FF61A" w:rsidR="001F10CB" w:rsidRPr="00FC4CB9" w:rsidRDefault="00FC4CB9" w:rsidP="000374F9">
      <w:pPr>
        <w:spacing w:line="259"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140DBC">
        <w:rPr>
          <w:rFonts w:ascii="Arial" w:hAnsi="Arial" w:cs="Arial"/>
          <w:bCs/>
        </w:rPr>
        <w:tab/>
      </w:r>
      <w:r w:rsidR="00140DBC">
        <w:rPr>
          <w:rFonts w:ascii="Arial" w:hAnsi="Arial" w:cs="Arial"/>
          <w:b/>
        </w:rPr>
        <w:t>Attached</w:t>
      </w:r>
    </w:p>
    <w:p w14:paraId="176DC579" w14:textId="77777777" w:rsidR="00FC4CB9" w:rsidRDefault="00FC4CB9" w:rsidP="000374F9">
      <w:pPr>
        <w:spacing w:line="259" w:lineRule="auto"/>
        <w:jc w:val="both"/>
        <w:rPr>
          <w:rFonts w:ascii="Arial" w:hAnsi="Arial" w:cs="Arial"/>
          <w:b/>
        </w:rPr>
      </w:pPr>
      <w:r>
        <w:rPr>
          <w:rFonts w:ascii="Arial" w:hAnsi="Arial" w:cs="Arial"/>
          <w:b/>
        </w:rPr>
        <w:t xml:space="preserve">      7.2  Planning Applications:</w:t>
      </w:r>
      <w:r w:rsidRPr="00FC4CB9">
        <w:rPr>
          <w:rFonts w:ascii="Arial" w:hAnsi="Arial" w:cs="Arial"/>
          <w:bCs/>
        </w:rPr>
        <w:t xml:space="preserve">  The following are to be considered</w:t>
      </w:r>
    </w:p>
    <w:p w14:paraId="320936EC" w14:textId="74CFA6CD" w:rsidR="00FC4CB9" w:rsidRDefault="00FC4CB9" w:rsidP="000374F9">
      <w:pPr>
        <w:spacing w:line="259" w:lineRule="auto"/>
        <w:jc w:val="both"/>
        <w:rPr>
          <w:rFonts w:ascii="Arial" w:hAnsi="Arial" w:cs="Arial"/>
          <w:bCs/>
        </w:rPr>
      </w:pPr>
      <w:r>
        <w:rPr>
          <w:rFonts w:ascii="Arial" w:hAnsi="Arial" w:cs="Arial"/>
          <w:b/>
        </w:rPr>
        <w:tab/>
      </w:r>
      <w:r>
        <w:rPr>
          <w:rFonts w:ascii="Arial" w:hAnsi="Arial" w:cs="Arial"/>
          <w:bCs/>
        </w:rPr>
        <w:t xml:space="preserve">  </w:t>
      </w:r>
      <w:r w:rsidRPr="00FC4CB9">
        <w:rPr>
          <w:rFonts w:ascii="Arial" w:hAnsi="Arial" w:cs="Arial"/>
          <w:b/>
        </w:rPr>
        <w:t>2021/1362/CAT</w:t>
      </w:r>
      <w:r>
        <w:rPr>
          <w:rFonts w:ascii="Arial" w:hAnsi="Arial" w:cs="Arial"/>
          <w:bCs/>
        </w:rPr>
        <w:tab/>
        <w:t xml:space="preserve">(T1) 1 No. Ash leaf Maple to be felled to ground level as it is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too close the property at 79 Station road, Oakham, LE15 6QT</w:t>
      </w:r>
    </w:p>
    <w:p w14:paraId="29EFA1A8" w14:textId="77777777" w:rsidR="00FC4CB9" w:rsidRDefault="00FC4CB9" w:rsidP="00FC4CB9">
      <w:pPr>
        <w:spacing w:line="259" w:lineRule="auto"/>
        <w:jc w:val="both"/>
        <w:rPr>
          <w:rFonts w:ascii="Arial" w:hAnsi="Arial" w:cs="Arial"/>
          <w:b/>
        </w:rPr>
      </w:pPr>
      <w:r>
        <w:rPr>
          <w:rFonts w:ascii="Arial" w:hAnsi="Arial" w:cs="Arial"/>
          <w:b/>
        </w:rPr>
        <w:t xml:space="preserve">   </w:t>
      </w:r>
    </w:p>
    <w:p w14:paraId="7A81EB3B" w14:textId="336CF8EA" w:rsidR="00FC4CB9" w:rsidRDefault="00FC4CB9" w:rsidP="00FC4CB9">
      <w:pPr>
        <w:spacing w:line="259" w:lineRule="auto"/>
        <w:jc w:val="both"/>
        <w:rPr>
          <w:rFonts w:ascii="Arial" w:hAnsi="Arial" w:cs="Arial"/>
          <w:bCs/>
        </w:rPr>
      </w:pPr>
      <w:r>
        <w:rPr>
          <w:rFonts w:ascii="Arial" w:hAnsi="Arial" w:cs="Arial"/>
          <w:b/>
        </w:rPr>
        <w:tab/>
        <w:t xml:space="preserve">  2021/1375/FUL</w:t>
      </w:r>
      <w:r>
        <w:rPr>
          <w:rFonts w:ascii="Arial" w:hAnsi="Arial" w:cs="Arial"/>
          <w:b/>
        </w:rPr>
        <w:tab/>
      </w:r>
      <w:r>
        <w:rPr>
          <w:rFonts w:ascii="Arial" w:hAnsi="Arial" w:cs="Arial"/>
          <w:bCs/>
        </w:rPr>
        <w:t xml:space="preserve">Proposed rear single storey extension to dwelling at 121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Brooke road, Oakham, LE15 6HQ</w:t>
      </w:r>
    </w:p>
    <w:p w14:paraId="0D152F78" w14:textId="77777777" w:rsidR="00FC4CB9" w:rsidRDefault="00FC4CB9" w:rsidP="000374F9">
      <w:pPr>
        <w:spacing w:line="259" w:lineRule="auto"/>
        <w:jc w:val="both"/>
        <w:rPr>
          <w:rFonts w:ascii="Arial" w:hAnsi="Arial" w:cs="Arial"/>
          <w:bCs/>
        </w:rPr>
      </w:pPr>
    </w:p>
    <w:p w14:paraId="2DBFB97E" w14:textId="4EED0BA6" w:rsidR="00FC4CB9" w:rsidRDefault="00FC4CB9" w:rsidP="000374F9">
      <w:pPr>
        <w:spacing w:line="259" w:lineRule="auto"/>
        <w:jc w:val="both"/>
        <w:rPr>
          <w:rFonts w:ascii="Arial" w:hAnsi="Arial" w:cs="Arial"/>
          <w:bCs/>
        </w:rPr>
      </w:pPr>
      <w:r w:rsidRPr="00FC4CB9">
        <w:rPr>
          <w:rFonts w:ascii="Arial" w:hAnsi="Arial" w:cs="Arial"/>
          <w:b/>
        </w:rPr>
        <w:tab/>
        <w:t xml:space="preserve">  2021/1380/FUL</w:t>
      </w:r>
      <w:r>
        <w:rPr>
          <w:rFonts w:ascii="Arial" w:hAnsi="Arial" w:cs="Arial"/>
          <w:bCs/>
        </w:rPr>
        <w:tab/>
        <w:t xml:space="preserve">Increase head of central door and replace with new door.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Inset steps internally only to access principle entrance level at </w:t>
      </w:r>
      <w:r>
        <w:rPr>
          <w:rFonts w:ascii="Arial" w:hAnsi="Arial" w:cs="Arial"/>
          <w:bCs/>
        </w:rPr>
        <w:tab/>
      </w:r>
      <w:r>
        <w:rPr>
          <w:rFonts w:ascii="Arial" w:hAnsi="Arial" w:cs="Arial"/>
          <w:bCs/>
        </w:rPr>
        <w:tab/>
      </w:r>
      <w:r>
        <w:rPr>
          <w:rFonts w:ascii="Arial" w:hAnsi="Arial" w:cs="Arial"/>
          <w:bCs/>
        </w:rPr>
        <w:tab/>
      </w:r>
      <w:r>
        <w:rPr>
          <w:rFonts w:ascii="Arial" w:hAnsi="Arial" w:cs="Arial"/>
          <w:bCs/>
        </w:rPr>
        <w:tab/>
        <w:t>1 – 2 Church Passage, Oakham, LE15 6DR</w:t>
      </w:r>
    </w:p>
    <w:p w14:paraId="76E4CEF2" w14:textId="42E40C7B" w:rsidR="00B87192" w:rsidRDefault="00B87192" w:rsidP="000374F9">
      <w:pPr>
        <w:spacing w:line="259" w:lineRule="auto"/>
        <w:jc w:val="both"/>
        <w:rPr>
          <w:rFonts w:ascii="Arial" w:hAnsi="Arial" w:cs="Arial"/>
          <w:bCs/>
        </w:rPr>
      </w:pPr>
    </w:p>
    <w:p w14:paraId="31F2AC2D" w14:textId="77777777" w:rsidR="006C6AB1" w:rsidRDefault="00B87192" w:rsidP="000374F9">
      <w:pPr>
        <w:spacing w:line="259" w:lineRule="auto"/>
        <w:jc w:val="both"/>
        <w:rPr>
          <w:rFonts w:ascii="Arial" w:hAnsi="Arial" w:cs="Arial"/>
          <w:b/>
        </w:rPr>
      </w:pPr>
      <w:r w:rsidRPr="006C6AB1">
        <w:rPr>
          <w:rFonts w:ascii="Arial" w:hAnsi="Arial" w:cs="Arial"/>
          <w:b/>
        </w:rPr>
        <w:t xml:space="preserve">     7.3  Street Furniture Application – Notice of intention by RCC </w:t>
      </w:r>
      <w:r w:rsidR="006C6AB1" w:rsidRPr="006C6AB1">
        <w:rPr>
          <w:rFonts w:ascii="Arial" w:hAnsi="Arial" w:cs="Arial"/>
          <w:b/>
        </w:rPr>
        <w:t xml:space="preserve">to grant </w:t>
      </w:r>
    </w:p>
    <w:p w14:paraId="69102D16" w14:textId="4DC55851" w:rsidR="006C6AB1" w:rsidRPr="006C6AB1" w:rsidRDefault="006C6AB1" w:rsidP="000374F9">
      <w:pPr>
        <w:spacing w:line="259" w:lineRule="auto"/>
        <w:jc w:val="both"/>
        <w:rPr>
          <w:rFonts w:ascii="Arial" w:hAnsi="Arial" w:cs="Arial"/>
          <w:b/>
        </w:rPr>
      </w:pPr>
      <w:r>
        <w:rPr>
          <w:rFonts w:ascii="Arial" w:hAnsi="Arial" w:cs="Arial"/>
          <w:b/>
        </w:rPr>
        <w:tab/>
        <w:t xml:space="preserve">  </w:t>
      </w:r>
      <w:r w:rsidRPr="006C6AB1">
        <w:rPr>
          <w:rFonts w:ascii="Arial" w:hAnsi="Arial" w:cs="Arial"/>
          <w:b/>
        </w:rPr>
        <w:t>permissio</w:t>
      </w:r>
      <w:r>
        <w:rPr>
          <w:rFonts w:ascii="Arial" w:hAnsi="Arial" w:cs="Arial"/>
          <w:b/>
        </w:rPr>
        <w:t>n</w:t>
      </w:r>
      <w:r w:rsidRPr="006C6AB1">
        <w:rPr>
          <w:rFonts w:ascii="Arial" w:hAnsi="Arial" w:cs="Arial"/>
          <w:b/>
        </w:rPr>
        <w:t xml:space="preserve"> under S.115E Highways Act 1980 to </w:t>
      </w:r>
      <w:r w:rsidR="00B87192" w:rsidRPr="006C6AB1">
        <w:rPr>
          <w:rFonts w:ascii="Arial" w:hAnsi="Arial" w:cs="Arial"/>
          <w:b/>
        </w:rPr>
        <w:t>Rutland Refill, 1 Wes</w:t>
      </w:r>
      <w:r w:rsidR="00D13AD2">
        <w:rPr>
          <w:rFonts w:ascii="Arial" w:hAnsi="Arial" w:cs="Arial"/>
          <w:b/>
        </w:rPr>
        <w:t>t</w:t>
      </w:r>
      <w:r w:rsidR="00B87192" w:rsidRPr="006C6AB1">
        <w:rPr>
          <w:rFonts w:ascii="Arial" w:hAnsi="Arial" w:cs="Arial"/>
          <w:b/>
        </w:rPr>
        <w:t xml:space="preserve">gate, </w:t>
      </w:r>
      <w:r>
        <w:rPr>
          <w:rFonts w:ascii="Arial" w:hAnsi="Arial" w:cs="Arial"/>
          <w:b/>
        </w:rPr>
        <w:tab/>
        <w:t xml:space="preserve">  </w:t>
      </w:r>
      <w:r w:rsidR="00B87192" w:rsidRPr="006C6AB1">
        <w:rPr>
          <w:rFonts w:ascii="Arial" w:hAnsi="Arial" w:cs="Arial"/>
          <w:b/>
        </w:rPr>
        <w:t>Oakham</w:t>
      </w:r>
      <w:r w:rsidRPr="006C6AB1">
        <w:rPr>
          <w:rFonts w:ascii="Arial" w:hAnsi="Arial" w:cs="Arial"/>
          <w:b/>
        </w:rPr>
        <w:t xml:space="preserve"> to place </w:t>
      </w:r>
      <w:r w:rsidRPr="006C6AB1">
        <w:rPr>
          <w:rFonts w:ascii="Arial" w:hAnsi="Arial" w:cs="Arial"/>
          <w:b/>
        </w:rPr>
        <w:tab/>
        <w:t xml:space="preserve">tables and chairs on the highway known as Westgate at </w:t>
      </w:r>
      <w:r>
        <w:rPr>
          <w:rFonts w:ascii="Arial" w:hAnsi="Arial" w:cs="Arial"/>
          <w:b/>
        </w:rPr>
        <w:tab/>
        <w:t xml:space="preserve">  </w:t>
      </w:r>
      <w:r w:rsidRPr="006C6AB1">
        <w:rPr>
          <w:rFonts w:ascii="Arial" w:hAnsi="Arial" w:cs="Arial"/>
          <w:b/>
        </w:rPr>
        <w:t xml:space="preserve">the following times Monday, Wednesday, Friday and Saturday </w:t>
      </w:r>
      <w:r>
        <w:rPr>
          <w:rFonts w:ascii="Arial" w:hAnsi="Arial" w:cs="Arial"/>
          <w:b/>
        </w:rPr>
        <w:t>(</w:t>
      </w:r>
      <w:r w:rsidRPr="006C6AB1">
        <w:rPr>
          <w:rFonts w:ascii="Arial" w:hAnsi="Arial" w:cs="Arial"/>
          <w:b/>
        </w:rPr>
        <w:t xml:space="preserve">inclusive) </w:t>
      </w:r>
      <w:r>
        <w:rPr>
          <w:rFonts w:ascii="Arial" w:hAnsi="Arial" w:cs="Arial"/>
          <w:b/>
        </w:rPr>
        <w:tab/>
        <w:t xml:space="preserve">  </w:t>
      </w:r>
      <w:r w:rsidRPr="006C6AB1">
        <w:rPr>
          <w:rFonts w:ascii="Arial" w:hAnsi="Arial" w:cs="Arial"/>
          <w:b/>
        </w:rPr>
        <w:t xml:space="preserve">09.30 to 17.00 and 09.30  to 20.00 on Tuesday and Thursday for the purpose </w:t>
      </w:r>
      <w:r>
        <w:rPr>
          <w:rFonts w:ascii="Arial" w:hAnsi="Arial" w:cs="Arial"/>
          <w:b/>
        </w:rPr>
        <w:tab/>
        <w:t xml:space="preserve">  </w:t>
      </w:r>
      <w:r w:rsidRPr="006C6AB1">
        <w:rPr>
          <w:rFonts w:ascii="Arial" w:hAnsi="Arial" w:cs="Arial"/>
          <w:b/>
        </w:rPr>
        <w:t>of a pavement café.</w:t>
      </w:r>
      <w:r>
        <w:rPr>
          <w:rFonts w:ascii="Arial" w:hAnsi="Arial" w:cs="Arial"/>
          <w:bCs/>
        </w:rPr>
        <w:t xml:space="preserve">  To </w:t>
      </w:r>
      <w:r>
        <w:rPr>
          <w:rFonts w:ascii="Arial" w:hAnsi="Arial" w:cs="Arial"/>
          <w:bCs/>
        </w:rPr>
        <w:tab/>
        <w:t>consider</w:t>
      </w:r>
    </w:p>
    <w:p w14:paraId="0AA31A25" w14:textId="189E8DD5" w:rsidR="00D6141C" w:rsidRDefault="00D6141C" w:rsidP="000374F9">
      <w:pPr>
        <w:spacing w:line="259" w:lineRule="auto"/>
        <w:jc w:val="both"/>
        <w:rPr>
          <w:rFonts w:ascii="Arial" w:hAnsi="Arial" w:cs="Arial"/>
          <w:bCs/>
        </w:rPr>
      </w:pPr>
    </w:p>
    <w:p w14:paraId="74259FBC" w14:textId="719F78FB" w:rsidR="00D6141C" w:rsidRDefault="00D6141C" w:rsidP="000374F9">
      <w:pPr>
        <w:spacing w:line="259" w:lineRule="auto"/>
        <w:jc w:val="both"/>
        <w:rPr>
          <w:rFonts w:ascii="Arial" w:hAnsi="Arial" w:cs="Arial"/>
          <w:bCs/>
        </w:rPr>
      </w:pPr>
      <w:r w:rsidRPr="00D6141C">
        <w:rPr>
          <w:rFonts w:ascii="Arial" w:hAnsi="Arial" w:cs="Arial"/>
          <w:b/>
        </w:rPr>
        <w:t xml:space="preserve">      7.</w:t>
      </w:r>
      <w:r w:rsidR="009434B1">
        <w:rPr>
          <w:rFonts w:ascii="Arial" w:hAnsi="Arial" w:cs="Arial"/>
          <w:b/>
        </w:rPr>
        <w:t>4</w:t>
      </w:r>
      <w:r w:rsidRPr="00D6141C">
        <w:rPr>
          <w:rFonts w:ascii="Arial" w:hAnsi="Arial" w:cs="Arial"/>
          <w:b/>
        </w:rPr>
        <w:t xml:space="preserve">  Oakham &amp; Barleythorpe Neighbourhood Plan:</w:t>
      </w:r>
      <w:r>
        <w:rPr>
          <w:rFonts w:ascii="Arial" w:hAnsi="Arial" w:cs="Arial"/>
          <w:bCs/>
        </w:rPr>
        <w:t xml:space="preserve">  To consider recommended </w:t>
      </w:r>
      <w:r>
        <w:rPr>
          <w:rFonts w:ascii="Arial" w:hAnsi="Arial" w:cs="Arial"/>
          <w:bCs/>
        </w:rPr>
        <w:tab/>
        <w:t xml:space="preserve">   modifications</w:t>
      </w:r>
      <w:r w:rsidR="00B87192">
        <w:rPr>
          <w:rFonts w:ascii="Arial" w:hAnsi="Arial" w:cs="Arial"/>
          <w:bCs/>
        </w:rPr>
        <w:tab/>
      </w:r>
      <w:r w:rsidR="00B87192">
        <w:rPr>
          <w:rFonts w:ascii="Arial" w:hAnsi="Arial" w:cs="Arial"/>
          <w:bCs/>
        </w:rPr>
        <w:tab/>
      </w:r>
      <w:r w:rsidR="00B87192">
        <w:rPr>
          <w:rFonts w:ascii="Arial" w:hAnsi="Arial" w:cs="Arial"/>
          <w:bCs/>
        </w:rPr>
        <w:tab/>
      </w:r>
      <w:r w:rsidR="00B87192" w:rsidRPr="00B87192">
        <w:rPr>
          <w:rFonts w:ascii="Arial" w:hAnsi="Arial" w:cs="Arial"/>
          <w:b/>
        </w:rPr>
        <w:tab/>
        <w:t>Information Previously Circulated</w:t>
      </w:r>
    </w:p>
    <w:p w14:paraId="7DCD5B6C" w14:textId="6BD591FC" w:rsidR="004A0889" w:rsidRDefault="00FC4CB9" w:rsidP="000374F9">
      <w:pPr>
        <w:tabs>
          <w:tab w:val="center" w:pos="763"/>
          <w:tab w:val="center" w:pos="2814"/>
          <w:tab w:val="center" w:pos="4899"/>
        </w:tabs>
        <w:spacing w:after="5" w:line="249" w:lineRule="auto"/>
        <w:rPr>
          <w:rFonts w:ascii="Arial" w:hAnsi="Arial" w:cs="Arial"/>
          <w:b/>
        </w:rPr>
      </w:pPr>
      <w:r>
        <w:rPr>
          <w:rFonts w:ascii="Arial" w:hAnsi="Arial" w:cs="Arial"/>
          <w:b/>
        </w:rPr>
        <w:tab/>
      </w:r>
    </w:p>
    <w:p w14:paraId="3A274D6A" w14:textId="4AFA534B" w:rsidR="006D04FA" w:rsidRDefault="00FC4CB9" w:rsidP="000374F9">
      <w:pPr>
        <w:tabs>
          <w:tab w:val="center" w:pos="763"/>
          <w:tab w:val="center" w:pos="2814"/>
          <w:tab w:val="center" w:pos="4899"/>
        </w:tabs>
        <w:spacing w:after="5" w:line="249" w:lineRule="auto"/>
        <w:rPr>
          <w:rFonts w:ascii="Arial" w:hAnsi="Arial" w:cs="Arial"/>
          <w:bCs/>
        </w:rPr>
      </w:pPr>
      <w:r>
        <w:rPr>
          <w:rFonts w:ascii="Arial" w:hAnsi="Arial" w:cs="Arial"/>
          <w:b/>
        </w:rPr>
        <w:t>8</w:t>
      </w:r>
      <w:r w:rsidR="000374F9">
        <w:rPr>
          <w:rFonts w:ascii="Arial" w:hAnsi="Arial" w:cs="Arial"/>
          <w:b/>
        </w:rPr>
        <w:t>.</w:t>
      </w:r>
      <w:r w:rsidR="00DA4F92">
        <w:rPr>
          <w:rFonts w:ascii="Arial" w:hAnsi="Arial" w:cs="Arial"/>
          <w:b/>
        </w:rPr>
        <w:t xml:space="preserve">  </w:t>
      </w:r>
      <w:r w:rsidR="000374F9">
        <w:rPr>
          <w:rFonts w:ascii="Arial" w:hAnsi="Arial" w:cs="Arial"/>
          <w:b/>
        </w:rPr>
        <w:t xml:space="preserve"> </w:t>
      </w:r>
      <w:r w:rsidR="006D04FA">
        <w:rPr>
          <w:rFonts w:ascii="Arial" w:hAnsi="Arial" w:cs="Arial"/>
          <w:b/>
        </w:rPr>
        <w:t xml:space="preserve">STAFFING COMMITTEE:  </w:t>
      </w:r>
      <w:r w:rsidR="006D04FA">
        <w:rPr>
          <w:rFonts w:ascii="Arial" w:hAnsi="Arial" w:cs="Arial"/>
          <w:bCs/>
        </w:rPr>
        <w:t xml:space="preserve">The minutes from the meeting held on 17 November </w:t>
      </w:r>
    </w:p>
    <w:p w14:paraId="5C2CDE59" w14:textId="77777777" w:rsidR="006D04FA" w:rsidRDefault="006D04FA" w:rsidP="006750D1">
      <w:pPr>
        <w:tabs>
          <w:tab w:val="center" w:pos="763"/>
          <w:tab w:val="center" w:pos="2814"/>
          <w:tab w:val="center" w:pos="4899"/>
        </w:tabs>
        <w:spacing w:after="5" w:line="249" w:lineRule="auto"/>
        <w:jc w:val="both"/>
        <w:rPr>
          <w:rFonts w:ascii="Arial" w:hAnsi="Arial" w:cs="Arial"/>
          <w:bCs/>
        </w:rPr>
      </w:pPr>
      <w:r>
        <w:rPr>
          <w:rFonts w:ascii="Arial" w:hAnsi="Arial" w:cs="Arial"/>
          <w:bCs/>
        </w:rPr>
        <w:t xml:space="preserve">      2021 are to be received and noted.  Questions can be asked of the Committee  </w:t>
      </w:r>
    </w:p>
    <w:p w14:paraId="4124A29B" w14:textId="403204BC" w:rsidR="006D04FA" w:rsidRPr="00140DBC" w:rsidRDefault="006D04FA" w:rsidP="006D04FA">
      <w:pPr>
        <w:spacing w:line="259" w:lineRule="auto"/>
        <w:jc w:val="both"/>
        <w:rPr>
          <w:rFonts w:ascii="Arial" w:hAnsi="Arial" w:cs="Arial"/>
          <w:b/>
        </w:rPr>
      </w:pPr>
      <w:r>
        <w:rPr>
          <w:rFonts w:ascii="Arial" w:hAnsi="Arial" w:cs="Arial"/>
          <w:bCs/>
        </w:rPr>
        <w:t xml:space="preserve">      Chairman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Attached</w:t>
      </w:r>
    </w:p>
    <w:p w14:paraId="00BD6A30" w14:textId="28560CDA" w:rsidR="0064643C" w:rsidRPr="00D13AD2" w:rsidRDefault="0064643C" w:rsidP="000374F9">
      <w:pPr>
        <w:tabs>
          <w:tab w:val="center" w:pos="763"/>
          <w:tab w:val="center" w:pos="2814"/>
          <w:tab w:val="center" w:pos="4899"/>
        </w:tabs>
        <w:spacing w:after="5" w:line="249" w:lineRule="auto"/>
        <w:rPr>
          <w:rFonts w:ascii="Arial" w:hAnsi="Arial" w:cs="Arial"/>
          <w:bCs/>
        </w:rPr>
      </w:pPr>
    </w:p>
    <w:p w14:paraId="2F43A192" w14:textId="04C240F7" w:rsidR="009F58DF" w:rsidRPr="000374F9" w:rsidRDefault="00D13AD2" w:rsidP="000374F9">
      <w:pPr>
        <w:tabs>
          <w:tab w:val="center" w:pos="763"/>
          <w:tab w:val="center" w:pos="2814"/>
          <w:tab w:val="center" w:pos="4899"/>
        </w:tabs>
        <w:spacing w:after="5" w:line="249" w:lineRule="auto"/>
        <w:rPr>
          <w:rFonts w:ascii="Arial" w:hAnsi="Arial" w:cs="Arial"/>
        </w:rPr>
      </w:pPr>
      <w:r>
        <w:rPr>
          <w:rFonts w:ascii="Arial" w:hAnsi="Arial" w:cs="Arial"/>
          <w:b/>
        </w:rPr>
        <w:t xml:space="preserve">9.  </w:t>
      </w:r>
      <w:r w:rsidR="0064643C" w:rsidRPr="006750D1">
        <w:rPr>
          <w:rFonts w:ascii="Arial" w:hAnsi="Arial" w:cs="Arial"/>
          <w:b/>
        </w:rPr>
        <w:t xml:space="preserve"> </w:t>
      </w:r>
      <w:r w:rsidR="00FC4CB9" w:rsidRPr="006750D1">
        <w:rPr>
          <w:rFonts w:ascii="Arial" w:hAnsi="Arial" w:cs="Arial"/>
          <w:b/>
        </w:rPr>
        <w:tab/>
      </w:r>
      <w:r w:rsidR="009F58DF" w:rsidRPr="006750D1">
        <w:rPr>
          <w:rFonts w:ascii="Arial" w:hAnsi="Arial" w:cs="Arial"/>
          <w:b/>
        </w:rPr>
        <w:t>COUNCILLOR’S QUESTIONS</w:t>
      </w:r>
      <w:r w:rsidR="009F58DF" w:rsidRPr="000374F9">
        <w:rPr>
          <w:rFonts w:ascii="Arial" w:hAnsi="Arial" w:cs="Arial"/>
          <w:b/>
        </w:rPr>
        <w:t xml:space="preserve"> </w:t>
      </w:r>
      <w:r w:rsidR="009F58DF" w:rsidRPr="000374F9">
        <w:rPr>
          <w:rFonts w:ascii="Arial" w:hAnsi="Arial" w:cs="Arial"/>
          <w:b/>
        </w:rPr>
        <w:tab/>
      </w:r>
      <w:r w:rsidR="009F58DF" w:rsidRPr="000374F9">
        <w:rPr>
          <w:rFonts w:ascii="Arial" w:hAnsi="Arial" w:cs="Arial"/>
          <w:b/>
          <w:color w:val="800000"/>
        </w:rPr>
        <w:t xml:space="preserve"> </w:t>
      </w:r>
    </w:p>
    <w:p w14:paraId="509A39AD" w14:textId="35FF4004" w:rsidR="009F58DF" w:rsidRPr="008443A7" w:rsidRDefault="009F58DF" w:rsidP="009F58DF">
      <w:pPr>
        <w:ind w:left="360"/>
        <w:rPr>
          <w:rFonts w:ascii="Arial" w:hAnsi="Arial" w:cs="Arial"/>
        </w:rPr>
      </w:pPr>
      <w:r w:rsidRPr="008443A7">
        <w:rPr>
          <w:rFonts w:ascii="Arial" w:hAnsi="Arial" w:cs="Arial"/>
        </w:rPr>
        <w:t xml:space="preserve">To answer questions previously notified to the Clerk under Standing Order 9 </w:t>
      </w:r>
    </w:p>
    <w:p w14:paraId="42398DFB" w14:textId="77777777" w:rsidR="0003721A" w:rsidRPr="008443A7" w:rsidRDefault="0003721A" w:rsidP="0003721A">
      <w:pPr>
        <w:rPr>
          <w:rFonts w:ascii="Arial" w:hAnsi="Arial" w:cs="Arial"/>
          <w:lang w:eastAsia="en-GB"/>
        </w:rPr>
      </w:pPr>
    </w:p>
    <w:p w14:paraId="78DC4276" w14:textId="43407BDB" w:rsidR="00BD1F13" w:rsidRPr="008443A7" w:rsidRDefault="00FC4CB9" w:rsidP="00DA4F92">
      <w:pPr>
        <w:pStyle w:val="Heading3"/>
        <w:tabs>
          <w:tab w:val="center" w:pos="763"/>
          <w:tab w:val="center" w:pos="3350"/>
        </w:tabs>
        <w:ind w:left="0" w:right="0" w:firstLine="0"/>
        <w:rPr>
          <w:sz w:val="24"/>
          <w:szCs w:val="24"/>
        </w:rPr>
      </w:pPr>
      <w:r>
        <w:rPr>
          <w:sz w:val="24"/>
          <w:szCs w:val="24"/>
        </w:rPr>
        <w:t>1</w:t>
      </w:r>
      <w:r w:rsidR="00D13AD2">
        <w:rPr>
          <w:sz w:val="24"/>
          <w:szCs w:val="24"/>
        </w:rPr>
        <w:t>0</w:t>
      </w:r>
      <w:r w:rsidR="00DA4F92">
        <w:rPr>
          <w:sz w:val="24"/>
          <w:szCs w:val="24"/>
        </w:rPr>
        <w:t xml:space="preserve">. </w:t>
      </w:r>
      <w:r w:rsidR="00BD1F13" w:rsidRPr="008443A7">
        <w:rPr>
          <w:sz w:val="24"/>
          <w:szCs w:val="24"/>
        </w:rPr>
        <w:t>CLERK’S REPORT</w:t>
      </w:r>
      <w:r w:rsidR="00B87192">
        <w:rPr>
          <w:sz w:val="24"/>
          <w:szCs w:val="24"/>
        </w:rPr>
        <w:t xml:space="preserve">:  </w:t>
      </w:r>
      <w:r w:rsidR="00B87192" w:rsidRPr="00B87192">
        <w:rPr>
          <w:b w:val="0"/>
          <w:bCs/>
          <w:sz w:val="24"/>
          <w:szCs w:val="24"/>
        </w:rPr>
        <w:t>To receive information</w:t>
      </w:r>
      <w:r w:rsidR="00B87192">
        <w:rPr>
          <w:sz w:val="24"/>
          <w:szCs w:val="24"/>
        </w:rPr>
        <w:t xml:space="preserve"> </w:t>
      </w:r>
      <w:r w:rsidR="00BD1F13" w:rsidRPr="008443A7">
        <w:rPr>
          <w:sz w:val="24"/>
          <w:szCs w:val="24"/>
        </w:rPr>
        <w:t xml:space="preserve"> </w:t>
      </w:r>
    </w:p>
    <w:p w14:paraId="46B05469" w14:textId="7C9B9CD3" w:rsidR="00BD1F13" w:rsidRPr="008443A7" w:rsidRDefault="00E95EE3" w:rsidP="00BD1F13">
      <w:pPr>
        <w:pStyle w:val="Heading3"/>
        <w:tabs>
          <w:tab w:val="center" w:pos="763"/>
          <w:tab w:val="center" w:pos="3350"/>
        </w:tabs>
        <w:ind w:right="0"/>
        <w:rPr>
          <w:sz w:val="24"/>
          <w:szCs w:val="24"/>
        </w:rPr>
      </w:pPr>
      <w:r w:rsidRPr="008443A7">
        <w:rPr>
          <w:sz w:val="24"/>
          <w:szCs w:val="24"/>
        </w:rPr>
        <w:t xml:space="preserve"> </w:t>
      </w:r>
    </w:p>
    <w:p w14:paraId="5B8A549E" w14:textId="71117AE0" w:rsidR="00C97228" w:rsidRPr="008443A7" w:rsidRDefault="006D04FA" w:rsidP="00DA4F92">
      <w:pPr>
        <w:pStyle w:val="Heading3"/>
        <w:tabs>
          <w:tab w:val="center" w:pos="763"/>
          <w:tab w:val="center" w:pos="3350"/>
        </w:tabs>
        <w:ind w:left="0" w:right="0" w:firstLine="0"/>
        <w:rPr>
          <w:sz w:val="24"/>
          <w:szCs w:val="24"/>
        </w:rPr>
      </w:pPr>
      <w:r>
        <w:rPr>
          <w:sz w:val="24"/>
          <w:szCs w:val="24"/>
        </w:rPr>
        <w:t>1</w:t>
      </w:r>
      <w:r w:rsidR="00D13AD2">
        <w:rPr>
          <w:sz w:val="24"/>
          <w:szCs w:val="24"/>
        </w:rPr>
        <w:t>1</w:t>
      </w:r>
      <w:r w:rsidR="00DA4F92">
        <w:rPr>
          <w:sz w:val="24"/>
          <w:szCs w:val="24"/>
        </w:rPr>
        <w:t xml:space="preserve">.  </w:t>
      </w:r>
      <w:r w:rsidR="00706315" w:rsidRPr="008443A7">
        <w:rPr>
          <w:sz w:val="24"/>
          <w:szCs w:val="24"/>
        </w:rPr>
        <w:t>CHAIRMAN</w:t>
      </w:r>
      <w:r w:rsidR="000628DB" w:rsidRPr="008443A7">
        <w:rPr>
          <w:sz w:val="24"/>
          <w:szCs w:val="24"/>
        </w:rPr>
        <w:t>’S</w:t>
      </w:r>
      <w:r w:rsidR="00706315" w:rsidRPr="008443A7">
        <w:rPr>
          <w:sz w:val="24"/>
          <w:szCs w:val="24"/>
        </w:rPr>
        <w:t xml:space="preserve"> REPOR</w:t>
      </w:r>
      <w:bookmarkEnd w:id="0"/>
      <w:r w:rsidR="00BD1F13" w:rsidRPr="008443A7">
        <w:rPr>
          <w:sz w:val="24"/>
          <w:szCs w:val="24"/>
        </w:rPr>
        <w:t>T</w:t>
      </w:r>
      <w:r w:rsidR="00B87192">
        <w:rPr>
          <w:sz w:val="24"/>
          <w:szCs w:val="24"/>
        </w:rPr>
        <w:t xml:space="preserve">:  </w:t>
      </w:r>
      <w:r w:rsidR="00B87192" w:rsidRPr="00B87192">
        <w:rPr>
          <w:b w:val="0"/>
          <w:bCs/>
          <w:sz w:val="24"/>
          <w:szCs w:val="24"/>
        </w:rPr>
        <w:t>To receive information</w:t>
      </w:r>
    </w:p>
    <w:p w14:paraId="34627672" w14:textId="57D54117" w:rsidR="00397BD9" w:rsidRPr="008443A7" w:rsidRDefault="00397BD9" w:rsidP="00397BD9">
      <w:pPr>
        <w:rPr>
          <w:rFonts w:ascii="Arial" w:hAnsi="Arial" w:cs="Arial"/>
          <w:b/>
          <w:lang w:eastAsia="en-GB"/>
        </w:rPr>
      </w:pPr>
    </w:p>
    <w:p w14:paraId="4058E4BD" w14:textId="59376F1A" w:rsidR="00D13AD2" w:rsidRDefault="00DA4F92" w:rsidP="00DA4F92">
      <w:pPr>
        <w:rPr>
          <w:rFonts w:ascii="Arial" w:hAnsi="Arial" w:cs="Arial"/>
          <w:b/>
          <w:lang w:eastAsia="en-GB"/>
        </w:rPr>
      </w:pPr>
      <w:r>
        <w:rPr>
          <w:rFonts w:ascii="Arial" w:hAnsi="Arial" w:cs="Arial"/>
          <w:b/>
          <w:lang w:eastAsia="en-GB"/>
        </w:rPr>
        <w:t>1</w:t>
      </w:r>
      <w:r w:rsidR="00D13AD2">
        <w:rPr>
          <w:rFonts w:ascii="Arial" w:hAnsi="Arial" w:cs="Arial"/>
          <w:b/>
          <w:lang w:eastAsia="en-GB"/>
        </w:rPr>
        <w:t>2</w:t>
      </w:r>
      <w:r>
        <w:rPr>
          <w:rFonts w:ascii="Arial" w:hAnsi="Arial" w:cs="Arial"/>
          <w:b/>
          <w:lang w:eastAsia="en-GB"/>
        </w:rPr>
        <w:t xml:space="preserve">. </w:t>
      </w:r>
      <w:r w:rsidR="00D13AD2">
        <w:rPr>
          <w:rFonts w:ascii="Arial" w:hAnsi="Arial" w:cs="Arial"/>
          <w:b/>
          <w:lang w:eastAsia="en-GB"/>
        </w:rPr>
        <w:t>WORKING GROUPS AND OUTSIDE BODIES</w:t>
      </w:r>
    </w:p>
    <w:p w14:paraId="7D2B53FF" w14:textId="6DAAD54A" w:rsidR="00D13AD2" w:rsidRPr="005D224B" w:rsidRDefault="00D13AD2" w:rsidP="00D13AD2">
      <w:pPr>
        <w:jc w:val="both"/>
        <w:rPr>
          <w:rFonts w:ascii="Arial" w:hAnsi="Arial" w:cs="Arial"/>
          <w:bCs/>
          <w:lang w:eastAsia="en-GB"/>
        </w:rPr>
      </w:pPr>
      <w:r w:rsidRPr="005D224B">
        <w:rPr>
          <w:rFonts w:ascii="Arial" w:hAnsi="Arial" w:cs="Arial"/>
          <w:bCs/>
          <w:lang w:eastAsia="en-GB"/>
        </w:rPr>
        <w:t xml:space="preserve">      12.1</w:t>
      </w:r>
      <w:r w:rsidRPr="005D224B">
        <w:rPr>
          <w:rFonts w:ascii="Arial" w:hAnsi="Arial" w:cs="Arial"/>
          <w:bCs/>
          <w:lang w:eastAsia="en-GB"/>
        </w:rPr>
        <w:tab/>
        <w:t xml:space="preserve">To receive and consider reports from members, working groups and </w:t>
      </w:r>
      <w:r w:rsidRPr="005D224B">
        <w:rPr>
          <w:rFonts w:ascii="Arial" w:hAnsi="Arial" w:cs="Arial"/>
          <w:bCs/>
          <w:lang w:eastAsia="en-GB"/>
        </w:rPr>
        <w:tab/>
      </w:r>
      <w:r w:rsidRPr="005D224B">
        <w:rPr>
          <w:rFonts w:ascii="Arial" w:hAnsi="Arial" w:cs="Arial"/>
          <w:bCs/>
          <w:lang w:eastAsia="en-GB"/>
        </w:rPr>
        <w:tab/>
      </w:r>
      <w:r w:rsidRPr="005D224B">
        <w:rPr>
          <w:rFonts w:ascii="Arial" w:hAnsi="Arial" w:cs="Arial"/>
          <w:bCs/>
          <w:lang w:eastAsia="en-GB"/>
        </w:rPr>
        <w:tab/>
        <w:t>outside bodies, including the following</w:t>
      </w:r>
    </w:p>
    <w:p w14:paraId="1269B715" w14:textId="77777777" w:rsidR="00D13AD2" w:rsidRPr="005D224B" w:rsidRDefault="00D13AD2" w:rsidP="00D13AD2">
      <w:pPr>
        <w:jc w:val="both"/>
        <w:rPr>
          <w:rFonts w:ascii="Arial" w:hAnsi="Arial" w:cs="Arial"/>
          <w:bCs/>
          <w:lang w:eastAsia="en-GB"/>
        </w:rPr>
      </w:pPr>
      <w:r w:rsidRPr="005D224B">
        <w:rPr>
          <w:rFonts w:ascii="Arial" w:hAnsi="Arial" w:cs="Arial"/>
          <w:bCs/>
          <w:lang w:eastAsia="en-GB"/>
        </w:rPr>
        <w:tab/>
      </w:r>
      <w:r w:rsidRPr="005D224B">
        <w:rPr>
          <w:rFonts w:ascii="Arial" w:hAnsi="Arial" w:cs="Arial"/>
          <w:bCs/>
          <w:lang w:eastAsia="en-GB"/>
        </w:rPr>
        <w:tab/>
        <w:t>12.1.1</w:t>
      </w:r>
      <w:r w:rsidRPr="005D224B">
        <w:rPr>
          <w:rFonts w:ascii="Arial" w:hAnsi="Arial" w:cs="Arial"/>
          <w:bCs/>
          <w:lang w:eastAsia="en-GB"/>
        </w:rPr>
        <w:tab/>
      </w:r>
      <w:r w:rsidRPr="005D224B">
        <w:rPr>
          <w:rFonts w:ascii="Arial" w:hAnsi="Arial" w:cs="Arial"/>
          <w:bCs/>
          <w:lang w:eastAsia="en-GB"/>
        </w:rPr>
        <w:tab/>
        <w:t>Welcome Back fund (Item requested by Cllr. Burton)</w:t>
      </w:r>
    </w:p>
    <w:p w14:paraId="14460B3F" w14:textId="77777777" w:rsidR="00D13AD2" w:rsidRPr="005D224B" w:rsidRDefault="00D13AD2" w:rsidP="00D13AD2">
      <w:pPr>
        <w:ind w:left="360"/>
        <w:jc w:val="both"/>
        <w:rPr>
          <w:rFonts w:ascii="Arial" w:hAnsi="Arial" w:cs="Arial"/>
          <w:bCs/>
        </w:rPr>
      </w:pPr>
      <w:r w:rsidRPr="005D224B">
        <w:rPr>
          <w:rFonts w:ascii="Arial" w:hAnsi="Arial" w:cs="Arial"/>
          <w:bCs/>
          <w:lang w:eastAsia="en-GB"/>
        </w:rPr>
        <w:t>12.2</w:t>
      </w:r>
      <w:r w:rsidRPr="005D224B">
        <w:rPr>
          <w:rFonts w:ascii="Arial" w:hAnsi="Arial" w:cs="Arial"/>
          <w:bCs/>
          <w:lang w:eastAsia="en-GB"/>
        </w:rPr>
        <w:tab/>
        <w:t xml:space="preserve">To consider OTC </w:t>
      </w:r>
      <w:r w:rsidRPr="005D224B">
        <w:rPr>
          <w:rFonts w:ascii="Arial" w:hAnsi="Arial" w:cs="Arial"/>
          <w:bCs/>
        </w:rPr>
        <w:t>Representation in respect of the following</w:t>
      </w:r>
    </w:p>
    <w:p w14:paraId="780057A0" w14:textId="77777777" w:rsidR="00D13AD2" w:rsidRPr="005D224B" w:rsidRDefault="00D13AD2" w:rsidP="00D13AD2">
      <w:pPr>
        <w:ind w:left="360"/>
        <w:jc w:val="both"/>
        <w:rPr>
          <w:rFonts w:ascii="Arial" w:hAnsi="Arial" w:cs="Arial"/>
          <w:bCs/>
        </w:rPr>
      </w:pPr>
      <w:r w:rsidRPr="005D224B">
        <w:rPr>
          <w:rFonts w:ascii="Arial" w:hAnsi="Arial" w:cs="Arial"/>
          <w:bCs/>
        </w:rPr>
        <w:tab/>
      </w:r>
      <w:r w:rsidRPr="005D224B">
        <w:rPr>
          <w:rFonts w:ascii="Arial" w:hAnsi="Arial" w:cs="Arial"/>
          <w:bCs/>
        </w:rPr>
        <w:tab/>
        <w:t>12.2.1</w:t>
      </w:r>
      <w:r w:rsidRPr="005D224B">
        <w:rPr>
          <w:rFonts w:ascii="Arial" w:hAnsi="Arial" w:cs="Arial"/>
          <w:bCs/>
        </w:rPr>
        <w:tab/>
      </w:r>
      <w:r w:rsidRPr="005D224B">
        <w:rPr>
          <w:rFonts w:ascii="Arial" w:hAnsi="Arial" w:cs="Arial"/>
          <w:bCs/>
        </w:rPr>
        <w:tab/>
        <w:t>Oakham Skatepark Working Group</w:t>
      </w:r>
    </w:p>
    <w:p w14:paraId="5F6D4D87" w14:textId="26D9EC93" w:rsidR="00D13AD2" w:rsidRPr="005D224B" w:rsidRDefault="00D13AD2" w:rsidP="00D13AD2">
      <w:pPr>
        <w:ind w:left="360"/>
        <w:jc w:val="both"/>
        <w:rPr>
          <w:rFonts w:ascii="Arial" w:hAnsi="Arial" w:cs="Arial"/>
          <w:bCs/>
        </w:rPr>
      </w:pPr>
      <w:r w:rsidRPr="005D224B">
        <w:rPr>
          <w:rFonts w:ascii="Arial" w:hAnsi="Arial" w:cs="Arial"/>
          <w:bCs/>
        </w:rPr>
        <w:tab/>
      </w:r>
      <w:r w:rsidRPr="005D224B">
        <w:rPr>
          <w:rFonts w:ascii="Arial" w:hAnsi="Arial" w:cs="Arial"/>
          <w:bCs/>
        </w:rPr>
        <w:tab/>
        <w:t>12.2.2</w:t>
      </w:r>
      <w:r w:rsidRPr="005D224B">
        <w:rPr>
          <w:rFonts w:ascii="Arial" w:hAnsi="Arial" w:cs="Arial"/>
          <w:bCs/>
        </w:rPr>
        <w:tab/>
      </w:r>
      <w:r w:rsidRPr="005D224B">
        <w:rPr>
          <w:rFonts w:ascii="Arial" w:hAnsi="Arial" w:cs="Arial"/>
          <w:bCs/>
        </w:rPr>
        <w:tab/>
        <w:t>Victoria Hall Trustee</w:t>
      </w:r>
    </w:p>
    <w:p w14:paraId="2ADCB161" w14:textId="591A0C47" w:rsidR="00D13AD2" w:rsidRPr="005D224B" w:rsidRDefault="00D13AD2" w:rsidP="00D13AD2">
      <w:pPr>
        <w:ind w:left="360"/>
        <w:jc w:val="both"/>
        <w:rPr>
          <w:rFonts w:ascii="Arial" w:hAnsi="Arial" w:cs="Arial"/>
          <w:bCs/>
        </w:rPr>
      </w:pPr>
      <w:r w:rsidRPr="005D224B">
        <w:rPr>
          <w:rFonts w:ascii="Arial" w:hAnsi="Arial" w:cs="Arial"/>
          <w:bCs/>
        </w:rPr>
        <w:t>12.3</w:t>
      </w:r>
      <w:r w:rsidRPr="005D224B">
        <w:rPr>
          <w:rFonts w:ascii="Arial" w:hAnsi="Arial" w:cs="Arial"/>
          <w:bCs/>
        </w:rPr>
        <w:tab/>
        <w:t xml:space="preserve">To confirm role of councillors when representing OTC </w:t>
      </w:r>
    </w:p>
    <w:p w14:paraId="6C29C8C5" w14:textId="1A081F16" w:rsidR="00D13AD2" w:rsidRDefault="00D13AD2" w:rsidP="00AF17D1">
      <w:pPr>
        <w:rPr>
          <w:rFonts w:ascii="Arial" w:hAnsi="Arial" w:cs="Arial"/>
          <w:b/>
          <w:lang w:eastAsia="en-GB"/>
        </w:rPr>
      </w:pPr>
    </w:p>
    <w:p w14:paraId="449D49A9" w14:textId="77777777" w:rsidR="00D13AD2" w:rsidRPr="008443A7" w:rsidRDefault="00D13AD2" w:rsidP="00AF17D1">
      <w:pPr>
        <w:rPr>
          <w:rFonts w:ascii="Arial" w:hAnsi="Arial" w:cs="Arial"/>
          <w:b/>
          <w:lang w:eastAsia="en-GB"/>
        </w:rPr>
      </w:pPr>
    </w:p>
    <w:p w14:paraId="24A79AF3" w14:textId="6F23390D" w:rsidR="00BB6F45" w:rsidRDefault="005D224B" w:rsidP="00DA4F92">
      <w:pPr>
        <w:rPr>
          <w:rFonts w:ascii="Arial" w:hAnsi="Arial" w:cs="Arial"/>
          <w:b/>
          <w:lang w:eastAsia="en-GB"/>
        </w:rPr>
      </w:pPr>
      <w:r>
        <w:rPr>
          <w:rFonts w:ascii="Arial" w:hAnsi="Arial" w:cs="Arial"/>
          <w:b/>
          <w:lang w:eastAsia="en-GB"/>
        </w:rPr>
        <w:lastRenderedPageBreak/>
        <w:t>13</w:t>
      </w:r>
      <w:r w:rsidR="003129C4" w:rsidRPr="00DA4F92">
        <w:rPr>
          <w:rFonts w:ascii="Arial" w:hAnsi="Arial" w:cs="Arial"/>
          <w:b/>
          <w:lang w:eastAsia="en-GB"/>
        </w:rPr>
        <w:t>.</w:t>
      </w:r>
      <w:r>
        <w:rPr>
          <w:rFonts w:ascii="Arial" w:hAnsi="Arial" w:cs="Arial"/>
          <w:b/>
          <w:lang w:eastAsia="en-GB"/>
        </w:rPr>
        <w:t xml:space="preserve"> </w:t>
      </w:r>
      <w:r w:rsidR="00397BD9" w:rsidRPr="00DA4F92">
        <w:rPr>
          <w:rFonts w:ascii="Arial" w:hAnsi="Arial" w:cs="Arial"/>
          <w:b/>
          <w:lang w:eastAsia="en-GB"/>
        </w:rPr>
        <w:t xml:space="preserve">TO CONSIDER CORRESPONDENCE RECEIVED </w:t>
      </w:r>
    </w:p>
    <w:p w14:paraId="63967B51" w14:textId="050013F2" w:rsidR="00943EEC" w:rsidRDefault="00943EEC" w:rsidP="00DA4F92">
      <w:pPr>
        <w:rPr>
          <w:rFonts w:ascii="Arial" w:hAnsi="Arial" w:cs="Arial"/>
          <w:bCs/>
          <w:lang w:eastAsia="en-GB"/>
        </w:rPr>
      </w:pPr>
      <w:r>
        <w:rPr>
          <w:rFonts w:ascii="Arial" w:hAnsi="Arial" w:cs="Arial"/>
          <w:b/>
          <w:lang w:eastAsia="en-GB"/>
        </w:rPr>
        <w:t xml:space="preserve">      1</w:t>
      </w:r>
      <w:r w:rsidR="005D224B">
        <w:rPr>
          <w:rFonts w:ascii="Arial" w:hAnsi="Arial" w:cs="Arial"/>
          <w:b/>
          <w:lang w:eastAsia="en-GB"/>
        </w:rPr>
        <w:t>3</w:t>
      </w:r>
      <w:r>
        <w:rPr>
          <w:rFonts w:ascii="Arial" w:hAnsi="Arial" w:cs="Arial"/>
          <w:b/>
          <w:lang w:eastAsia="en-GB"/>
        </w:rPr>
        <w:t>.1</w:t>
      </w:r>
      <w:r>
        <w:rPr>
          <w:rFonts w:ascii="Arial" w:hAnsi="Arial" w:cs="Arial"/>
          <w:b/>
          <w:lang w:eastAsia="en-GB"/>
        </w:rPr>
        <w:tab/>
      </w:r>
      <w:r w:rsidRPr="006C6AB1">
        <w:rPr>
          <w:rFonts w:ascii="Arial" w:hAnsi="Arial" w:cs="Arial"/>
          <w:b/>
          <w:lang w:eastAsia="en-GB"/>
        </w:rPr>
        <w:t xml:space="preserve">Use of Cutts Close by Cottesmore Hunt on Boxing Day (27 December </w:t>
      </w:r>
      <w:r w:rsidRPr="006C6AB1">
        <w:rPr>
          <w:rFonts w:ascii="Arial" w:hAnsi="Arial" w:cs="Arial"/>
          <w:b/>
          <w:lang w:eastAsia="en-GB"/>
        </w:rPr>
        <w:tab/>
      </w:r>
      <w:r w:rsidRPr="006C6AB1">
        <w:rPr>
          <w:rFonts w:ascii="Arial" w:hAnsi="Arial" w:cs="Arial"/>
          <w:b/>
          <w:lang w:eastAsia="en-GB"/>
        </w:rPr>
        <w:tab/>
        <w:t>2021):</w:t>
      </w:r>
      <w:r>
        <w:rPr>
          <w:rFonts w:ascii="Arial" w:hAnsi="Arial" w:cs="Arial"/>
          <w:bCs/>
          <w:lang w:eastAsia="en-GB"/>
        </w:rPr>
        <w:t xml:space="preserve"> To receive information and to consider</w:t>
      </w:r>
    </w:p>
    <w:p w14:paraId="57A4DEB0" w14:textId="6AEA19E0" w:rsidR="00943EEC" w:rsidRPr="00DA4F92" w:rsidRDefault="006C6AB1" w:rsidP="00DA4F92">
      <w:pPr>
        <w:rPr>
          <w:rFonts w:ascii="Arial" w:hAnsi="Arial" w:cs="Arial"/>
          <w:bCs/>
          <w:lang w:eastAsia="en-GB"/>
        </w:rPr>
      </w:pPr>
      <w:r w:rsidRPr="006C6AB1">
        <w:rPr>
          <w:rFonts w:ascii="Arial" w:hAnsi="Arial" w:cs="Arial"/>
          <w:b/>
          <w:lang w:eastAsia="en-GB"/>
        </w:rPr>
        <w:t xml:space="preserve">      1</w:t>
      </w:r>
      <w:r w:rsidR="005D224B">
        <w:rPr>
          <w:rFonts w:ascii="Arial" w:hAnsi="Arial" w:cs="Arial"/>
          <w:b/>
          <w:lang w:eastAsia="en-GB"/>
        </w:rPr>
        <w:t>3</w:t>
      </w:r>
      <w:r w:rsidRPr="006C6AB1">
        <w:rPr>
          <w:rFonts w:ascii="Arial" w:hAnsi="Arial" w:cs="Arial"/>
          <w:b/>
          <w:lang w:eastAsia="en-GB"/>
        </w:rPr>
        <w:t>.2</w:t>
      </w:r>
      <w:r w:rsidRPr="006C6AB1">
        <w:rPr>
          <w:rFonts w:ascii="Arial" w:hAnsi="Arial" w:cs="Arial"/>
          <w:b/>
          <w:lang w:eastAsia="en-GB"/>
        </w:rPr>
        <w:tab/>
        <w:t>Public Footpath E204 (Park Lane / Huntsmans Drive):</w:t>
      </w:r>
      <w:r>
        <w:rPr>
          <w:rFonts w:ascii="Arial" w:hAnsi="Arial" w:cs="Arial"/>
          <w:bCs/>
          <w:lang w:eastAsia="en-GB"/>
        </w:rPr>
        <w:t xml:space="preserve">  To consider </w:t>
      </w:r>
      <w:r>
        <w:rPr>
          <w:rFonts w:ascii="Arial" w:hAnsi="Arial" w:cs="Arial"/>
          <w:bCs/>
          <w:lang w:eastAsia="en-GB"/>
        </w:rPr>
        <w:tab/>
      </w:r>
      <w:r>
        <w:rPr>
          <w:rFonts w:ascii="Arial" w:hAnsi="Arial" w:cs="Arial"/>
          <w:bCs/>
          <w:lang w:eastAsia="en-GB"/>
        </w:rPr>
        <w:tab/>
        <w:t>correspon</w:t>
      </w:r>
      <w:r w:rsidR="009C3C4C">
        <w:rPr>
          <w:rFonts w:ascii="Arial" w:hAnsi="Arial" w:cs="Arial"/>
          <w:bCs/>
          <w:lang w:eastAsia="en-GB"/>
        </w:rPr>
        <w:t>den</w:t>
      </w:r>
      <w:r>
        <w:rPr>
          <w:rFonts w:ascii="Arial" w:hAnsi="Arial" w:cs="Arial"/>
          <w:bCs/>
          <w:lang w:eastAsia="en-GB"/>
        </w:rPr>
        <w:t xml:space="preserve">ce from RCC regarding the retainment of street lighting </w:t>
      </w:r>
      <w:r w:rsidR="009C3C4C">
        <w:rPr>
          <w:rFonts w:ascii="Arial" w:hAnsi="Arial" w:cs="Arial"/>
          <w:bCs/>
          <w:lang w:eastAsia="en-GB"/>
        </w:rPr>
        <w:tab/>
      </w:r>
      <w:r w:rsidR="009C3C4C">
        <w:rPr>
          <w:rFonts w:ascii="Arial" w:hAnsi="Arial" w:cs="Arial"/>
          <w:bCs/>
          <w:lang w:eastAsia="en-GB"/>
        </w:rPr>
        <w:tab/>
      </w:r>
      <w:r>
        <w:rPr>
          <w:rFonts w:ascii="Arial" w:hAnsi="Arial" w:cs="Arial"/>
          <w:bCs/>
          <w:lang w:eastAsia="en-GB"/>
        </w:rPr>
        <w:t>column that is not part of RCC Highways Lighting Inventory</w:t>
      </w:r>
      <w:r w:rsidR="00943EEC">
        <w:rPr>
          <w:rFonts w:ascii="Arial" w:hAnsi="Arial" w:cs="Arial"/>
          <w:bCs/>
          <w:lang w:eastAsia="en-GB"/>
        </w:rPr>
        <w:tab/>
      </w:r>
    </w:p>
    <w:p w14:paraId="6FCC61AB" w14:textId="1D019637" w:rsidR="00DF0C8A" w:rsidRPr="008443A7" w:rsidRDefault="00DF0C8A" w:rsidP="00420297">
      <w:pPr>
        <w:pStyle w:val="ListParagraph"/>
        <w:ind w:firstLine="60"/>
        <w:rPr>
          <w:rFonts w:ascii="Arial" w:hAnsi="Arial" w:cs="Arial"/>
          <w:bCs/>
          <w:lang w:eastAsia="en-GB"/>
        </w:rPr>
      </w:pPr>
    </w:p>
    <w:p w14:paraId="3CCB8253" w14:textId="4DBFFC96" w:rsidR="00397BD9" w:rsidRPr="008443A7" w:rsidRDefault="00BD1F13" w:rsidP="009B487E">
      <w:pPr>
        <w:ind w:left="1134" w:hanging="1134"/>
        <w:jc w:val="both"/>
        <w:rPr>
          <w:rFonts w:ascii="Arial" w:hAnsi="Arial" w:cs="Arial"/>
          <w:b/>
        </w:rPr>
      </w:pPr>
      <w:r w:rsidRPr="008443A7">
        <w:rPr>
          <w:rFonts w:ascii="Arial" w:hAnsi="Arial" w:cs="Arial"/>
          <w:b/>
        </w:rPr>
        <w:t>1</w:t>
      </w:r>
      <w:r w:rsidR="005D224B">
        <w:rPr>
          <w:rFonts w:ascii="Arial" w:hAnsi="Arial" w:cs="Arial"/>
          <w:b/>
        </w:rPr>
        <w:t>4</w:t>
      </w:r>
      <w:r w:rsidRPr="008443A7">
        <w:rPr>
          <w:rFonts w:ascii="Arial" w:hAnsi="Arial" w:cs="Arial"/>
          <w:b/>
        </w:rPr>
        <w:t>.</w:t>
      </w:r>
      <w:r w:rsidR="009B487E" w:rsidRPr="008443A7">
        <w:rPr>
          <w:rFonts w:ascii="Arial" w:hAnsi="Arial" w:cs="Arial"/>
          <w:b/>
        </w:rPr>
        <w:t xml:space="preserve"> </w:t>
      </w:r>
      <w:r w:rsidR="00DD23B9" w:rsidRPr="008443A7">
        <w:rPr>
          <w:rFonts w:ascii="Arial" w:hAnsi="Arial" w:cs="Arial"/>
          <w:b/>
        </w:rPr>
        <w:t xml:space="preserve">FINANCIAL ISSUES </w:t>
      </w:r>
    </w:p>
    <w:p w14:paraId="3FE43F2E" w14:textId="03BF7C94" w:rsidR="0010718F" w:rsidRPr="00BE2797" w:rsidRDefault="0010718F" w:rsidP="0010718F">
      <w:pPr>
        <w:pStyle w:val="ListParagraph"/>
        <w:ind w:left="709" w:hanging="425"/>
        <w:rPr>
          <w:rFonts w:ascii="Arial" w:hAnsi="Arial" w:cs="Arial"/>
          <w:b/>
          <w:bCs/>
        </w:rPr>
      </w:pPr>
      <w:r>
        <w:rPr>
          <w:rFonts w:ascii="Arial" w:hAnsi="Arial" w:cs="Arial"/>
        </w:rPr>
        <w:t xml:space="preserve">  1</w:t>
      </w:r>
      <w:r w:rsidR="005D224B">
        <w:rPr>
          <w:rFonts w:ascii="Arial" w:hAnsi="Arial" w:cs="Arial"/>
        </w:rPr>
        <w:t>4</w:t>
      </w:r>
      <w:r>
        <w:rPr>
          <w:rFonts w:ascii="Arial" w:hAnsi="Arial" w:cs="Arial"/>
        </w:rPr>
        <w:t>.</w:t>
      </w:r>
      <w:r w:rsidR="006D04FA">
        <w:rPr>
          <w:rFonts w:ascii="Arial" w:hAnsi="Arial" w:cs="Arial"/>
        </w:rPr>
        <w:t>1</w:t>
      </w:r>
      <w:r>
        <w:rPr>
          <w:rFonts w:ascii="Arial" w:hAnsi="Arial" w:cs="Arial"/>
        </w:rPr>
        <w:tab/>
        <w:t>Payments for Approval</w:t>
      </w:r>
      <w:r w:rsidR="00BE2797">
        <w:rPr>
          <w:rFonts w:ascii="Arial" w:hAnsi="Arial" w:cs="Arial"/>
        </w:rPr>
        <w:tab/>
      </w:r>
      <w:r w:rsidR="00BE2797">
        <w:rPr>
          <w:rFonts w:ascii="Arial" w:hAnsi="Arial" w:cs="Arial"/>
        </w:rPr>
        <w:tab/>
      </w:r>
      <w:r w:rsidR="00BE2797">
        <w:rPr>
          <w:rFonts w:ascii="Arial" w:hAnsi="Arial" w:cs="Arial"/>
        </w:rPr>
        <w:tab/>
      </w:r>
      <w:r w:rsidR="00BE2797">
        <w:rPr>
          <w:rFonts w:ascii="Arial" w:hAnsi="Arial" w:cs="Arial"/>
        </w:rPr>
        <w:tab/>
      </w:r>
      <w:r w:rsidR="00BE2797">
        <w:rPr>
          <w:rFonts w:ascii="Arial" w:hAnsi="Arial" w:cs="Arial"/>
        </w:rPr>
        <w:tab/>
      </w:r>
      <w:r w:rsidR="00BE2797">
        <w:rPr>
          <w:rFonts w:ascii="Arial" w:hAnsi="Arial" w:cs="Arial"/>
        </w:rPr>
        <w:tab/>
      </w:r>
      <w:r w:rsidR="00BE2797" w:rsidRPr="00BE2797">
        <w:rPr>
          <w:rFonts w:ascii="Arial" w:hAnsi="Arial" w:cs="Arial"/>
          <w:b/>
          <w:bCs/>
        </w:rPr>
        <w:t>To follow</w:t>
      </w:r>
    </w:p>
    <w:p w14:paraId="2A4F2916" w14:textId="785F9171" w:rsidR="0010718F" w:rsidRDefault="0010718F" w:rsidP="002A2E53">
      <w:pPr>
        <w:pStyle w:val="ListParagraph"/>
        <w:ind w:left="709" w:hanging="425"/>
        <w:rPr>
          <w:rFonts w:ascii="Arial" w:hAnsi="Arial" w:cs="Arial"/>
          <w:b/>
          <w:bCs/>
        </w:rPr>
      </w:pPr>
      <w:r>
        <w:rPr>
          <w:rFonts w:ascii="Arial" w:hAnsi="Arial" w:cs="Arial"/>
        </w:rPr>
        <w:t xml:space="preserve">  1</w:t>
      </w:r>
      <w:r w:rsidR="005D224B">
        <w:rPr>
          <w:rFonts w:ascii="Arial" w:hAnsi="Arial" w:cs="Arial"/>
        </w:rPr>
        <w:t>4</w:t>
      </w:r>
      <w:r>
        <w:rPr>
          <w:rFonts w:ascii="Arial" w:hAnsi="Arial" w:cs="Arial"/>
        </w:rPr>
        <w:t>.</w:t>
      </w:r>
      <w:r w:rsidR="006D04FA">
        <w:rPr>
          <w:rFonts w:ascii="Arial" w:hAnsi="Arial" w:cs="Arial"/>
        </w:rPr>
        <w:t>2</w:t>
      </w:r>
      <w:r>
        <w:rPr>
          <w:rFonts w:ascii="Arial" w:hAnsi="Arial" w:cs="Arial"/>
        </w:rPr>
        <w:tab/>
        <w:t xml:space="preserve">Bank Reconciliation </w:t>
      </w:r>
      <w:r w:rsidR="006750D1">
        <w:rPr>
          <w:rFonts w:ascii="Arial" w:hAnsi="Arial" w:cs="Arial"/>
        </w:rPr>
        <w:t xml:space="preserve">as </w:t>
      </w:r>
      <w:proofErr w:type="gramStart"/>
      <w:r>
        <w:rPr>
          <w:rFonts w:ascii="Arial" w:hAnsi="Arial" w:cs="Arial"/>
        </w:rPr>
        <w:t>at</w:t>
      </w:r>
      <w:proofErr w:type="gramEnd"/>
      <w:r>
        <w:rPr>
          <w:rFonts w:ascii="Arial" w:hAnsi="Arial" w:cs="Arial"/>
        </w:rPr>
        <w:t xml:space="preserve"> 3</w:t>
      </w:r>
      <w:r w:rsidR="009C3C4C">
        <w:rPr>
          <w:rFonts w:ascii="Arial" w:hAnsi="Arial" w:cs="Arial"/>
        </w:rPr>
        <w:t>0 November</w:t>
      </w:r>
      <w:r>
        <w:rPr>
          <w:rFonts w:ascii="Arial" w:hAnsi="Arial" w:cs="Arial"/>
        </w:rPr>
        <w:t xml:space="preserve"> 2021</w:t>
      </w:r>
      <w:r w:rsidR="00BE2797">
        <w:rPr>
          <w:rFonts w:ascii="Arial" w:hAnsi="Arial" w:cs="Arial"/>
        </w:rPr>
        <w:t xml:space="preserve">  </w:t>
      </w:r>
      <w:r w:rsidR="00BE2797">
        <w:rPr>
          <w:rFonts w:ascii="Arial" w:hAnsi="Arial" w:cs="Arial"/>
        </w:rPr>
        <w:tab/>
      </w:r>
      <w:r w:rsidR="00BE2797">
        <w:rPr>
          <w:rFonts w:ascii="Arial" w:hAnsi="Arial" w:cs="Arial"/>
        </w:rPr>
        <w:tab/>
      </w:r>
      <w:r w:rsidR="00BE2797">
        <w:rPr>
          <w:rFonts w:ascii="Arial" w:hAnsi="Arial" w:cs="Arial"/>
        </w:rPr>
        <w:tab/>
      </w:r>
      <w:r w:rsidR="00BE2797" w:rsidRPr="00BE2797">
        <w:rPr>
          <w:rFonts w:ascii="Arial" w:hAnsi="Arial" w:cs="Arial"/>
          <w:b/>
          <w:bCs/>
        </w:rPr>
        <w:t>To follow</w:t>
      </w:r>
    </w:p>
    <w:p w14:paraId="0745B40C" w14:textId="25CB63D8" w:rsidR="00943EEC" w:rsidRDefault="00DC76E0" w:rsidP="002A2E53">
      <w:pPr>
        <w:pStyle w:val="ListParagraph"/>
        <w:ind w:left="709" w:hanging="425"/>
        <w:rPr>
          <w:rFonts w:ascii="Arial" w:hAnsi="Arial" w:cs="Arial"/>
          <w:b/>
          <w:bCs/>
        </w:rPr>
      </w:pPr>
      <w:r w:rsidRPr="00E10CA2">
        <w:rPr>
          <w:rFonts w:ascii="Arial" w:hAnsi="Arial" w:cs="Arial"/>
        </w:rPr>
        <w:t xml:space="preserve">  1</w:t>
      </w:r>
      <w:r w:rsidR="005D224B">
        <w:rPr>
          <w:rFonts w:ascii="Arial" w:hAnsi="Arial" w:cs="Arial"/>
        </w:rPr>
        <w:t>4</w:t>
      </w:r>
      <w:r w:rsidRPr="00E10CA2">
        <w:rPr>
          <w:rFonts w:ascii="Arial" w:hAnsi="Arial" w:cs="Arial"/>
        </w:rPr>
        <w:t>.</w:t>
      </w:r>
      <w:r w:rsidR="0064643C">
        <w:rPr>
          <w:rFonts w:ascii="Arial" w:hAnsi="Arial" w:cs="Arial"/>
        </w:rPr>
        <w:t>3</w:t>
      </w:r>
      <w:r w:rsidR="0064643C">
        <w:rPr>
          <w:rFonts w:ascii="Arial" w:hAnsi="Arial" w:cs="Arial"/>
        </w:rPr>
        <w:tab/>
        <w:t xml:space="preserve">Oakham Hopper:  To consider proposal from RCC for OTC to subsidise </w:t>
      </w:r>
      <w:r w:rsidR="0064643C">
        <w:rPr>
          <w:rFonts w:ascii="Arial" w:hAnsi="Arial" w:cs="Arial"/>
        </w:rPr>
        <w:tab/>
      </w:r>
      <w:r w:rsidR="0064643C">
        <w:rPr>
          <w:rFonts w:ascii="Arial" w:hAnsi="Arial" w:cs="Arial"/>
        </w:rPr>
        <w:tab/>
        <w:t xml:space="preserve">the service </w:t>
      </w:r>
      <w:r w:rsidR="00943EEC">
        <w:rPr>
          <w:rFonts w:ascii="Arial" w:hAnsi="Arial" w:cs="Arial"/>
        </w:rPr>
        <w:tab/>
      </w:r>
      <w:r w:rsidR="00943EEC">
        <w:rPr>
          <w:rFonts w:ascii="Arial" w:hAnsi="Arial" w:cs="Arial"/>
        </w:rPr>
        <w:tab/>
      </w:r>
      <w:r w:rsidR="00943EEC">
        <w:rPr>
          <w:rFonts w:ascii="Arial" w:hAnsi="Arial" w:cs="Arial"/>
        </w:rPr>
        <w:tab/>
      </w:r>
      <w:r w:rsidR="00943EEC">
        <w:rPr>
          <w:rFonts w:ascii="Arial" w:hAnsi="Arial" w:cs="Arial"/>
        </w:rPr>
        <w:tab/>
      </w:r>
      <w:r w:rsidR="00943EEC">
        <w:rPr>
          <w:rFonts w:ascii="Arial" w:hAnsi="Arial" w:cs="Arial"/>
        </w:rPr>
        <w:tab/>
      </w:r>
      <w:r w:rsidR="00943EEC">
        <w:rPr>
          <w:rFonts w:ascii="Arial" w:hAnsi="Arial" w:cs="Arial"/>
        </w:rPr>
        <w:tab/>
      </w:r>
      <w:r w:rsidR="00943EEC">
        <w:rPr>
          <w:rFonts w:ascii="Arial" w:hAnsi="Arial" w:cs="Arial"/>
        </w:rPr>
        <w:tab/>
      </w:r>
      <w:bookmarkStart w:id="3" w:name="_Hlk89252029"/>
      <w:r w:rsidR="00943EEC">
        <w:rPr>
          <w:rFonts w:ascii="Arial" w:hAnsi="Arial" w:cs="Arial"/>
        </w:rPr>
        <w:tab/>
      </w:r>
      <w:r w:rsidR="00943EEC">
        <w:rPr>
          <w:rFonts w:ascii="Arial" w:hAnsi="Arial" w:cs="Arial"/>
          <w:b/>
          <w:bCs/>
        </w:rPr>
        <w:t>Attached</w:t>
      </w:r>
      <w:bookmarkEnd w:id="3"/>
    </w:p>
    <w:p w14:paraId="74C897DB" w14:textId="5EC98778" w:rsidR="006C6AB1" w:rsidRDefault="00943EEC" w:rsidP="006C6AB1">
      <w:pPr>
        <w:pStyle w:val="ListParagraph"/>
        <w:ind w:left="709" w:hanging="425"/>
        <w:rPr>
          <w:rFonts w:ascii="Arial" w:hAnsi="Arial" w:cs="Arial"/>
        </w:rPr>
      </w:pPr>
      <w:r w:rsidRPr="00943EEC">
        <w:rPr>
          <w:rFonts w:ascii="Arial" w:hAnsi="Arial" w:cs="Arial"/>
        </w:rPr>
        <w:t xml:space="preserve"> </w:t>
      </w:r>
      <w:r w:rsidR="006C6AB1">
        <w:rPr>
          <w:rFonts w:ascii="Arial" w:hAnsi="Arial" w:cs="Arial"/>
        </w:rPr>
        <w:t xml:space="preserve"> 1</w:t>
      </w:r>
      <w:r w:rsidR="005D224B">
        <w:rPr>
          <w:rFonts w:ascii="Arial" w:hAnsi="Arial" w:cs="Arial"/>
        </w:rPr>
        <w:t>4</w:t>
      </w:r>
      <w:r w:rsidR="006C6AB1">
        <w:rPr>
          <w:rFonts w:ascii="Arial" w:hAnsi="Arial" w:cs="Arial"/>
        </w:rPr>
        <w:t>.4</w:t>
      </w:r>
      <w:r w:rsidR="006C6AB1">
        <w:rPr>
          <w:rFonts w:ascii="Arial" w:hAnsi="Arial" w:cs="Arial"/>
        </w:rPr>
        <w:tab/>
        <w:t>Melton Building Society Account:  To consider initial investment amount</w:t>
      </w:r>
    </w:p>
    <w:p w14:paraId="737EF7FA" w14:textId="5DACFA2C" w:rsidR="006C6AB1" w:rsidRDefault="006C6AB1" w:rsidP="006C6AB1">
      <w:pPr>
        <w:pStyle w:val="ListParagraph"/>
        <w:ind w:left="709" w:hanging="425"/>
        <w:rPr>
          <w:rFonts w:ascii="Arial" w:hAnsi="Arial" w:cs="Arial"/>
        </w:rPr>
      </w:pPr>
      <w:r>
        <w:rPr>
          <w:rFonts w:ascii="Arial" w:hAnsi="Arial" w:cs="Arial"/>
        </w:rPr>
        <w:t xml:space="preserve">  1</w:t>
      </w:r>
      <w:r w:rsidR="005D224B">
        <w:rPr>
          <w:rFonts w:ascii="Arial" w:hAnsi="Arial" w:cs="Arial"/>
        </w:rPr>
        <w:t>4</w:t>
      </w:r>
      <w:r>
        <w:rPr>
          <w:rFonts w:ascii="Arial" w:hAnsi="Arial" w:cs="Arial"/>
        </w:rPr>
        <w:t>.5</w:t>
      </w:r>
      <w:r>
        <w:rPr>
          <w:rFonts w:ascii="Arial" w:hAnsi="Arial" w:cs="Arial"/>
        </w:rPr>
        <w:tab/>
        <w:t xml:space="preserve">Land and Building Asset Up to Date Valuation for Insurance Purposes:  To </w:t>
      </w:r>
      <w:r>
        <w:rPr>
          <w:rFonts w:ascii="Arial" w:hAnsi="Arial" w:cs="Arial"/>
        </w:rPr>
        <w:tab/>
      </w:r>
      <w:r>
        <w:rPr>
          <w:rFonts w:ascii="Arial" w:hAnsi="Arial" w:cs="Arial"/>
        </w:rPr>
        <w:tab/>
        <w:t>receive information and to consider</w:t>
      </w:r>
    </w:p>
    <w:p w14:paraId="50063FED" w14:textId="452A3725" w:rsidR="0061477D" w:rsidRDefault="0061477D" w:rsidP="006C6AB1">
      <w:pPr>
        <w:pStyle w:val="ListParagraph"/>
        <w:ind w:left="709" w:hanging="425"/>
        <w:rPr>
          <w:rFonts w:ascii="Arial" w:hAnsi="Arial" w:cs="Arial"/>
        </w:rPr>
      </w:pPr>
      <w:r>
        <w:rPr>
          <w:rFonts w:ascii="Arial" w:hAnsi="Arial" w:cs="Arial"/>
        </w:rPr>
        <w:t xml:space="preserve">  14.6</w:t>
      </w:r>
      <w:r>
        <w:rPr>
          <w:rFonts w:ascii="Arial" w:hAnsi="Arial" w:cs="Arial"/>
        </w:rPr>
        <w:tab/>
        <w:t>CIL Funding:  To receive information regarding fund expenditure</w:t>
      </w:r>
      <w:r>
        <w:rPr>
          <w:rFonts w:ascii="Arial" w:hAnsi="Arial" w:cs="Arial"/>
        </w:rPr>
        <w:tab/>
      </w:r>
    </w:p>
    <w:p w14:paraId="50AAF55A" w14:textId="6F98B9C8" w:rsidR="00B445EF" w:rsidRPr="008443A7" w:rsidRDefault="00C956D3" w:rsidP="00D74F46">
      <w:pPr>
        <w:pStyle w:val="ListParagraph"/>
        <w:ind w:left="709" w:hanging="425"/>
        <w:rPr>
          <w:rFonts w:ascii="Arial" w:hAnsi="Arial" w:cs="Arial"/>
        </w:rPr>
      </w:pPr>
      <w:r>
        <w:rPr>
          <w:rFonts w:ascii="Arial" w:hAnsi="Arial" w:cs="Arial"/>
        </w:rPr>
        <w:tab/>
      </w:r>
      <w:r>
        <w:rPr>
          <w:rFonts w:ascii="Arial" w:hAnsi="Arial" w:cs="Arial"/>
        </w:rPr>
        <w:tab/>
      </w:r>
      <w:r>
        <w:rPr>
          <w:rFonts w:ascii="Arial" w:hAnsi="Arial" w:cs="Arial"/>
        </w:rPr>
        <w:tab/>
      </w:r>
    </w:p>
    <w:p w14:paraId="53BA21FC" w14:textId="005D85FF" w:rsidR="00D6141C" w:rsidRPr="009434B1" w:rsidRDefault="00B9490C" w:rsidP="00D6141C">
      <w:pPr>
        <w:spacing w:line="240" w:lineRule="auto"/>
        <w:rPr>
          <w:rFonts w:ascii="Arial" w:eastAsia="Calibri" w:hAnsi="Arial" w:cs="Arial"/>
          <w:b/>
          <w:lang w:val="en-US"/>
        </w:rPr>
      </w:pPr>
      <w:r w:rsidRPr="008443A7">
        <w:rPr>
          <w:rFonts w:ascii="Arial" w:eastAsia="Calibri" w:hAnsi="Arial" w:cs="Arial"/>
          <w:b/>
          <w:lang w:val="en-US"/>
        </w:rPr>
        <w:t>1</w:t>
      </w:r>
      <w:r w:rsidR="005D224B">
        <w:rPr>
          <w:rFonts w:ascii="Arial" w:eastAsia="Calibri" w:hAnsi="Arial" w:cs="Arial"/>
          <w:b/>
          <w:lang w:val="en-US"/>
        </w:rPr>
        <w:t>5</w:t>
      </w:r>
      <w:r w:rsidRPr="008443A7">
        <w:rPr>
          <w:rFonts w:ascii="Arial" w:eastAsia="Calibri" w:hAnsi="Arial" w:cs="Arial"/>
          <w:b/>
          <w:lang w:val="en-US"/>
        </w:rPr>
        <w:t xml:space="preserve">. </w:t>
      </w:r>
      <w:r w:rsidR="002426CF">
        <w:rPr>
          <w:rFonts w:ascii="Arial" w:eastAsia="Calibri" w:hAnsi="Arial" w:cs="Arial"/>
          <w:b/>
          <w:lang w:val="en-US"/>
        </w:rPr>
        <w:t xml:space="preserve"> </w:t>
      </w:r>
      <w:r w:rsidR="00D6141C" w:rsidRPr="00D6141C">
        <w:rPr>
          <w:rFonts w:ascii="Arial" w:eastAsia="Calibri" w:hAnsi="Arial" w:cs="Arial"/>
          <w:b/>
          <w:lang w:val="en-US"/>
        </w:rPr>
        <w:t>V</w:t>
      </w:r>
      <w:r w:rsidR="009434B1">
        <w:rPr>
          <w:rFonts w:ascii="Arial" w:eastAsia="Calibri" w:hAnsi="Arial" w:cs="Arial"/>
          <w:b/>
          <w:lang w:val="en-US"/>
        </w:rPr>
        <w:t>OLUNTEERS POLICY</w:t>
      </w:r>
      <w:r w:rsidR="00D6141C" w:rsidRPr="00D6141C">
        <w:rPr>
          <w:rFonts w:ascii="Arial" w:eastAsia="Calibri" w:hAnsi="Arial" w:cs="Arial"/>
          <w:b/>
          <w:lang w:val="en-US"/>
        </w:rPr>
        <w:t>:</w:t>
      </w:r>
      <w:r w:rsidR="00D6141C">
        <w:rPr>
          <w:rFonts w:ascii="Arial" w:eastAsia="Calibri" w:hAnsi="Arial" w:cs="Arial"/>
          <w:bCs/>
          <w:lang w:val="en-US"/>
        </w:rPr>
        <w:t xml:space="preserve">  To consider</w:t>
      </w:r>
      <w:r w:rsidR="00D6141C">
        <w:rPr>
          <w:rFonts w:ascii="Arial" w:eastAsia="Calibri" w:hAnsi="Arial" w:cs="Arial"/>
          <w:bCs/>
          <w:lang w:val="en-US"/>
        </w:rPr>
        <w:tab/>
      </w:r>
      <w:r w:rsidR="00D6141C">
        <w:rPr>
          <w:rFonts w:ascii="Arial" w:eastAsia="Calibri" w:hAnsi="Arial" w:cs="Arial"/>
          <w:bCs/>
          <w:lang w:val="en-US"/>
        </w:rPr>
        <w:tab/>
      </w:r>
      <w:r w:rsidR="00D6141C">
        <w:rPr>
          <w:rFonts w:ascii="Arial" w:eastAsia="Calibri" w:hAnsi="Arial" w:cs="Arial"/>
          <w:bCs/>
          <w:lang w:val="en-US"/>
        </w:rPr>
        <w:tab/>
      </w:r>
      <w:r w:rsidR="00D6141C">
        <w:rPr>
          <w:rFonts w:ascii="Arial" w:eastAsia="Calibri" w:hAnsi="Arial" w:cs="Arial"/>
          <w:bCs/>
          <w:lang w:val="en-US"/>
        </w:rPr>
        <w:tab/>
      </w:r>
      <w:r w:rsidR="00D6141C">
        <w:rPr>
          <w:rFonts w:ascii="Arial" w:eastAsia="Calibri" w:hAnsi="Arial" w:cs="Arial"/>
          <w:bCs/>
          <w:lang w:val="en-US"/>
        </w:rPr>
        <w:tab/>
      </w:r>
      <w:r w:rsidR="00D6141C" w:rsidRPr="00D6141C">
        <w:rPr>
          <w:rFonts w:ascii="Arial" w:eastAsia="Calibri" w:hAnsi="Arial" w:cs="Arial"/>
          <w:b/>
          <w:lang w:val="en-US"/>
        </w:rPr>
        <w:t>Attached</w:t>
      </w:r>
    </w:p>
    <w:p w14:paraId="65C48A32" w14:textId="77777777" w:rsidR="00943EEC" w:rsidRDefault="00943EEC" w:rsidP="00E71A69">
      <w:pPr>
        <w:spacing w:line="240" w:lineRule="auto"/>
        <w:rPr>
          <w:rFonts w:ascii="Arial" w:eastAsia="Calibri" w:hAnsi="Arial" w:cs="Arial"/>
          <w:b/>
          <w:lang w:val="en-US"/>
        </w:rPr>
      </w:pPr>
    </w:p>
    <w:p w14:paraId="7C144E46" w14:textId="725F49C8" w:rsidR="009434B1" w:rsidRDefault="0054358F" w:rsidP="00E71A69">
      <w:pPr>
        <w:spacing w:line="240" w:lineRule="auto"/>
        <w:rPr>
          <w:rFonts w:ascii="Arial" w:eastAsia="Calibri" w:hAnsi="Arial" w:cs="Arial"/>
          <w:bCs/>
          <w:lang w:val="en-US"/>
        </w:rPr>
      </w:pPr>
      <w:r>
        <w:rPr>
          <w:rFonts w:ascii="Arial" w:eastAsia="Calibri" w:hAnsi="Arial" w:cs="Arial"/>
          <w:b/>
          <w:lang w:val="en-US"/>
        </w:rPr>
        <w:t>1</w:t>
      </w:r>
      <w:r w:rsidR="005D224B">
        <w:rPr>
          <w:rFonts w:ascii="Arial" w:eastAsia="Calibri" w:hAnsi="Arial" w:cs="Arial"/>
          <w:b/>
          <w:lang w:val="en-US"/>
        </w:rPr>
        <w:t>6</w:t>
      </w:r>
      <w:r>
        <w:rPr>
          <w:rFonts w:ascii="Arial" w:eastAsia="Calibri" w:hAnsi="Arial" w:cs="Arial"/>
          <w:b/>
          <w:lang w:val="en-US"/>
        </w:rPr>
        <w:t xml:space="preserve">.  </w:t>
      </w:r>
      <w:r w:rsidR="009434B1">
        <w:rPr>
          <w:rFonts w:ascii="Arial" w:eastAsia="Calibri" w:hAnsi="Arial" w:cs="Arial"/>
          <w:b/>
          <w:lang w:val="en-US"/>
        </w:rPr>
        <w:t xml:space="preserve">2021 CHRISTMAS LIGHTING:  </w:t>
      </w:r>
      <w:r w:rsidR="009434B1" w:rsidRPr="009434B1">
        <w:rPr>
          <w:rFonts w:ascii="Arial" w:eastAsia="Calibri" w:hAnsi="Arial" w:cs="Arial"/>
          <w:bCs/>
          <w:lang w:val="en-US"/>
        </w:rPr>
        <w:t>To receive information</w:t>
      </w:r>
    </w:p>
    <w:p w14:paraId="07FF9F6B" w14:textId="77777777" w:rsidR="009434B1" w:rsidRDefault="009434B1" w:rsidP="00E71A69">
      <w:pPr>
        <w:spacing w:line="240" w:lineRule="auto"/>
        <w:rPr>
          <w:rFonts w:ascii="Arial" w:eastAsia="Calibri" w:hAnsi="Arial" w:cs="Arial"/>
          <w:b/>
          <w:lang w:val="en-US"/>
        </w:rPr>
      </w:pPr>
    </w:p>
    <w:p w14:paraId="58396BD7" w14:textId="73ABDC91" w:rsidR="00701BEA" w:rsidRDefault="009C3C4C" w:rsidP="00E71A69">
      <w:pPr>
        <w:spacing w:line="240" w:lineRule="auto"/>
        <w:rPr>
          <w:rFonts w:ascii="Arial" w:eastAsia="Calibri" w:hAnsi="Arial" w:cs="Arial"/>
          <w:bCs/>
          <w:lang w:val="en-US"/>
        </w:rPr>
      </w:pPr>
      <w:r w:rsidRPr="009C3C4C">
        <w:rPr>
          <w:rFonts w:ascii="Arial" w:eastAsia="Calibri" w:hAnsi="Arial" w:cs="Arial"/>
          <w:b/>
          <w:lang w:val="en-US"/>
        </w:rPr>
        <w:t>1</w:t>
      </w:r>
      <w:r w:rsidR="005D224B">
        <w:rPr>
          <w:rFonts w:ascii="Arial" w:eastAsia="Calibri" w:hAnsi="Arial" w:cs="Arial"/>
          <w:b/>
          <w:lang w:val="en-US"/>
        </w:rPr>
        <w:t>7</w:t>
      </w:r>
      <w:r w:rsidRPr="009C3C4C">
        <w:rPr>
          <w:rFonts w:ascii="Arial" w:eastAsia="Calibri" w:hAnsi="Arial" w:cs="Arial"/>
          <w:b/>
          <w:lang w:val="en-US"/>
        </w:rPr>
        <w:t>.  T</w:t>
      </w:r>
      <w:r w:rsidR="00701BEA">
        <w:rPr>
          <w:rFonts w:ascii="Arial" w:eastAsia="Calibri" w:hAnsi="Arial" w:cs="Arial"/>
          <w:b/>
          <w:lang w:val="en-US"/>
        </w:rPr>
        <w:t>HE PARTY IN THE PARK CELEBRATIONS – JULY 2022:</w:t>
      </w:r>
      <w:r>
        <w:rPr>
          <w:rFonts w:ascii="Arial" w:eastAsia="Calibri" w:hAnsi="Arial" w:cs="Arial"/>
          <w:bCs/>
          <w:lang w:val="en-US"/>
        </w:rPr>
        <w:t xml:space="preserve"> To consider Repo</w:t>
      </w:r>
      <w:r w:rsidR="00701BEA">
        <w:rPr>
          <w:rFonts w:ascii="Arial" w:eastAsia="Calibri" w:hAnsi="Arial" w:cs="Arial"/>
          <w:bCs/>
          <w:lang w:val="en-US"/>
        </w:rPr>
        <w:t>rt</w:t>
      </w:r>
    </w:p>
    <w:p w14:paraId="73251626" w14:textId="501DA81D" w:rsidR="009C3C4C" w:rsidRDefault="00701BEA" w:rsidP="00E71A69">
      <w:pPr>
        <w:spacing w:line="240" w:lineRule="auto"/>
        <w:rPr>
          <w:rFonts w:ascii="Arial" w:eastAsia="Calibri" w:hAnsi="Arial" w:cs="Arial"/>
          <w:bCs/>
          <w:lang w:val="en-US"/>
        </w:rPr>
      </w:pPr>
      <w:r>
        <w:rPr>
          <w:rFonts w:ascii="Arial" w:eastAsia="Calibri" w:hAnsi="Arial" w:cs="Arial"/>
          <w:bCs/>
          <w:lang w:val="en-US"/>
        </w:rPr>
        <w:t xml:space="preserve">        </w:t>
      </w:r>
      <w:r w:rsidR="009C3C4C">
        <w:rPr>
          <w:rFonts w:ascii="Arial" w:eastAsia="Calibri" w:hAnsi="Arial" w:cs="Arial"/>
          <w:bCs/>
          <w:lang w:val="en-US"/>
        </w:rPr>
        <w:t>No 12/2021 – 01</w:t>
      </w:r>
      <w:r w:rsidR="002426CF">
        <w:rPr>
          <w:rFonts w:ascii="Arial" w:eastAsia="Calibri" w:hAnsi="Arial" w:cs="Arial"/>
          <w:bCs/>
          <w:lang w:val="en-US"/>
        </w:rPr>
        <w:tab/>
      </w:r>
      <w:r w:rsidR="002426CF">
        <w:rPr>
          <w:rFonts w:ascii="Arial" w:eastAsia="Calibri" w:hAnsi="Arial" w:cs="Arial"/>
          <w:bCs/>
          <w:lang w:val="en-US"/>
        </w:rPr>
        <w:tab/>
      </w:r>
      <w:r w:rsidR="002426CF">
        <w:rPr>
          <w:rFonts w:ascii="Arial" w:eastAsia="Calibri" w:hAnsi="Arial" w:cs="Arial"/>
          <w:bCs/>
          <w:lang w:val="en-US"/>
        </w:rPr>
        <w:tab/>
      </w:r>
      <w:r w:rsidR="002426CF">
        <w:rPr>
          <w:rFonts w:ascii="Arial" w:eastAsia="Calibri" w:hAnsi="Arial" w:cs="Arial"/>
          <w:bCs/>
          <w:lang w:val="en-US"/>
        </w:rPr>
        <w:tab/>
      </w:r>
      <w:r w:rsidR="002426CF">
        <w:rPr>
          <w:rFonts w:ascii="Arial" w:eastAsia="Calibri" w:hAnsi="Arial" w:cs="Arial"/>
          <w:bCs/>
          <w:lang w:val="en-US"/>
        </w:rPr>
        <w:tab/>
      </w:r>
      <w:r w:rsidR="002426CF">
        <w:rPr>
          <w:rFonts w:ascii="Arial" w:eastAsia="Calibri" w:hAnsi="Arial" w:cs="Arial"/>
          <w:bCs/>
          <w:lang w:val="en-US"/>
        </w:rPr>
        <w:tab/>
      </w:r>
      <w:r w:rsidR="002426CF">
        <w:rPr>
          <w:rFonts w:ascii="Arial" w:eastAsia="Calibri" w:hAnsi="Arial" w:cs="Arial"/>
          <w:bCs/>
          <w:lang w:val="en-US"/>
        </w:rPr>
        <w:tab/>
      </w:r>
      <w:r w:rsidR="002426CF">
        <w:rPr>
          <w:rFonts w:ascii="Arial" w:eastAsia="Calibri" w:hAnsi="Arial" w:cs="Arial"/>
          <w:bCs/>
          <w:lang w:val="en-US"/>
        </w:rPr>
        <w:tab/>
      </w:r>
      <w:r w:rsidR="002426CF" w:rsidRPr="00D6141C">
        <w:rPr>
          <w:rFonts w:ascii="Arial" w:eastAsia="Calibri" w:hAnsi="Arial" w:cs="Arial"/>
          <w:b/>
          <w:lang w:val="en-US"/>
        </w:rPr>
        <w:t>Attached</w:t>
      </w:r>
    </w:p>
    <w:p w14:paraId="7D19A744" w14:textId="77777777" w:rsidR="00701BEA" w:rsidRDefault="00701BEA" w:rsidP="00E71A69">
      <w:pPr>
        <w:spacing w:line="240" w:lineRule="auto"/>
        <w:rPr>
          <w:rFonts w:ascii="Arial" w:eastAsia="Calibri" w:hAnsi="Arial" w:cs="Arial"/>
          <w:bCs/>
          <w:lang w:val="en-US"/>
        </w:rPr>
      </w:pPr>
    </w:p>
    <w:p w14:paraId="040D0204" w14:textId="759E793D" w:rsidR="00701BEA" w:rsidRDefault="00701BEA" w:rsidP="00E71A69">
      <w:pPr>
        <w:spacing w:line="240" w:lineRule="auto"/>
        <w:rPr>
          <w:rFonts w:ascii="Arial" w:eastAsia="Calibri" w:hAnsi="Arial" w:cs="Arial"/>
          <w:bCs/>
          <w:lang w:val="en-US"/>
        </w:rPr>
      </w:pPr>
      <w:r w:rsidRPr="002426CF">
        <w:rPr>
          <w:rFonts w:ascii="Arial" w:eastAsia="Calibri" w:hAnsi="Arial" w:cs="Arial"/>
          <w:b/>
          <w:lang w:val="en-US"/>
        </w:rPr>
        <w:t>1</w:t>
      </w:r>
      <w:r w:rsidR="005D224B">
        <w:rPr>
          <w:rFonts w:ascii="Arial" w:eastAsia="Calibri" w:hAnsi="Arial" w:cs="Arial"/>
          <w:b/>
          <w:lang w:val="en-US"/>
        </w:rPr>
        <w:t>8</w:t>
      </w:r>
      <w:r w:rsidRPr="002426CF">
        <w:rPr>
          <w:rFonts w:ascii="Arial" w:eastAsia="Calibri" w:hAnsi="Arial" w:cs="Arial"/>
          <w:b/>
          <w:lang w:val="en-US"/>
        </w:rPr>
        <w:t>.</w:t>
      </w:r>
      <w:r>
        <w:rPr>
          <w:rFonts w:ascii="Arial" w:eastAsia="Calibri" w:hAnsi="Arial" w:cs="Arial"/>
          <w:bCs/>
          <w:lang w:val="en-US"/>
        </w:rPr>
        <w:t xml:space="preserve">  </w:t>
      </w:r>
      <w:r w:rsidR="0054358F">
        <w:rPr>
          <w:rFonts w:ascii="Arial" w:eastAsia="Calibri" w:hAnsi="Arial" w:cs="Arial"/>
          <w:b/>
          <w:lang w:val="en-US"/>
        </w:rPr>
        <w:t>CUTTS CLOSE SHELTER</w:t>
      </w:r>
      <w:r>
        <w:rPr>
          <w:rFonts w:ascii="Arial" w:eastAsia="Calibri" w:hAnsi="Arial" w:cs="Arial"/>
          <w:b/>
          <w:lang w:val="en-US"/>
        </w:rPr>
        <w:t xml:space="preserve"> IMPROVEMENTS</w:t>
      </w:r>
      <w:r w:rsidR="0054358F">
        <w:rPr>
          <w:rFonts w:ascii="Arial" w:eastAsia="Calibri" w:hAnsi="Arial" w:cs="Arial"/>
          <w:b/>
          <w:lang w:val="en-US"/>
        </w:rPr>
        <w:t xml:space="preserve">:  </w:t>
      </w:r>
      <w:r w:rsidR="00BE2797">
        <w:rPr>
          <w:rFonts w:ascii="Arial" w:eastAsia="Calibri" w:hAnsi="Arial" w:cs="Arial"/>
          <w:bCs/>
          <w:lang w:val="en-US"/>
        </w:rPr>
        <w:t xml:space="preserve">To consider </w:t>
      </w:r>
      <w:r w:rsidR="0054358F" w:rsidRPr="0054358F">
        <w:rPr>
          <w:rFonts w:ascii="Arial" w:eastAsia="Calibri" w:hAnsi="Arial" w:cs="Arial"/>
          <w:bCs/>
          <w:lang w:val="en-US"/>
        </w:rPr>
        <w:t xml:space="preserve">Report </w:t>
      </w:r>
      <w:r>
        <w:rPr>
          <w:rFonts w:ascii="Arial" w:eastAsia="Calibri" w:hAnsi="Arial" w:cs="Arial"/>
          <w:bCs/>
          <w:lang w:val="en-US"/>
        </w:rPr>
        <w:t xml:space="preserve">No 12/2021 – </w:t>
      </w:r>
    </w:p>
    <w:p w14:paraId="12353B5D" w14:textId="4E0EA7FF" w:rsidR="007004BD" w:rsidRPr="002426CF" w:rsidRDefault="00701BEA" w:rsidP="00E71A69">
      <w:pPr>
        <w:spacing w:line="240" w:lineRule="auto"/>
        <w:rPr>
          <w:rFonts w:ascii="Arial" w:eastAsia="Calibri" w:hAnsi="Arial" w:cs="Arial"/>
          <w:bCs/>
          <w:lang w:val="en-US"/>
        </w:rPr>
      </w:pPr>
      <w:r>
        <w:rPr>
          <w:rFonts w:ascii="Arial" w:eastAsia="Calibri" w:hAnsi="Arial" w:cs="Arial"/>
          <w:bCs/>
          <w:lang w:val="en-US"/>
        </w:rPr>
        <w:t xml:space="preserve">       02</w:t>
      </w:r>
      <w:r w:rsidR="002426CF">
        <w:rPr>
          <w:rFonts w:ascii="Arial" w:eastAsia="Calibri" w:hAnsi="Arial" w:cs="Arial"/>
          <w:bCs/>
          <w:lang w:val="en-US"/>
        </w:rPr>
        <w:tab/>
      </w:r>
      <w:r w:rsidR="002426CF">
        <w:rPr>
          <w:rFonts w:ascii="Arial" w:eastAsia="Calibri" w:hAnsi="Arial" w:cs="Arial"/>
          <w:bCs/>
          <w:lang w:val="en-US"/>
        </w:rPr>
        <w:tab/>
      </w:r>
      <w:r w:rsidR="002426CF">
        <w:rPr>
          <w:rFonts w:ascii="Arial" w:eastAsia="Calibri" w:hAnsi="Arial" w:cs="Arial"/>
          <w:bCs/>
          <w:lang w:val="en-US"/>
        </w:rPr>
        <w:tab/>
      </w:r>
      <w:r w:rsidR="002426CF">
        <w:rPr>
          <w:rFonts w:ascii="Arial" w:eastAsia="Calibri" w:hAnsi="Arial" w:cs="Arial"/>
          <w:bCs/>
          <w:lang w:val="en-US"/>
        </w:rPr>
        <w:tab/>
      </w:r>
      <w:r w:rsidR="002426CF">
        <w:rPr>
          <w:rFonts w:ascii="Arial" w:eastAsia="Calibri" w:hAnsi="Arial" w:cs="Arial"/>
          <w:bCs/>
          <w:lang w:val="en-US"/>
        </w:rPr>
        <w:tab/>
      </w:r>
      <w:r w:rsidR="002426CF">
        <w:rPr>
          <w:rFonts w:ascii="Arial" w:eastAsia="Calibri" w:hAnsi="Arial" w:cs="Arial"/>
          <w:bCs/>
          <w:lang w:val="en-US"/>
        </w:rPr>
        <w:tab/>
      </w:r>
      <w:r w:rsidR="002426CF">
        <w:rPr>
          <w:rFonts w:ascii="Arial" w:eastAsia="Calibri" w:hAnsi="Arial" w:cs="Arial"/>
          <w:bCs/>
          <w:lang w:val="en-US"/>
        </w:rPr>
        <w:tab/>
      </w:r>
      <w:r w:rsidR="002426CF">
        <w:rPr>
          <w:rFonts w:ascii="Arial" w:eastAsia="Calibri" w:hAnsi="Arial" w:cs="Arial"/>
          <w:bCs/>
          <w:lang w:val="en-US"/>
        </w:rPr>
        <w:tab/>
      </w:r>
      <w:r w:rsidR="002426CF">
        <w:rPr>
          <w:rFonts w:ascii="Arial" w:eastAsia="Calibri" w:hAnsi="Arial" w:cs="Arial"/>
          <w:bCs/>
          <w:lang w:val="en-US"/>
        </w:rPr>
        <w:tab/>
      </w:r>
      <w:r w:rsidR="002426CF">
        <w:rPr>
          <w:rFonts w:ascii="Arial" w:eastAsia="Calibri" w:hAnsi="Arial" w:cs="Arial"/>
          <w:bCs/>
          <w:lang w:val="en-US"/>
        </w:rPr>
        <w:tab/>
      </w:r>
      <w:r w:rsidR="0054358F">
        <w:rPr>
          <w:rFonts w:ascii="Arial" w:eastAsia="Calibri" w:hAnsi="Arial" w:cs="Arial"/>
          <w:b/>
          <w:lang w:val="en-US"/>
        </w:rPr>
        <w:t>Attached</w:t>
      </w:r>
    </w:p>
    <w:p w14:paraId="0A5775DE" w14:textId="77777777" w:rsidR="002426CF" w:rsidRDefault="002426CF" w:rsidP="00342CC8">
      <w:pPr>
        <w:spacing w:line="240" w:lineRule="auto"/>
        <w:jc w:val="both"/>
        <w:rPr>
          <w:rFonts w:ascii="Arial" w:hAnsi="Arial" w:cs="Arial"/>
        </w:rPr>
      </w:pPr>
    </w:p>
    <w:p w14:paraId="7FCD641C" w14:textId="1AD3CC0B" w:rsidR="00342CC8" w:rsidRDefault="005D224B" w:rsidP="00342CC8">
      <w:pPr>
        <w:spacing w:line="240" w:lineRule="auto"/>
        <w:jc w:val="both"/>
        <w:rPr>
          <w:rFonts w:ascii="Arial" w:hAnsi="Arial" w:cs="Arial"/>
          <w:b/>
          <w:bCs/>
        </w:rPr>
      </w:pPr>
      <w:r>
        <w:rPr>
          <w:rFonts w:ascii="Arial" w:hAnsi="Arial" w:cs="Arial"/>
          <w:b/>
          <w:bCs/>
        </w:rPr>
        <w:t>19</w:t>
      </w:r>
      <w:r w:rsidR="002426CF" w:rsidRPr="002426CF">
        <w:rPr>
          <w:rFonts w:ascii="Arial" w:hAnsi="Arial" w:cs="Arial"/>
          <w:b/>
          <w:bCs/>
        </w:rPr>
        <w:t>.</w:t>
      </w:r>
      <w:r w:rsidR="002426CF">
        <w:rPr>
          <w:rFonts w:ascii="Arial" w:hAnsi="Arial" w:cs="Arial"/>
        </w:rPr>
        <w:t xml:space="preserve">  </w:t>
      </w:r>
      <w:r w:rsidR="00342CC8" w:rsidRPr="00342CC8">
        <w:rPr>
          <w:rFonts w:ascii="Arial" w:hAnsi="Arial" w:cs="Arial"/>
          <w:b/>
          <w:bCs/>
        </w:rPr>
        <w:t>M</w:t>
      </w:r>
      <w:r w:rsidR="00342CC8">
        <w:rPr>
          <w:rFonts w:ascii="Arial" w:hAnsi="Arial" w:cs="Arial"/>
          <w:b/>
          <w:bCs/>
        </w:rPr>
        <w:t xml:space="preserve">ATTERS FOR FUTURE DISCUSSION:  </w:t>
      </w:r>
      <w:r w:rsidR="00342CC8" w:rsidRPr="00342CC8">
        <w:rPr>
          <w:rFonts w:ascii="Arial" w:hAnsi="Arial" w:cs="Arial"/>
        </w:rPr>
        <w:t>To receive information</w:t>
      </w:r>
    </w:p>
    <w:p w14:paraId="0007B69E" w14:textId="77777777" w:rsidR="00342CC8" w:rsidRPr="00342CC8" w:rsidRDefault="00342CC8" w:rsidP="00342CC8">
      <w:pPr>
        <w:spacing w:line="240" w:lineRule="auto"/>
        <w:jc w:val="both"/>
        <w:rPr>
          <w:rFonts w:ascii="Arial" w:hAnsi="Arial" w:cs="Arial"/>
          <w:b/>
          <w:bCs/>
        </w:rPr>
      </w:pPr>
    </w:p>
    <w:p w14:paraId="600978FD" w14:textId="3549B3E9" w:rsidR="002426CF" w:rsidRDefault="00342CC8" w:rsidP="002426CF">
      <w:pPr>
        <w:spacing w:line="240" w:lineRule="auto"/>
        <w:jc w:val="both"/>
        <w:rPr>
          <w:rFonts w:ascii="Arial" w:hAnsi="Arial" w:cs="Arial"/>
          <w:lang w:eastAsia="en-GB"/>
        </w:rPr>
      </w:pPr>
      <w:r w:rsidRPr="00342CC8">
        <w:rPr>
          <w:rFonts w:ascii="Arial" w:hAnsi="Arial" w:cs="Arial"/>
          <w:b/>
          <w:bCs/>
        </w:rPr>
        <w:t>2</w:t>
      </w:r>
      <w:r w:rsidR="005D224B">
        <w:rPr>
          <w:rFonts w:ascii="Arial" w:hAnsi="Arial" w:cs="Arial"/>
          <w:b/>
          <w:bCs/>
        </w:rPr>
        <w:t>0</w:t>
      </w:r>
      <w:r w:rsidRPr="00342CC8">
        <w:rPr>
          <w:rFonts w:ascii="Arial" w:hAnsi="Arial" w:cs="Arial"/>
          <w:b/>
          <w:bCs/>
        </w:rPr>
        <w:t>. M</w:t>
      </w:r>
      <w:r>
        <w:rPr>
          <w:rFonts w:ascii="Arial" w:hAnsi="Arial" w:cs="Arial"/>
          <w:b/>
          <w:bCs/>
        </w:rPr>
        <w:t>ATTERS FOR CONSIDERATION IN PRIVATE</w:t>
      </w:r>
      <w:r w:rsidR="00BE2797">
        <w:rPr>
          <w:rFonts w:ascii="Arial" w:hAnsi="Arial" w:cs="Arial"/>
          <w:b/>
          <w:bCs/>
        </w:rPr>
        <w:t xml:space="preserve">:  </w:t>
      </w:r>
      <w:r w:rsidR="002426CF" w:rsidRPr="002426CF">
        <w:rPr>
          <w:rFonts w:ascii="Arial" w:hAnsi="Arial" w:cs="Arial"/>
        </w:rPr>
        <w:t>To resolve</w:t>
      </w:r>
      <w:r w:rsidR="00234D04" w:rsidRPr="00A6587A">
        <w:rPr>
          <w:rFonts w:ascii="Arial" w:hAnsi="Arial" w:cs="Arial"/>
          <w:b/>
          <w:bCs/>
          <w:lang w:eastAsia="en-GB"/>
        </w:rPr>
        <w:t xml:space="preserve"> </w:t>
      </w:r>
      <w:r w:rsidR="00234D04" w:rsidRPr="00671A62">
        <w:rPr>
          <w:rFonts w:ascii="Arial" w:hAnsi="Arial" w:cs="Arial"/>
          <w:lang w:eastAsia="en-GB"/>
        </w:rPr>
        <w:t xml:space="preserve">that the press and </w:t>
      </w:r>
    </w:p>
    <w:p w14:paraId="6F71414D" w14:textId="77777777" w:rsidR="002426CF" w:rsidRDefault="002426CF" w:rsidP="002426CF">
      <w:pPr>
        <w:spacing w:line="240" w:lineRule="auto"/>
        <w:jc w:val="both"/>
        <w:rPr>
          <w:rFonts w:ascii="Arial" w:hAnsi="Arial" w:cs="Arial"/>
          <w:lang w:eastAsia="en-GB"/>
        </w:rPr>
      </w:pPr>
      <w:r>
        <w:rPr>
          <w:rFonts w:ascii="Arial" w:hAnsi="Arial" w:cs="Arial"/>
          <w:lang w:eastAsia="en-GB"/>
        </w:rPr>
        <w:t xml:space="preserve">      </w:t>
      </w:r>
      <w:r w:rsidR="00234D04" w:rsidRPr="00671A62">
        <w:rPr>
          <w:rFonts w:ascii="Arial" w:hAnsi="Arial" w:cs="Arial"/>
          <w:lang w:eastAsia="en-GB"/>
        </w:rPr>
        <w:t>public be excluded from the  meeting during consideration of the following item</w:t>
      </w:r>
      <w:r>
        <w:rPr>
          <w:rFonts w:ascii="Arial" w:hAnsi="Arial" w:cs="Arial"/>
          <w:lang w:eastAsia="en-GB"/>
        </w:rPr>
        <w:t>s</w:t>
      </w:r>
      <w:r w:rsidR="00234D04">
        <w:rPr>
          <w:rFonts w:ascii="Arial" w:hAnsi="Arial" w:cs="Arial"/>
          <w:lang w:eastAsia="en-GB"/>
        </w:rPr>
        <w:t xml:space="preserve"> </w:t>
      </w:r>
      <w:r w:rsidR="00234D04" w:rsidRPr="00671A62">
        <w:rPr>
          <w:rFonts w:ascii="Arial" w:hAnsi="Arial" w:cs="Arial"/>
          <w:lang w:eastAsia="en-GB"/>
        </w:rPr>
        <w:t xml:space="preserve">on </w:t>
      </w:r>
    </w:p>
    <w:p w14:paraId="2BF15B83" w14:textId="77777777" w:rsidR="002426CF" w:rsidRDefault="002426CF" w:rsidP="002426CF">
      <w:pPr>
        <w:spacing w:line="240" w:lineRule="auto"/>
        <w:jc w:val="both"/>
        <w:rPr>
          <w:rFonts w:ascii="Arial" w:hAnsi="Arial" w:cs="Arial"/>
          <w:lang w:eastAsia="en-GB"/>
        </w:rPr>
      </w:pPr>
      <w:r>
        <w:rPr>
          <w:rFonts w:ascii="Arial" w:hAnsi="Arial" w:cs="Arial"/>
          <w:lang w:eastAsia="en-GB"/>
        </w:rPr>
        <w:t xml:space="preserve">      </w:t>
      </w:r>
      <w:r w:rsidR="00234D04" w:rsidRPr="00671A62">
        <w:rPr>
          <w:rFonts w:ascii="Arial" w:hAnsi="Arial" w:cs="Arial"/>
          <w:lang w:eastAsia="en-GB"/>
        </w:rPr>
        <w:t xml:space="preserve">the grounds that </w:t>
      </w:r>
      <w:r>
        <w:rPr>
          <w:rFonts w:ascii="Arial" w:hAnsi="Arial" w:cs="Arial"/>
          <w:lang w:eastAsia="en-GB"/>
        </w:rPr>
        <w:t xml:space="preserve">they </w:t>
      </w:r>
      <w:r w:rsidR="00234D04" w:rsidRPr="00671A62">
        <w:rPr>
          <w:rFonts w:ascii="Arial" w:hAnsi="Arial" w:cs="Arial"/>
          <w:lang w:eastAsia="en-GB"/>
        </w:rPr>
        <w:t>relate to individuals and the</w:t>
      </w:r>
      <w:r w:rsidR="00234D04">
        <w:rPr>
          <w:rFonts w:ascii="Arial" w:hAnsi="Arial" w:cs="Arial"/>
          <w:lang w:eastAsia="en-GB"/>
        </w:rPr>
        <w:t xml:space="preserve"> </w:t>
      </w:r>
      <w:r w:rsidR="00234D04" w:rsidRPr="00671A62">
        <w:rPr>
          <w:rFonts w:ascii="Arial" w:hAnsi="Arial" w:cs="Arial"/>
          <w:lang w:eastAsia="en-GB"/>
        </w:rPr>
        <w:t xml:space="preserve">financial affairs of particular </w:t>
      </w:r>
    </w:p>
    <w:p w14:paraId="33C6F6E0" w14:textId="77777777" w:rsidR="002426CF" w:rsidRDefault="002426CF" w:rsidP="002426CF">
      <w:pPr>
        <w:spacing w:line="240" w:lineRule="auto"/>
        <w:jc w:val="both"/>
        <w:rPr>
          <w:rFonts w:ascii="Arial" w:hAnsi="Arial" w:cs="Arial"/>
          <w:lang w:eastAsia="en-GB"/>
        </w:rPr>
      </w:pPr>
      <w:r>
        <w:rPr>
          <w:rFonts w:ascii="Arial" w:hAnsi="Arial" w:cs="Arial"/>
          <w:lang w:eastAsia="en-GB"/>
        </w:rPr>
        <w:t xml:space="preserve">      </w:t>
      </w:r>
      <w:r w:rsidR="00234D04" w:rsidRPr="00671A62">
        <w:rPr>
          <w:rFonts w:ascii="Arial" w:hAnsi="Arial" w:cs="Arial"/>
          <w:lang w:eastAsia="en-GB"/>
        </w:rPr>
        <w:t xml:space="preserve">persons. This information is classed as exempt under paragraphs 1, 2 and 3 of </w:t>
      </w:r>
    </w:p>
    <w:p w14:paraId="7DB51C6C" w14:textId="77777777" w:rsidR="002426CF" w:rsidRDefault="002426CF" w:rsidP="002426CF">
      <w:pPr>
        <w:spacing w:line="240" w:lineRule="auto"/>
        <w:jc w:val="both"/>
        <w:rPr>
          <w:rFonts w:ascii="Arial" w:hAnsi="Arial" w:cs="Arial"/>
          <w:lang w:eastAsia="en-GB"/>
        </w:rPr>
      </w:pPr>
      <w:r>
        <w:rPr>
          <w:rFonts w:ascii="Arial" w:hAnsi="Arial" w:cs="Arial"/>
          <w:lang w:eastAsia="en-GB"/>
        </w:rPr>
        <w:t xml:space="preserve">      </w:t>
      </w:r>
      <w:r w:rsidR="00234D04" w:rsidRPr="00671A62">
        <w:rPr>
          <w:rFonts w:ascii="Arial" w:hAnsi="Arial" w:cs="Arial"/>
          <w:lang w:eastAsia="en-GB"/>
        </w:rPr>
        <w:t xml:space="preserve">Schedule 12A to Section 100A of the Local Government Act 1972 (as revised by The </w:t>
      </w:r>
    </w:p>
    <w:p w14:paraId="56C1DF60" w14:textId="73B6E7F5" w:rsidR="00234D04" w:rsidRPr="002426CF" w:rsidRDefault="002426CF" w:rsidP="002426CF">
      <w:pPr>
        <w:spacing w:line="240" w:lineRule="auto"/>
        <w:jc w:val="both"/>
        <w:rPr>
          <w:rFonts w:ascii="Arial" w:hAnsi="Arial" w:cs="Arial"/>
          <w:b/>
          <w:bCs/>
        </w:rPr>
      </w:pPr>
      <w:r>
        <w:rPr>
          <w:rFonts w:ascii="Arial" w:hAnsi="Arial" w:cs="Arial"/>
          <w:lang w:eastAsia="en-GB"/>
        </w:rPr>
        <w:t xml:space="preserve">      </w:t>
      </w:r>
      <w:r w:rsidR="00234D04" w:rsidRPr="00671A62">
        <w:rPr>
          <w:rFonts w:ascii="Arial" w:hAnsi="Arial" w:cs="Arial"/>
          <w:lang w:eastAsia="en-GB"/>
        </w:rPr>
        <w:t>Local Government (Access to Information) (Variation) Order 2006).</w:t>
      </w:r>
    </w:p>
    <w:p w14:paraId="3524BB4E" w14:textId="77777777" w:rsidR="00182AAA" w:rsidRPr="00182AAA" w:rsidRDefault="002426CF" w:rsidP="002426CF">
      <w:pPr>
        <w:spacing w:line="240" w:lineRule="auto"/>
        <w:jc w:val="both"/>
        <w:rPr>
          <w:rFonts w:ascii="Arial" w:hAnsi="Arial" w:cs="Arial"/>
        </w:rPr>
      </w:pPr>
      <w:r w:rsidRPr="00182AAA">
        <w:rPr>
          <w:rFonts w:ascii="Arial" w:hAnsi="Arial" w:cs="Arial"/>
        </w:rPr>
        <w:t xml:space="preserve">      2</w:t>
      </w:r>
      <w:r w:rsidR="005D224B" w:rsidRPr="00182AAA">
        <w:rPr>
          <w:rFonts w:ascii="Arial" w:hAnsi="Arial" w:cs="Arial"/>
        </w:rPr>
        <w:t>0</w:t>
      </w:r>
      <w:r w:rsidRPr="00182AAA">
        <w:rPr>
          <w:rFonts w:ascii="Arial" w:hAnsi="Arial" w:cs="Arial"/>
        </w:rPr>
        <w:t>.1</w:t>
      </w:r>
      <w:r w:rsidRPr="00182AAA">
        <w:rPr>
          <w:rFonts w:ascii="Arial" w:hAnsi="Arial" w:cs="Arial"/>
        </w:rPr>
        <w:tab/>
        <w:t>Appointment of Town Clerk</w:t>
      </w:r>
      <w:r w:rsidR="00182AAA" w:rsidRPr="00182AAA">
        <w:rPr>
          <w:rFonts w:ascii="Arial" w:hAnsi="Arial" w:cs="Arial"/>
        </w:rPr>
        <w:t>:  To approve Contract of Employment</w:t>
      </w:r>
    </w:p>
    <w:p w14:paraId="6CB6322D" w14:textId="336F3E70" w:rsidR="00182AAA" w:rsidRPr="00182AAA" w:rsidRDefault="00182AAA" w:rsidP="002426CF">
      <w:pPr>
        <w:spacing w:line="240" w:lineRule="auto"/>
        <w:jc w:val="both"/>
        <w:rPr>
          <w:rFonts w:ascii="Arial" w:hAnsi="Arial" w:cs="Arial"/>
        </w:rPr>
      </w:pPr>
      <w:r w:rsidRPr="00182AAA">
        <w:rPr>
          <w:rFonts w:ascii="Arial" w:hAnsi="Arial" w:cs="Arial"/>
        </w:rPr>
        <w:t xml:space="preserve">      20.2</w:t>
      </w:r>
      <w:r w:rsidRPr="00182AAA">
        <w:rPr>
          <w:rFonts w:ascii="Arial" w:hAnsi="Arial" w:cs="Arial"/>
        </w:rPr>
        <w:tab/>
        <w:t xml:space="preserve">Salary Scale for Deputy Clerk:  </w:t>
      </w:r>
      <w:r w:rsidR="00743984">
        <w:rPr>
          <w:rFonts w:ascii="Arial" w:hAnsi="Arial" w:cs="Arial"/>
        </w:rPr>
        <w:t>T</w:t>
      </w:r>
      <w:r w:rsidRPr="00182AAA">
        <w:rPr>
          <w:rFonts w:ascii="Arial" w:hAnsi="Arial" w:cs="Arial"/>
        </w:rPr>
        <w:t>o consider</w:t>
      </w:r>
    </w:p>
    <w:p w14:paraId="2A2B63DA" w14:textId="61E0F574" w:rsidR="00C956D3" w:rsidRPr="002426CF" w:rsidRDefault="002426CF" w:rsidP="002426CF">
      <w:pPr>
        <w:spacing w:line="240" w:lineRule="auto"/>
        <w:jc w:val="both"/>
        <w:rPr>
          <w:rFonts w:ascii="Arial" w:hAnsi="Arial" w:cs="Arial"/>
          <w:b/>
          <w:bCs/>
        </w:rPr>
      </w:pPr>
      <w:r w:rsidRPr="00182AAA">
        <w:rPr>
          <w:rFonts w:ascii="Arial" w:hAnsi="Arial" w:cs="Arial"/>
        </w:rPr>
        <w:t xml:space="preserve">      2</w:t>
      </w:r>
      <w:r w:rsidR="005D224B" w:rsidRPr="00182AAA">
        <w:rPr>
          <w:rFonts w:ascii="Arial" w:hAnsi="Arial" w:cs="Arial"/>
        </w:rPr>
        <w:t>0</w:t>
      </w:r>
      <w:r w:rsidRPr="00182AAA">
        <w:rPr>
          <w:rFonts w:ascii="Arial" w:hAnsi="Arial" w:cs="Arial"/>
        </w:rPr>
        <w:t>.</w:t>
      </w:r>
      <w:r w:rsidR="00182AAA" w:rsidRPr="00182AAA">
        <w:rPr>
          <w:rFonts w:ascii="Arial" w:hAnsi="Arial" w:cs="Arial"/>
        </w:rPr>
        <w:t>3</w:t>
      </w:r>
      <w:r w:rsidRPr="00182AAA">
        <w:rPr>
          <w:rFonts w:ascii="Arial" w:hAnsi="Arial" w:cs="Arial"/>
        </w:rPr>
        <w:tab/>
      </w:r>
      <w:r w:rsidR="00C956D3">
        <w:rPr>
          <w:rFonts w:ascii="Arial" w:hAnsi="Arial" w:cs="Arial"/>
        </w:rPr>
        <w:t>Review of the following Leases</w:t>
      </w:r>
      <w:r w:rsidR="00C956D3">
        <w:rPr>
          <w:rFonts w:ascii="Arial" w:hAnsi="Arial" w:cs="Arial"/>
        </w:rPr>
        <w:tab/>
      </w:r>
      <w:r w:rsidR="00C956D3">
        <w:rPr>
          <w:rFonts w:ascii="Arial" w:hAnsi="Arial" w:cs="Arial"/>
        </w:rPr>
        <w:tab/>
      </w:r>
      <w:r w:rsidR="00C956D3">
        <w:rPr>
          <w:rFonts w:ascii="Arial" w:hAnsi="Arial" w:cs="Arial"/>
        </w:rPr>
        <w:tab/>
      </w:r>
      <w:r w:rsidR="00C956D3">
        <w:rPr>
          <w:rFonts w:ascii="Arial" w:hAnsi="Arial" w:cs="Arial"/>
        </w:rPr>
        <w:tab/>
      </w:r>
      <w:r w:rsidR="00C956D3">
        <w:rPr>
          <w:rFonts w:ascii="Arial" w:hAnsi="Arial" w:cs="Arial"/>
        </w:rPr>
        <w:tab/>
      </w:r>
      <w:r w:rsidR="00C956D3" w:rsidRPr="00C956D3">
        <w:rPr>
          <w:rFonts w:ascii="Arial" w:hAnsi="Arial" w:cs="Arial"/>
          <w:b/>
          <w:bCs/>
        </w:rPr>
        <w:t>Attached</w:t>
      </w:r>
    </w:p>
    <w:p w14:paraId="5DA264F4" w14:textId="6704BB8F" w:rsidR="00C956D3" w:rsidRDefault="00C956D3" w:rsidP="00C956D3">
      <w:pPr>
        <w:pStyle w:val="ListParagraph"/>
        <w:ind w:left="709" w:hanging="425"/>
        <w:rPr>
          <w:rFonts w:ascii="Arial" w:hAnsi="Arial" w:cs="Arial"/>
        </w:rPr>
      </w:pPr>
      <w:r>
        <w:rPr>
          <w:rFonts w:ascii="Arial" w:hAnsi="Arial" w:cs="Arial"/>
        </w:rPr>
        <w:tab/>
      </w:r>
      <w:r>
        <w:rPr>
          <w:rFonts w:ascii="Arial" w:hAnsi="Arial" w:cs="Arial"/>
        </w:rPr>
        <w:tab/>
      </w:r>
      <w:r>
        <w:rPr>
          <w:rFonts w:ascii="Arial" w:hAnsi="Arial" w:cs="Arial"/>
        </w:rPr>
        <w:tab/>
      </w:r>
      <w:r w:rsidR="005D224B">
        <w:rPr>
          <w:rFonts w:ascii="Arial" w:hAnsi="Arial" w:cs="Arial"/>
        </w:rPr>
        <w:t>20.2.1</w:t>
      </w:r>
      <w:r w:rsidR="005D224B">
        <w:rPr>
          <w:rFonts w:ascii="Arial" w:hAnsi="Arial" w:cs="Arial"/>
        </w:rPr>
        <w:tab/>
      </w:r>
      <w:r>
        <w:rPr>
          <w:rFonts w:ascii="Arial" w:hAnsi="Arial" w:cs="Arial"/>
        </w:rPr>
        <w:t>Bowls Club</w:t>
      </w:r>
    </w:p>
    <w:p w14:paraId="3A07DEC6" w14:textId="5CDCFC18" w:rsidR="00C956D3" w:rsidRDefault="00C956D3" w:rsidP="00C956D3">
      <w:pPr>
        <w:pStyle w:val="ListParagraph"/>
        <w:ind w:left="709" w:hanging="425"/>
        <w:rPr>
          <w:rFonts w:ascii="Arial" w:hAnsi="Arial" w:cs="Arial"/>
        </w:rPr>
      </w:pPr>
      <w:r>
        <w:rPr>
          <w:rFonts w:ascii="Arial" w:hAnsi="Arial" w:cs="Arial"/>
        </w:rPr>
        <w:tab/>
      </w:r>
      <w:r>
        <w:rPr>
          <w:rFonts w:ascii="Arial" w:hAnsi="Arial" w:cs="Arial"/>
        </w:rPr>
        <w:tab/>
      </w:r>
      <w:r>
        <w:rPr>
          <w:rFonts w:ascii="Arial" w:hAnsi="Arial" w:cs="Arial"/>
        </w:rPr>
        <w:tab/>
      </w:r>
      <w:r w:rsidR="005D224B">
        <w:rPr>
          <w:rFonts w:ascii="Arial" w:hAnsi="Arial" w:cs="Arial"/>
        </w:rPr>
        <w:t>20.2.2</w:t>
      </w:r>
      <w:r>
        <w:rPr>
          <w:rFonts w:ascii="Arial" w:hAnsi="Arial" w:cs="Arial"/>
        </w:rPr>
        <w:t>Tennis Club</w:t>
      </w:r>
    </w:p>
    <w:p w14:paraId="7F13803B" w14:textId="77777777" w:rsidR="00C956D3" w:rsidRDefault="00C956D3" w:rsidP="00342CC8">
      <w:pPr>
        <w:spacing w:line="240" w:lineRule="auto"/>
        <w:jc w:val="both"/>
        <w:rPr>
          <w:rFonts w:ascii="Arial" w:hAnsi="Arial" w:cs="Arial"/>
          <w:b/>
          <w:bCs/>
        </w:rPr>
      </w:pPr>
    </w:p>
    <w:p w14:paraId="595F8E67" w14:textId="749B455C" w:rsidR="00342CC8" w:rsidRPr="00342CC8" w:rsidRDefault="00342CC8" w:rsidP="00342CC8">
      <w:pPr>
        <w:spacing w:line="240" w:lineRule="auto"/>
        <w:jc w:val="both"/>
        <w:rPr>
          <w:rFonts w:ascii="Arial" w:hAnsi="Arial" w:cs="Arial"/>
        </w:rPr>
      </w:pPr>
      <w:r w:rsidRPr="00342CC8">
        <w:rPr>
          <w:rFonts w:ascii="Arial" w:hAnsi="Arial" w:cs="Arial"/>
          <w:b/>
          <w:bCs/>
        </w:rPr>
        <w:t>2</w:t>
      </w:r>
      <w:r w:rsidR="005D224B">
        <w:rPr>
          <w:rFonts w:ascii="Arial" w:hAnsi="Arial" w:cs="Arial"/>
          <w:b/>
          <w:bCs/>
        </w:rPr>
        <w:t>1</w:t>
      </w:r>
      <w:r w:rsidRPr="00342CC8">
        <w:rPr>
          <w:rFonts w:ascii="Arial" w:hAnsi="Arial" w:cs="Arial"/>
          <w:b/>
          <w:bCs/>
        </w:rPr>
        <w:t>. D</w:t>
      </w:r>
      <w:r>
        <w:rPr>
          <w:rFonts w:ascii="Arial" w:hAnsi="Arial" w:cs="Arial"/>
          <w:b/>
          <w:bCs/>
        </w:rPr>
        <w:t xml:space="preserve">ATE AND TIME OF NEXT MEETING:  </w:t>
      </w:r>
      <w:r w:rsidR="002426CF">
        <w:rPr>
          <w:rFonts w:ascii="Arial" w:hAnsi="Arial" w:cs="Arial"/>
        </w:rPr>
        <w:t>12 January</w:t>
      </w:r>
      <w:r>
        <w:rPr>
          <w:rFonts w:ascii="Arial" w:hAnsi="Arial" w:cs="Arial"/>
        </w:rPr>
        <w:t xml:space="preserve"> 202</w:t>
      </w:r>
      <w:r w:rsidR="002426CF">
        <w:rPr>
          <w:rFonts w:ascii="Arial" w:hAnsi="Arial" w:cs="Arial"/>
        </w:rPr>
        <w:t>2</w:t>
      </w:r>
      <w:r>
        <w:rPr>
          <w:rFonts w:ascii="Arial" w:hAnsi="Arial" w:cs="Arial"/>
        </w:rPr>
        <w:t xml:space="preserve"> </w:t>
      </w:r>
      <w:r w:rsidRPr="00342CC8">
        <w:rPr>
          <w:rFonts w:ascii="Arial" w:hAnsi="Arial" w:cs="Arial"/>
        </w:rPr>
        <w:t xml:space="preserve">@ </w:t>
      </w:r>
      <w:r>
        <w:rPr>
          <w:rFonts w:ascii="Arial" w:hAnsi="Arial" w:cs="Arial"/>
        </w:rPr>
        <w:t xml:space="preserve">6.30 </w:t>
      </w:r>
      <w:r w:rsidRPr="00342CC8">
        <w:rPr>
          <w:rFonts w:ascii="Arial" w:hAnsi="Arial" w:cs="Arial"/>
        </w:rPr>
        <w:t xml:space="preserve">p.m. </w:t>
      </w:r>
    </w:p>
    <w:p w14:paraId="541215FD" w14:textId="77777777" w:rsidR="00342CC8" w:rsidRPr="00342CC8" w:rsidRDefault="00342CC8" w:rsidP="00342CC8">
      <w:pPr>
        <w:spacing w:line="240" w:lineRule="auto"/>
        <w:jc w:val="both"/>
        <w:rPr>
          <w:rFonts w:ascii="Arial" w:hAnsi="Arial" w:cs="Arial"/>
        </w:rPr>
      </w:pPr>
    </w:p>
    <w:p w14:paraId="5481432B" w14:textId="77777777" w:rsidR="00342CC8" w:rsidRPr="00342CC8" w:rsidRDefault="00342CC8" w:rsidP="00342CC8">
      <w:pPr>
        <w:spacing w:line="240" w:lineRule="auto"/>
        <w:jc w:val="both"/>
        <w:rPr>
          <w:rFonts w:ascii="Arial" w:hAnsi="Arial" w:cs="Arial"/>
          <w:b/>
          <w:bCs/>
        </w:rPr>
      </w:pPr>
      <w:r w:rsidRPr="00342CC8">
        <w:rPr>
          <w:rFonts w:ascii="Arial" w:hAnsi="Arial" w:cs="Arial"/>
          <w:b/>
          <w:bCs/>
        </w:rPr>
        <w:t>NOTES:</w:t>
      </w:r>
    </w:p>
    <w:p w14:paraId="085B8AF0" w14:textId="0B6308B4" w:rsidR="00342CC8" w:rsidRDefault="00342CC8" w:rsidP="00342CC8">
      <w:pPr>
        <w:spacing w:line="240" w:lineRule="auto"/>
        <w:jc w:val="both"/>
        <w:rPr>
          <w:rFonts w:ascii="Arial" w:hAnsi="Arial" w:cs="Arial"/>
        </w:rPr>
      </w:pPr>
      <w:r w:rsidRPr="00342CC8">
        <w:rPr>
          <w:rFonts w:ascii="Arial" w:hAnsi="Arial" w:cs="Arial"/>
        </w:rPr>
        <w:t xml:space="preserve">a) </w:t>
      </w:r>
      <w:r>
        <w:rPr>
          <w:rFonts w:ascii="Arial" w:hAnsi="Arial" w:cs="Arial"/>
        </w:rPr>
        <w:tab/>
      </w:r>
      <w:r w:rsidRPr="00342CC8">
        <w:rPr>
          <w:rFonts w:ascii="Arial" w:hAnsi="Arial" w:cs="Arial"/>
        </w:rPr>
        <w:t xml:space="preserve">The meeting is open to the press &amp; public. </w:t>
      </w:r>
    </w:p>
    <w:p w14:paraId="22D10B6D" w14:textId="77777777" w:rsidR="00342CC8" w:rsidRDefault="00342CC8" w:rsidP="00342CC8">
      <w:pPr>
        <w:spacing w:line="240" w:lineRule="auto"/>
        <w:jc w:val="both"/>
        <w:rPr>
          <w:rFonts w:ascii="Arial" w:hAnsi="Arial" w:cs="Arial"/>
        </w:rPr>
      </w:pPr>
      <w:r w:rsidRPr="00342CC8">
        <w:rPr>
          <w:rFonts w:ascii="Arial" w:hAnsi="Arial" w:cs="Arial"/>
        </w:rPr>
        <w:t xml:space="preserve">b) </w:t>
      </w:r>
      <w:r>
        <w:rPr>
          <w:rFonts w:ascii="Arial" w:hAnsi="Arial" w:cs="Arial"/>
        </w:rPr>
        <w:tab/>
      </w:r>
      <w:r w:rsidRPr="00342CC8">
        <w:rPr>
          <w:rFonts w:ascii="Arial" w:hAnsi="Arial" w:cs="Arial"/>
        </w:rPr>
        <w:t xml:space="preserve">The </w:t>
      </w:r>
      <w:r>
        <w:rPr>
          <w:rFonts w:ascii="Arial" w:hAnsi="Arial" w:cs="Arial"/>
        </w:rPr>
        <w:t>Town</w:t>
      </w:r>
      <w:r w:rsidRPr="00342CC8">
        <w:rPr>
          <w:rFonts w:ascii="Arial" w:hAnsi="Arial" w:cs="Arial"/>
        </w:rPr>
        <w:t xml:space="preserve"> Council allows a short period of time at meetings of the Full Council </w:t>
      </w:r>
      <w:r>
        <w:rPr>
          <w:rFonts w:ascii="Arial" w:hAnsi="Arial" w:cs="Arial"/>
        </w:rPr>
        <w:tab/>
      </w:r>
      <w:r w:rsidRPr="00342CC8">
        <w:rPr>
          <w:rFonts w:ascii="Arial" w:hAnsi="Arial" w:cs="Arial"/>
        </w:rPr>
        <w:t xml:space="preserve">when residents can put questions to the council. At other times, the public are not </w:t>
      </w:r>
      <w:r>
        <w:rPr>
          <w:rFonts w:ascii="Arial" w:hAnsi="Arial" w:cs="Arial"/>
        </w:rPr>
        <w:tab/>
      </w:r>
      <w:r w:rsidRPr="00342CC8">
        <w:rPr>
          <w:rFonts w:ascii="Arial" w:hAnsi="Arial" w:cs="Arial"/>
        </w:rPr>
        <w:t xml:space="preserve">able to take part in the proceedings except at the discretion of the Chairman who </w:t>
      </w:r>
      <w:r>
        <w:rPr>
          <w:rFonts w:ascii="Arial" w:hAnsi="Arial" w:cs="Arial"/>
        </w:rPr>
        <w:tab/>
      </w:r>
      <w:r w:rsidRPr="00342CC8">
        <w:rPr>
          <w:rFonts w:ascii="Arial" w:hAnsi="Arial" w:cs="Arial"/>
        </w:rPr>
        <w:t xml:space="preserve">may at a convenient time in the transaction of business adjourn the meeting and </w:t>
      </w:r>
      <w:r>
        <w:rPr>
          <w:rFonts w:ascii="Arial" w:hAnsi="Arial" w:cs="Arial"/>
        </w:rPr>
        <w:tab/>
      </w:r>
      <w:r w:rsidRPr="00342CC8">
        <w:rPr>
          <w:rFonts w:ascii="Arial" w:hAnsi="Arial" w:cs="Arial"/>
        </w:rPr>
        <w:t xml:space="preserve">suspend standing orders to allow any member of the public to address the meeting </w:t>
      </w:r>
      <w:r>
        <w:rPr>
          <w:rFonts w:ascii="Arial" w:hAnsi="Arial" w:cs="Arial"/>
        </w:rPr>
        <w:tab/>
      </w:r>
      <w:r w:rsidRPr="00342CC8">
        <w:rPr>
          <w:rFonts w:ascii="Arial" w:hAnsi="Arial" w:cs="Arial"/>
        </w:rPr>
        <w:t xml:space="preserve">and ask questions requiring answers of a factual nature </w:t>
      </w:r>
    </w:p>
    <w:p w14:paraId="43DAD955" w14:textId="3357F34D" w:rsidR="00B03674" w:rsidRDefault="00342CC8" w:rsidP="00342CC8">
      <w:pPr>
        <w:spacing w:line="240" w:lineRule="auto"/>
        <w:jc w:val="both"/>
        <w:rPr>
          <w:rFonts w:ascii="Arial" w:hAnsi="Arial" w:cs="Arial"/>
        </w:rPr>
      </w:pPr>
      <w:r w:rsidRPr="00342CC8">
        <w:rPr>
          <w:rFonts w:ascii="Arial" w:hAnsi="Arial" w:cs="Arial"/>
        </w:rPr>
        <w:t xml:space="preserve">c) </w:t>
      </w:r>
      <w:r>
        <w:rPr>
          <w:rFonts w:ascii="Arial" w:hAnsi="Arial" w:cs="Arial"/>
        </w:rPr>
        <w:tab/>
      </w:r>
      <w:r w:rsidRPr="00342CC8">
        <w:rPr>
          <w:rFonts w:ascii="Arial" w:hAnsi="Arial" w:cs="Arial"/>
        </w:rPr>
        <w:t xml:space="preserve">Mobile phones are to be </w:t>
      </w:r>
      <w:r w:rsidR="002426CF">
        <w:rPr>
          <w:rFonts w:ascii="Arial" w:hAnsi="Arial" w:cs="Arial"/>
        </w:rPr>
        <w:t xml:space="preserve">switched to silent </w:t>
      </w:r>
      <w:r w:rsidRPr="00342CC8">
        <w:rPr>
          <w:rFonts w:ascii="Arial" w:hAnsi="Arial" w:cs="Arial"/>
        </w:rPr>
        <w:t>during the meetin</w:t>
      </w:r>
      <w:r>
        <w:rPr>
          <w:rFonts w:ascii="Arial" w:hAnsi="Arial" w:cs="Arial"/>
        </w:rPr>
        <w:t>g</w:t>
      </w:r>
    </w:p>
    <w:p w14:paraId="49F3F153" w14:textId="2E7DD5B8" w:rsidR="00342CC8" w:rsidRDefault="00342CC8" w:rsidP="00342CC8">
      <w:pPr>
        <w:spacing w:line="240" w:lineRule="auto"/>
        <w:jc w:val="both"/>
        <w:rPr>
          <w:rFonts w:ascii="Arial" w:hAnsi="Arial" w:cs="Arial"/>
        </w:rPr>
      </w:pPr>
    </w:p>
    <w:p w14:paraId="01776FA8" w14:textId="5E0331EF" w:rsidR="00342CC8" w:rsidRDefault="00342CC8" w:rsidP="00342CC8">
      <w:pPr>
        <w:spacing w:line="240" w:lineRule="auto"/>
        <w:jc w:val="both"/>
        <w:rPr>
          <w:rFonts w:ascii="Arial" w:hAnsi="Arial" w:cs="Arial"/>
        </w:rPr>
      </w:pPr>
    </w:p>
    <w:p w14:paraId="2B33BC43" w14:textId="77777777" w:rsidR="00342CC8" w:rsidRPr="008443A7" w:rsidRDefault="00342CC8"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Pr="00342CC8" w:rsidRDefault="00342CC8" w:rsidP="00342CC8">
      <w:pPr>
        <w:spacing w:line="240" w:lineRule="auto"/>
        <w:jc w:val="both"/>
        <w:rPr>
          <w:rStyle w:val="Emphasis"/>
          <w:rFonts w:ascii="Arial" w:hAnsi="Arial" w:cs="Arial"/>
          <w:i w:val="0"/>
          <w:iCs w:val="0"/>
        </w:rPr>
      </w:pPr>
    </w:p>
    <w:sectPr w:rsidR="00342CC8"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D9C5" w14:textId="77777777" w:rsidR="00CD746E" w:rsidRDefault="00CD746E" w:rsidP="00116CB5">
      <w:r>
        <w:separator/>
      </w:r>
    </w:p>
  </w:endnote>
  <w:endnote w:type="continuationSeparator" w:id="0">
    <w:p w14:paraId="2B335E22" w14:textId="77777777" w:rsidR="00CD746E" w:rsidRDefault="00CD746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3D2E" w14:textId="77777777" w:rsidR="00CD746E" w:rsidRDefault="00CD746E" w:rsidP="00116CB5">
      <w:r>
        <w:separator/>
      </w:r>
    </w:p>
  </w:footnote>
  <w:footnote w:type="continuationSeparator" w:id="0">
    <w:p w14:paraId="272B0566" w14:textId="77777777" w:rsidR="00CD746E" w:rsidRDefault="00CD746E"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4CB5"/>
    <w:rsid w:val="0010718F"/>
    <w:rsid w:val="0011069B"/>
    <w:rsid w:val="001109D9"/>
    <w:rsid w:val="0011244A"/>
    <w:rsid w:val="001129AB"/>
    <w:rsid w:val="00116663"/>
    <w:rsid w:val="00116CB5"/>
    <w:rsid w:val="00121296"/>
    <w:rsid w:val="0012350E"/>
    <w:rsid w:val="001236E7"/>
    <w:rsid w:val="001266CF"/>
    <w:rsid w:val="00127B9A"/>
    <w:rsid w:val="00130A75"/>
    <w:rsid w:val="00132047"/>
    <w:rsid w:val="00132E4F"/>
    <w:rsid w:val="001346D2"/>
    <w:rsid w:val="00135156"/>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5146"/>
    <w:rsid w:val="001975F7"/>
    <w:rsid w:val="00197D55"/>
    <w:rsid w:val="001A01B7"/>
    <w:rsid w:val="001A31A4"/>
    <w:rsid w:val="001A6CBD"/>
    <w:rsid w:val="001A6CCA"/>
    <w:rsid w:val="001B017A"/>
    <w:rsid w:val="001B0E59"/>
    <w:rsid w:val="001B0F9C"/>
    <w:rsid w:val="001B1F88"/>
    <w:rsid w:val="001B6613"/>
    <w:rsid w:val="001B714F"/>
    <w:rsid w:val="001B7797"/>
    <w:rsid w:val="001C116A"/>
    <w:rsid w:val="001C17B1"/>
    <w:rsid w:val="001C2F8D"/>
    <w:rsid w:val="001C3575"/>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7054"/>
    <w:rsid w:val="002332B0"/>
    <w:rsid w:val="00234059"/>
    <w:rsid w:val="002346AD"/>
    <w:rsid w:val="0023484F"/>
    <w:rsid w:val="00234D04"/>
    <w:rsid w:val="00235AF3"/>
    <w:rsid w:val="00235D23"/>
    <w:rsid w:val="002411AF"/>
    <w:rsid w:val="002426CF"/>
    <w:rsid w:val="002432C0"/>
    <w:rsid w:val="0024399C"/>
    <w:rsid w:val="00245A0A"/>
    <w:rsid w:val="00245C7B"/>
    <w:rsid w:val="00246CF0"/>
    <w:rsid w:val="00250282"/>
    <w:rsid w:val="00252B41"/>
    <w:rsid w:val="0025362C"/>
    <w:rsid w:val="002538D8"/>
    <w:rsid w:val="00253DBA"/>
    <w:rsid w:val="002548EB"/>
    <w:rsid w:val="00254994"/>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76"/>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53F4"/>
    <w:rsid w:val="005554C9"/>
    <w:rsid w:val="005554EF"/>
    <w:rsid w:val="00555841"/>
    <w:rsid w:val="00561538"/>
    <w:rsid w:val="00562083"/>
    <w:rsid w:val="005636E5"/>
    <w:rsid w:val="00564F28"/>
    <w:rsid w:val="00565250"/>
    <w:rsid w:val="00566516"/>
    <w:rsid w:val="0056708A"/>
    <w:rsid w:val="00567517"/>
    <w:rsid w:val="0056778C"/>
    <w:rsid w:val="0057053D"/>
    <w:rsid w:val="00570E30"/>
    <w:rsid w:val="005718EA"/>
    <w:rsid w:val="00571D86"/>
    <w:rsid w:val="00572241"/>
    <w:rsid w:val="00572CCB"/>
    <w:rsid w:val="0057304E"/>
    <w:rsid w:val="005760EE"/>
    <w:rsid w:val="0057687E"/>
    <w:rsid w:val="005834FA"/>
    <w:rsid w:val="00584CEE"/>
    <w:rsid w:val="00585324"/>
    <w:rsid w:val="00586C98"/>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77D"/>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21A"/>
    <w:rsid w:val="006563A8"/>
    <w:rsid w:val="006602E6"/>
    <w:rsid w:val="00660D59"/>
    <w:rsid w:val="006619EA"/>
    <w:rsid w:val="00662995"/>
    <w:rsid w:val="0066517E"/>
    <w:rsid w:val="00665710"/>
    <w:rsid w:val="006667E3"/>
    <w:rsid w:val="00667049"/>
    <w:rsid w:val="00667553"/>
    <w:rsid w:val="00670746"/>
    <w:rsid w:val="006707BD"/>
    <w:rsid w:val="00671DFE"/>
    <w:rsid w:val="00673B71"/>
    <w:rsid w:val="00674882"/>
    <w:rsid w:val="00674E79"/>
    <w:rsid w:val="006750D1"/>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A01C1"/>
    <w:rsid w:val="006A0487"/>
    <w:rsid w:val="006A08E9"/>
    <w:rsid w:val="006A1DBA"/>
    <w:rsid w:val="006A27C0"/>
    <w:rsid w:val="006A3623"/>
    <w:rsid w:val="006A6BFB"/>
    <w:rsid w:val="006B1651"/>
    <w:rsid w:val="006B19F8"/>
    <w:rsid w:val="006B26A4"/>
    <w:rsid w:val="006B37E3"/>
    <w:rsid w:val="006B46FD"/>
    <w:rsid w:val="006B6554"/>
    <w:rsid w:val="006B65A3"/>
    <w:rsid w:val="006B6A2F"/>
    <w:rsid w:val="006C04E7"/>
    <w:rsid w:val="006C1AB9"/>
    <w:rsid w:val="006C349B"/>
    <w:rsid w:val="006C3660"/>
    <w:rsid w:val="006C4AC1"/>
    <w:rsid w:val="006C4C1D"/>
    <w:rsid w:val="006C4D67"/>
    <w:rsid w:val="006C5458"/>
    <w:rsid w:val="006C6168"/>
    <w:rsid w:val="006C6AB1"/>
    <w:rsid w:val="006C6C82"/>
    <w:rsid w:val="006C7FA3"/>
    <w:rsid w:val="006D04FA"/>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E3F"/>
    <w:rsid w:val="00700FB9"/>
    <w:rsid w:val="00701107"/>
    <w:rsid w:val="00701202"/>
    <w:rsid w:val="00701BEA"/>
    <w:rsid w:val="007021F0"/>
    <w:rsid w:val="00702636"/>
    <w:rsid w:val="00702CE7"/>
    <w:rsid w:val="00703C35"/>
    <w:rsid w:val="00704406"/>
    <w:rsid w:val="00705334"/>
    <w:rsid w:val="00706315"/>
    <w:rsid w:val="00707C4F"/>
    <w:rsid w:val="0071013D"/>
    <w:rsid w:val="0071038E"/>
    <w:rsid w:val="00710708"/>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588A"/>
    <w:rsid w:val="007666A4"/>
    <w:rsid w:val="007667CA"/>
    <w:rsid w:val="00766EFD"/>
    <w:rsid w:val="007722D9"/>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719"/>
    <w:rsid w:val="008301DC"/>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70AC5"/>
    <w:rsid w:val="0087192E"/>
    <w:rsid w:val="008756A4"/>
    <w:rsid w:val="0087622B"/>
    <w:rsid w:val="008765F7"/>
    <w:rsid w:val="008769B3"/>
    <w:rsid w:val="00877D32"/>
    <w:rsid w:val="00877EA9"/>
    <w:rsid w:val="008800DD"/>
    <w:rsid w:val="00880E32"/>
    <w:rsid w:val="00881862"/>
    <w:rsid w:val="008821A8"/>
    <w:rsid w:val="00883AA9"/>
    <w:rsid w:val="00883B94"/>
    <w:rsid w:val="0088409D"/>
    <w:rsid w:val="0088457C"/>
    <w:rsid w:val="0088466B"/>
    <w:rsid w:val="008847A2"/>
    <w:rsid w:val="00885362"/>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15DA"/>
    <w:rsid w:val="008C1B30"/>
    <w:rsid w:val="008C2842"/>
    <w:rsid w:val="008C41DA"/>
    <w:rsid w:val="008C4B9F"/>
    <w:rsid w:val="008C52DF"/>
    <w:rsid w:val="008C7D13"/>
    <w:rsid w:val="008D1CA0"/>
    <w:rsid w:val="008D1E50"/>
    <w:rsid w:val="008D41E7"/>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5B1"/>
    <w:rsid w:val="00905443"/>
    <w:rsid w:val="0090566A"/>
    <w:rsid w:val="00905684"/>
    <w:rsid w:val="00906345"/>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450A"/>
    <w:rsid w:val="0095787A"/>
    <w:rsid w:val="009578FB"/>
    <w:rsid w:val="00957F48"/>
    <w:rsid w:val="00961845"/>
    <w:rsid w:val="00961942"/>
    <w:rsid w:val="00965EAB"/>
    <w:rsid w:val="0096729A"/>
    <w:rsid w:val="009713CF"/>
    <w:rsid w:val="0097341E"/>
    <w:rsid w:val="00974885"/>
    <w:rsid w:val="00974C05"/>
    <w:rsid w:val="00975C2F"/>
    <w:rsid w:val="0098054B"/>
    <w:rsid w:val="00981442"/>
    <w:rsid w:val="00983403"/>
    <w:rsid w:val="00984889"/>
    <w:rsid w:val="00984ECE"/>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5F42"/>
    <w:rsid w:val="00C075DE"/>
    <w:rsid w:val="00C07607"/>
    <w:rsid w:val="00C07714"/>
    <w:rsid w:val="00C11166"/>
    <w:rsid w:val="00C138D8"/>
    <w:rsid w:val="00C13A88"/>
    <w:rsid w:val="00C153C3"/>
    <w:rsid w:val="00C154FC"/>
    <w:rsid w:val="00C164F1"/>
    <w:rsid w:val="00C16C90"/>
    <w:rsid w:val="00C200E9"/>
    <w:rsid w:val="00C20187"/>
    <w:rsid w:val="00C201D4"/>
    <w:rsid w:val="00C20E1B"/>
    <w:rsid w:val="00C21FE7"/>
    <w:rsid w:val="00C22D6B"/>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3B2"/>
    <w:rsid w:val="00CB6C21"/>
    <w:rsid w:val="00CB7E0F"/>
    <w:rsid w:val="00CB7E30"/>
    <w:rsid w:val="00CC0545"/>
    <w:rsid w:val="00CC1DED"/>
    <w:rsid w:val="00CC21CD"/>
    <w:rsid w:val="00CC3137"/>
    <w:rsid w:val="00CC5D4C"/>
    <w:rsid w:val="00CC60BB"/>
    <w:rsid w:val="00CD0CA9"/>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1C"/>
    <w:rsid w:val="00D614BA"/>
    <w:rsid w:val="00D62771"/>
    <w:rsid w:val="00D64DF1"/>
    <w:rsid w:val="00D66179"/>
    <w:rsid w:val="00D664D6"/>
    <w:rsid w:val="00D66BCA"/>
    <w:rsid w:val="00D679CE"/>
    <w:rsid w:val="00D67AB5"/>
    <w:rsid w:val="00D70B1C"/>
    <w:rsid w:val="00D7350C"/>
    <w:rsid w:val="00D74F46"/>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6EE"/>
    <w:rsid w:val="00F376B8"/>
    <w:rsid w:val="00F3798A"/>
    <w:rsid w:val="00F40156"/>
    <w:rsid w:val="00F41E55"/>
    <w:rsid w:val="00F435BB"/>
    <w:rsid w:val="00F43644"/>
    <w:rsid w:val="00F4558E"/>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4CB9"/>
    <w:rsid w:val="00FC5B4B"/>
    <w:rsid w:val="00FC76A5"/>
    <w:rsid w:val="00FC7D7D"/>
    <w:rsid w:val="00FC7E73"/>
    <w:rsid w:val="00FD0547"/>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209</TotalTime>
  <Pages>3</Pages>
  <Words>1093</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Karen Bell</cp:lastModifiedBy>
  <cp:revision>9</cp:revision>
  <cp:lastPrinted>2021-12-01T13:47:00Z</cp:lastPrinted>
  <dcterms:created xsi:type="dcterms:W3CDTF">2021-11-30T12:24:00Z</dcterms:created>
  <dcterms:modified xsi:type="dcterms:W3CDTF">2021-12-01T13:47:00Z</dcterms:modified>
</cp:coreProperties>
</file>