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A363" w14:textId="77777777" w:rsidR="00A36978" w:rsidRDefault="00A36978" w:rsidP="00164D62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15083FC3" w14:textId="77777777" w:rsidR="00CF6ABF" w:rsidRDefault="00CF6ABF" w:rsidP="00164D62">
      <w:pPr>
        <w:tabs>
          <w:tab w:val="left" w:pos="1134"/>
        </w:tabs>
        <w:rPr>
          <w:rFonts w:ascii="Arial" w:hAnsi="Arial" w:cs="Arial"/>
          <w:b/>
        </w:rPr>
      </w:pPr>
    </w:p>
    <w:p w14:paraId="5E691419" w14:textId="03F19A58" w:rsidR="008B6B1E" w:rsidRPr="009B7237" w:rsidRDefault="00A44ABC" w:rsidP="00164D62">
      <w:pPr>
        <w:tabs>
          <w:tab w:val="left" w:pos="1134"/>
        </w:tabs>
        <w:rPr>
          <w:rFonts w:ascii="Arial" w:hAnsi="Arial" w:cs="Arial"/>
          <w:b/>
        </w:rPr>
      </w:pPr>
      <w:bookmarkStart w:id="0" w:name="_GoBack"/>
      <w:bookmarkEnd w:id="0"/>
      <w:r w:rsidRPr="009B7237">
        <w:rPr>
          <w:rFonts w:ascii="Arial" w:hAnsi="Arial" w:cs="Arial"/>
          <w:b/>
        </w:rPr>
        <w:t>MINUTES</w:t>
      </w:r>
      <w:r w:rsidR="008B6B1E" w:rsidRPr="009B7237">
        <w:rPr>
          <w:rFonts w:ascii="Arial" w:hAnsi="Arial" w:cs="Arial"/>
          <w:b/>
        </w:rPr>
        <w:t xml:space="preserve"> OF THE MEETING OF OAKHAM TOWN COUNCIL HELD ON WEDNESDAY</w:t>
      </w:r>
      <w:r w:rsidR="00E345BE" w:rsidRPr="009B7237">
        <w:rPr>
          <w:rFonts w:ascii="Arial" w:hAnsi="Arial" w:cs="Arial"/>
          <w:b/>
        </w:rPr>
        <w:t xml:space="preserve"> </w:t>
      </w:r>
      <w:r w:rsidR="00B90F29">
        <w:rPr>
          <w:rFonts w:ascii="Arial" w:hAnsi="Arial" w:cs="Arial"/>
          <w:b/>
        </w:rPr>
        <w:t>25</w:t>
      </w:r>
      <w:r w:rsidR="00A72CC8" w:rsidRPr="009B7237">
        <w:rPr>
          <w:rFonts w:ascii="Arial" w:hAnsi="Arial" w:cs="Arial"/>
          <w:b/>
          <w:vertAlign w:val="superscript"/>
        </w:rPr>
        <w:t>TH</w:t>
      </w:r>
      <w:r w:rsidR="00A72CC8" w:rsidRPr="009B7237">
        <w:rPr>
          <w:rFonts w:ascii="Arial" w:hAnsi="Arial" w:cs="Arial"/>
          <w:b/>
        </w:rPr>
        <w:t xml:space="preserve"> </w:t>
      </w:r>
      <w:r w:rsidR="00B90F29">
        <w:rPr>
          <w:rFonts w:ascii="Arial" w:hAnsi="Arial" w:cs="Arial"/>
          <w:b/>
        </w:rPr>
        <w:t>SEPTEMBER</w:t>
      </w:r>
      <w:r w:rsidR="002101AA" w:rsidRPr="009B7237">
        <w:rPr>
          <w:rFonts w:ascii="Arial" w:hAnsi="Arial" w:cs="Arial"/>
          <w:b/>
        </w:rPr>
        <w:t xml:space="preserve"> </w:t>
      </w:r>
      <w:r w:rsidR="008B6B1E" w:rsidRPr="009B7237">
        <w:rPr>
          <w:rFonts w:ascii="Arial" w:hAnsi="Arial" w:cs="Arial"/>
          <w:b/>
        </w:rPr>
        <w:t>201</w:t>
      </w:r>
      <w:r w:rsidR="002101AA" w:rsidRPr="009B7237">
        <w:rPr>
          <w:rFonts w:ascii="Arial" w:hAnsi="Arial" w:cs="Arial"/>
          <w:b/>
        </w:rPr>
        <w:t>9</w:t>
      </w:r>
      <w:r w:rsidR="008B6B1E" w:rsidRPr="009B7237">
        <w:rPr>
          <w:rFonts w:ascii="Arial" w:hAnsi="Arial" w:cs="Arial"/>
          <w:b/>
        </w:rPr>
        <w:t xml:space="preserve"> AT THE OFFICES OF OAKHAM TOWN COUNCIL, VICTORIA HALL, 39, HIGH STREET, OAKHAM</w:t>
      </w:r>
    </w:p>
    <w:p w14:paraId="0034E2D9" w14:textId="23716A5C" w:rsidR="008B6B1E" w:rsidRPr="009B7237" w:rsidRDefault="008B6B1E" w:rsidP="008B6B1E">
      <w:pPr>
        <w:rPr>
          <w:rFonts w:ascii="Arial" w:hAnsi="Arial" w:cs="Arial"/>
          <w:b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50418C86" w14:textId="5883E1E1" w:rsidR="0019337B" w:rsidRDefault="008B6B1E" w:rsidP="0019337B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 xml:space="preserve">y (Chair) </w:t>
      </w:r>
      <w:r w:rsidR="008B0470" w:rsidRPr="00C63C0F">
        <w:rPr>
          <w:rFonts w:ascii="Arial" w:hAnsi="Arial" w:cs="Arial"/>
          <w:sz w:val="22"/>
          <w:szCs w:val="22"/>
        </w:rPr>
        <w:t xml:space="preserve"> Jean Denyer MBE,</w:t>
      </w:r>
      <w:r w:rsidR="008B0470">
        <w:rPr>
          <w:rFonts w:ascii="Arial" w:hAnsi="Arial" w:cs="Arial"/>
          <w:sz w:val="22"/>
          <w:szCs w:val="22"/>
        </w:rPr>
        <w:t xml:space="preserve"> Joy Clough, Alan Walters, Paul Ainsley,</w:t>
      </w:r>
      <w:r w:rsidR="0019337B">
        <w:rPr>
          <w:rFonts w:ascii="Arial" w:hAnsi="Arial" w:cs="Arial"/>
          <w:sz w:val="22"/>
          <w:szCs w:val="22"/>
        </w:rPr>
        <w:t xml:space="preserve"> </w:t>
      </w:r>
      <w:r w:rsidR="008B0470">
        <w:rPr>
          <w:rFonts w:ascii="Arial" w:hAnsi="Arial" w:cs="Arial"/>
          <w:sz w:val="22"/>
          <w:szCs w:val="22"/>
        </w:rPr>
        <w:t>Nick Woodley</w:t>
      </w:r>
      <w:r w:rsidR="006F6F70">
        <w:rPr>
          <w:rFonts w:ascii="Arial" w:hAnsi="Arial" w:cs="Arial"/>
          <w:sz w:val="22"/>
          <w:szCs w:val="22"/>
        </w:rPr>
        <w:t>,</w:t>
      </w:r>
      <w:r w:rsidR="0066351E">
        <w:rPr>
          <w:rFonts w:ascii="Arial" w:hAnsi="Arial" w:cs="Arial"/>
          <w:sz w:val="22"/>
          <w:szCs w:val="22"/>
        </w:rPr>
        <w:t xml:space="preserve">             </w:t>
      </w:r>
      <w:r w:rsidR="006F6F70" w:rsidRPr="00C63C0F">
        <w:rPr>
          <w:rFonts w:ascii="Arial" w:hAnsi="Arial" w:cs="Arial"/>
          <w:sz w:val="22"/>
          <w:szCs w:val="22"/>
        </w:rPr>
        <w:t>Paul Buxton</w:t>
      </w:r>
      <w:r w:rsidR="0019337B">
        <w:rPr>
          <w:rFonts w:ascii="Arial" w:hAnsi="Arial" w:cs="Arial"/>
          <w:sz w:val="22"/>
          <w:szCs w:val="22"/>
        </w:rPr>
        <w:t xml:space="preserve">, </w:t>
      </w:r>
      <w:r w:rsidR="0019337B" w:rsidRPr="00C63C0F">
        <w:rPr>
          <w:rFonts w:ascii="Arial" w:hAnsi="Arial" w:cs="Arial"/>
          <w:sz w:val="22"/>
          <w:szCs w:val="22"/>
        </w:rPr>
        <w:t>Adam Lowe, Sally-Anne Wadsworth,</w:t>
      </w:r>
      <w:r w:rsidR="0019337B" w:rsidRPr="006F6F70">
        <w:rPr>
          <w:rFonts w:ascii="Arial" w:hAnsi="Arial" w:cs="Arial"/>
          <w:sz w:val="22"/>
          <w:szCs w:val="22"/>
        </w:rPr>
        <w:t xml:space="preserve"> </w:t>
      </w:r>
      <w:r w:rsidR="00334383">
        <w:rPr>
          <w:rFonts w:ascii="Arial" w:hAnsi="Arial" w:cs="Arial"/>
          <w:sz w:val="22"/>
          <w:szCs w:val="22"/>
        </w:rPr>
        <w:t>Mark Lomas</w:t>
      </w:r>
      <w:r w:rsidR="00B90F29">
        <w:rPr>
          <w:rFonts w:ascii="Arial" w:hAnsi="Arial" w:cs="Arial"/>
          <w:sz w:val="22"/>
          <w:szCs w:val="22"/>
        </w:rPr>
        <w:t>, Ian Razzell, Clerk</w:t>
      </w:r>
    </w:p>
    <w:p w14:paraId="7364DB60" w14:textId="0DCB6DD7" w:rsidR="008B0470" w:rsidRPr="00C63C0F" w:rsidRDefault="008B0470" w:rsidP="008B0470">
      <w:pPr>
        <w:rPr>
          <w:rFonts w:ascii="Arial" w:hAnsi="Arial" w:cs="Arial"/>
          <w:sz w:val="22"/>
          <w:szCs w:val="22"/>
        </w:rPr>
      </w:pPr>
    </w:p>
    <w:p w14:paraId="7F40F020" w14:textId="77777777" w:rsidR="008B0470" w:rsidRPr="00C63C0F" w:rsidRDefault="008B0470" w:rsidP="008B0470">
      <w:pPr>
        <w:rPr>
          <w:rFonts w:ascii="Arial" w:hAnsi="Arial" w:cs="Arial"/>
          <w:sz w:val="22"/>
          <w:szCs w:val="22"/>
        </w:rPr>
      </w:pPr>
    </w:p>
    <w:p w14:paraId="462DCEF5" w14:textId="3E7F4F15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334383">
        <w:rPr>
          <w:rFonts w:ascii="Arial" w:hAnsi="Arial" w:cs="Arial"/>
          <w:sz w:val="22"/>
          <w:szCs w:val="22"/>
        </w:rPr>
        <w:t xml:space="preserve"> Zoe Neal 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3969C415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</w:t>
      </w:r>
      <w:r w:rsidR="00B90F29">
        <w:rPr>
          <w:rFonts w:ascii="Arial" w:hAnsi="Arial" w:cs="Arial"/>
          <w:sz w:val="22"/>
          <w:szCs w:val="22"/>
        </w:rPr>
        <w:t xml:space="preserve">One </w:t>
      </w:r>
      <w:r w:rsidR="0019337B">
        <w:rPr>
          <w:rFonts w:ascii="Arial" w:hAnsi="Arial" w:cs="Arial"/>
          <w:sz w:val="22"/>
          <w:szCs w:val="22"/>
        </w:rPr>
        <w:t xml:space="preserve"> </w:t>
      </w:r>
      <w:r w:rsidR="00B93DE9">
        <w:rPr>
          <w:rFonts w:ascii="Arial" w:hAnsi="Arial" w:cs="Arial"/>
          <w:sz w:val="22"/>
          <w:szCs w:val="22"/>
        </w:rPr>
        <w:t xml:space="preserve"> </w:t>
      </w:r>
    </w:p>
    <w:p w14:paraId="67ADCAC7" w14:textId="46897C31" w:rsidR="00445956" w:rsidRDefault="00445956" w:rsidP="008B6B1E">
      <w:pPr>
        <w:rPr>
          <w:rFonts w:ascii="Arial" w:hAnsi="Arial" w:cs="Arial"/>
          <w:sz w:val="22"/>
          <w:szCs w:val="22"/>
        </w:rPr>
      </w:pPr>
    </w:p>
    <w:p w14:paraId="236E3AA5" w14:textId="77777777" w:rsidR="008862FA" w:rsidRDefault="008862FA" w:rsidP="008B6B1E">
      <w:pPr>
        <w:rPr>
          <w:rFonts w:ascii="Arial" w:hAnsi="Arial" w:cs="Arial"/>
          <w:sz w:val="22"/>
          <w:szCs w:val="22"/>
        </w:rPr>
      </w:pPr>
    </w:p>
    <w:p w14:paraId="4122FA6F" w14:textId="6C1FCCDF" w:rsidR="00DE7FE6" w:rsidRDefault="00DB5CBF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90F29">
        <w:rPr>
          <w:rFonts w:ascii="Arial" w:hAnsi="Arial" w:cs="Arial"/>
          <w:b/>
          <w:sz w:val="22"/>
          <w:szCs w:val="22"/>
        </w:rPr>
        <w:t>81</w:t>
      </w:r>
      <w:r w:rsidR="00D70DE0">
        <w:rPr>
          <w:rFonts w:ascii="Arial" w:hAnsi="Arial" w:cs="Arial"/>
          <w:b/>
          <w:sz w:val="22"/>
          <w:szCs w:val="22"/>
        </w:rPr>
        <w:t>/</w:t>
      </w:r>
      <w:r w:rsidR="002101AA">
        <w:rPr>
          <w:rFonts w:ascii="Arial" w:hAnsi="Arial" w:cs="Arial"/>
          <w:b/>
          <w:sz w:val="22"/>
          <w:szCs w:val="22"/>
        </w:rPr>
        <w:t xml:space="preserve">19 </w:t>
      </w:r>
      <w:r w:rsidR="00DE7FE6">
        <w:rPr>
          <w:rFonts w:ascii="Arial" w:hAnsi="Arial" w:cs="Arial"/>
          <w:b/>
          <w:sz w:val="22"/>
          <w:szCs w:val="22"/>
        </w:rPr>
        <w:t xml:space="preserve"> APOLOGIES</w:t>
      </w:r>
      <w:r w:rsidR="00DE7FE6">
        <w:rPr>
          <w:rFonts w:ascii="Arial" w:hAnsi="Arial" w:cs="Arial"/>
          <w:b/>
          <w:sz w:val="22"/>
          <w:szCs w:val="22"/>
        </w:rPr>
        <w:tab/>
      </w:r>
    </w:p>
    <w:p w14:paraId="7B285C47" w14:textId="1FECCACC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E95DF0">
        <w:rPr>
          <w:sz w:val="22"/>
          <w:szCs w:val="22"/>
        </w:rPr>
        <w:t xml:space="preserve"> </w:t>
      </w:r>
      <w:r w:rsidR="00D70DE0">
        <w:rPr>
          <w:sz w:val="22"/>
          <w:szCs w:val="22"/>
        </w:rPr>
        <w:t xml:space="preserve">Neal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</w:t>
      </w:r>
      <w:r w:rsidR="00E41A55">
        <w:rPr>
          <w:sz w:val="22"/>
          <w:szCs w:val="22"/>
        </w:rPr>
        <w:t xml:space="preserve">a </w:t>
      </w:r>
      <w:r w:rsidR="00081512">
        <w:rPr>
          <w:sz w:val="22"/>
          <w:szCs w:val="22"/>
        </w:rPr>
        <w:t>prior commitment</w:t>
      </w:r>
      <w:r w:rsidR="00495ECA">
        <w:rPr>
          <w:sz w:val="22"/>
          <w:szCs w:val="22"/>
        </w:rPr>
        <w:t xml:space="preserve"> </w:t>
      </w:r>
    </w:p>
    <w:p w14:paraId="68B7D692" w14:textId="3082CD73" w:rsidR="00E95DF0" w:rsidRPr="00160A0C" w:rsidRDefault="00081512" w:rsidP="0019337B">
      <w:pPr>
        <w:pStyle w:val="ListParagraph"/>
        <w:numPr>
          <w:ilvl w:val="0"/>
          <w:numId w:val="1"/>
        </w:numPr>
        <w:ind w:left="1418" w:hanging="709"/>
        <w:rPr>
          <w:rFonts w:ascii="Arial" w:hAnsi="Arial" w:cs="Arial"/>
          <w:sz w:val="22"/>
          <w:szCs w:val="22"/>
        </w:rPr>
      </w:pPr>
      <w:r w:rsidRPr="00160A0C">
        <w:rPr>
          <w:rFonts w:ascii="Arial" w:hAnsi="Arial" w:cs="Arial"/>
          <w:sz w:val="22"/>
          <w:szCs w:val="22"/>
        </w:rPr>
        <w:t>P</w:t>
      </w:r>
      <w:r w:rsidR="00AD681F" w:rsidRPr="00160A0C">
        <w:rPr>
          <w:rFonts w:ascii="Arial" w:hAnsi="Arial" w:cs="Arial"/>
          <w:sz w:val="22"/>
          <w:szCs w:val="22"/>
        </w:rPr>
        <w:t xml:space="preserve">roposed </w:t>
      </w:r>
      <w:r w:rsidRPr="00160A0C">
        <w:rPr>
          <w:rFonts w:ascii="Arial" w:hAnsi="Arial" w:cs="Arial"/>
          <w:sz w:val="22"/>
          <w:szCs w:val="22"/>
        </w:rPr>
        <w:t xml:space="preserve">these be accepted </w:t>
      </w:r>
      <w:r w:rsidR="00AD681F" w:rsidRPr="00160A0C">
        <w:rPr>
          <w:rFonts w:ascii="Arial" w:hAnsi="Arial" w:cs="Arial"/>
          <w:sz w:val="22"/>
          <w:szCs w:val="22"/>
        </w:rPr>
        <w:t>by Cllr</w:t>
      </w:r>
      <w:r w:rsidR="000A77AC" w:rsidRPr="00160A0C">
        <w:rPr>
          <w:rFonts w:ascii="Arial" w:hAnsi="Arial" w:cs="Arial"/>
          <w:sz w:val="22"/>
          <w:szCs w:val="22"/>
        </w:rPr>
        <w:t xml:space="preserve"> </w:t>
      </w:r>
      <w:r w:rsidR="00B90F29">
        <w:rPr>
          <w:rFonts w:ascii="Arial" w:hAnsi="Arial" w:cs="Arial"/>
          <w:sz w:val="22"/>
          <w:szCs w:val="22"/>
        </w:rPr>
        <w:t>Ainsley</w:t>
      </w:r>
      <w:r w:rsidRPr="00160A0C">
        <w:rPr>
          <w:rFonts w:ascii="Arial" w:hAnsi="Arial" w:cs="Arial"/>
          <w:sz w:val="22"/>
          <w:szCs w:val="22"/>
        </w:rPr>
        <w:t xml:space="preserve">, </w:t>
      </w:r>
      <w:r w:rsidR="00AD681F" w:rsidRPr="00160A0C">
        <w:rPr>
          <w:rFonts w:ascii="Arial" w:hAnsi="Arial" w:cs="Arial"/>
          <w:sz w:val="22"/>
          <w:szCs w:val="22"/>
        </w:rPr>
        <w:t xml:space="preserve">seconded by </w:t>
      </w:r>
      <w:r w:rsidRPr="00160A0C">
        <w:rPr>
          <w:rFonts w:ascii="Arial" w:hAnsi="Arial" w:cs="Arial"/>
          <w:sz w:val="22"/>
          <w:szCs w:val="22"/>
        </w:rPr>
        <w:t>Cllr</w:t>
      </w:r>
      <w:r w:rsidR="00A44ABC" w:rsidRPr="00160A0C">
        <w:rPr>
          <w:rFonts w:ascii="Arial" w:hAnsi="Arial" w:cs="Arial"/>
          <w:sz w:val="22"/>
          <w:szCs w:val="22"/>
        </w:rPr>
        <w:t xml:space="preserve"> </w:t>
      </w:r>
      <w:r w:rsidR="00B90F29">
        <w:rPr>
          <w:rFonts w:ascii="Arial" w:hAnsi="Arial" w:cs="Arial"/>
          <w:sz w:val="22"/>
          <w:szCs w:val="22"/>
        </w:rPr>
        <w:t>Razzell</w:t>
      </w:r>
      <w:r w:rsidR="0019337B">
        <w:rPr>
          <w:rFonts w:ascii="Arial" w:hAnsi="Arial" w:cs="Arial"/>
          <w:sz w:val="22"/>
          <w:szCs w:val="22"/>
        </w:rPr>
        <w:t xml:space="preserve"> </w:t>
      </w:r>
      <w:r w:rsidR="002101AA" w:rsidRPr="00160A0C">
        <w:rPr>
          <w:rFonts w:ascii="Arial" w:hAnsi="Arial" w:cs="Arial"/>
          <w:sz w:val="22"/>
          <w:szCs w:val="22"/>
        </w:rPr>
        <w:t>and</w:t>
      </w:r>
      <w:r w:rsidR="00E95DF0" w:rsidRPr="00160A0C">
        <w:rPr>
          <w:rFonts w:ascii="Arial" w:hAnsi="Arial" w:cs="Arial"/>
          <w:sz w:val="22"/>
          <w:szCs w:val="22"/>
        </w:rPr>
        <w:t xml:space="preserve"> unanimously resolved</w:t>
      </w:r>
    </w:p>
    <w:p w14:paraId="3BF4186A" w14:textId="77777777" w:rsidR="00445956" w:rsidRDefault="00445956" w:rsidP="00445956">
      <w:pPr>
        <w:pStyle w:val="Default"/>
        <w:rPr>
          <w:sz w:val="22"/>
          <w:szCs w:val="22"/>
        </w:rPr>
      </w:pPr>
    </w:p>
    <w:p w14:paraId="3F328B07" w14:textId="209DEE07" w:rsidR="00D80893" w:rsidRPr="00346BCA" w:rsidRDefault="00D80893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90F29">
        <w:rPr>
          <w:rFonts w:ascii="Arial" w:hAnsi="Arial" w:cs="Arial"/>
          <w:b/>
          <w:sz w:val="22"/>
          <w:szCs w:val="22"/>
        </w:rPr>
        <w:t>82</w:t>
      </w:r>
      <w:r>
        <w:rPr>
          <w:rFonts w:ascii="Arial" w:hAnsi="Arial" w:cs="Arial"/>
          <w:b/>
          <w:sz w:val="22"/>
          <w:szCs w:val="22"/>
        </w:rPr>
        <w:t xml:space="preserve">/19 </w:t>
      </w:r>
      <w:r w:rsidRPr="00346BCA">
        <w:rPr>
          <w:rFonts w:ascii="Arial" w:hAnsi="Arial" w:cs="Arial"/>
          <w:b/>
          <w:sz w:val="22"/>
          <w:szCs w:val="22"/>
        </w:rPr>
        <w:t>DECLARATIONS OF INTEREST</w:t>
      </w:r>
    </w:p>
    <w:p w14:paraId="02B16DD2" w14:textId="1AE24404" w:rsidR="00160A0C" w:rsidRDefault="00160A0C" w:rsidP="0066351E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D471FD">
        <w:rPr>
          <w:rFonts w:ascii="Arial" w:hAnsi="Arial" w:cs="Arial"/>
          <w:sz w:val="22"/>
          <w:szCs w:val="22"/>
        </w:rPr>
        <w:t>No disclosable pecuniary interests were declared</w:t>
      </w:r>
    </w:p>
    <w:p w14:paraId="2EBD21FE" w14:textId="31F0BEDB" w:rsidR="00946A7A" w:rsidRDefault="00946A7A" w:rsidP="0066351E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Razzell declared an interest in item </w:t>
      </w:r>
      <w:r w:rsidR="00FD3439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Cllr </w:t>
      </w:r>
      <w:r w:rsidR="00FD3439">
        <w:rPr>
          <w:rFonts w:ascii="Arial" w:hAnsi="Arial" w:cs="Arial"/>
          <w:sz w:val="22"/>
          <w:szCs w:val="22"/>
        </w:rPr>
        <w:t>Razzell</w:t>
      </w:r>
      <w:r>
        <w:rPr>
          <w:rFonts w:ascii="Arial" w:hAnsi="Arial" w:cs="Arial"/>
          <w:sz w:val="22"/>
          <w:szCs w:val="22"/>
        </w:rPr>
        <w:t xml:space="preserve"> </w:t>
      </w:r>
      <w:r w:rsidRPr="004D4FBB">
        <w:rPr>
          <w:rFonts w:ascii="Arial" w:hAnsi="Arial" w:cs="Arial"/>
          <w:sz w:val="22"/>
          <w:szCs w:val="22"/>
        </w:rPr>
        <w:t>stated he would</w:t>
      </w:r>
      <w:r>
        <w:rPr>
          <w:rFonts w:ascii="Arial" w:hAnsi="Arial" w:cs="Arial"/>
          <w:sz w:val="22"/>
          <w:szCs w:val="22"/>
        </w:rPr>
        <w:t xml:space="preserve"> remain in the room, but would not</w:t>
      </w:r>
      <w:r w:rsidRPr="004D4FBB">
        <w:rPr>
          <w:rFonts w:ascii="Arial" w:hAnsi="Arial" w:cs="Arial"/>
          <w:sz w:val="22"/>
          <w:szCs w:val="22"/>
        </w:rPr>
        <w:t xml:space="preserve"> take part in discussion and in any vote under th</w:t>
      </w:r>
      <w:r>
        <w:rPr>
          <w:rFonts w:ascii="Arial" w:hAnsi="Arial" w:cs="Arial"/>
          <w:sz w:val="22"/>
          <w:szCs w:val="22"/>
        </w:rPr>
        <w:t>at</w:t>
      </w:r>
      <w:r w:rsidRPr="004D4FBB">
        <w:rPr>
          <w:rFonts w:ascii="Arial" w:hAnsi="Arial" w:cs="Arial"/>
          <w:sz w:val="22"/>
          <w:szCs w:val="22"/>
        </w:rPr>
        <w:t xml:space="preserve"> item of business</w:t>
      </w:r>
    </w:p>
    <w:p w14:paraId="5EC8EF1C" w14:textId="5D89E9CD" w:rsidR="00D0424C" w:rsidRDefault="00D0424C" w:rsidP="0066351E">
      <w:pPr>
        <w:rPr>
          <w:rFonts w:ascii="Arial" w:hAnsi="Arial" w:cs="Arial"/>
          <w:sz w:val="22"/>
          <w:szCs w:val="22"/>
        </w:rPr>
      </w:pPr>
    </w:p>
    <w:p w14:paraId="7DA94B76" w14:textId="790D0161" w:rsidR="00D80893" w:rsidRPr="00346BCA" w:rsidRDefault="00D80893" w:rsidP="00083D4C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0424C">
        <w:rPr>
          <w:rFonts w:ascii="Arial" w:hAnsi="Arial" w:cs="Arial"/>
          <w:b/>
          <w:sz w:val="22"/>
          <w:szCs w:val="22"/>
        </w:rPr>
        <w:t>83</w:t>
      </w:r>
      <w:r>
        <w:rPr>
          <w:rFonts w:ascii="Arial" w:hAnsi="Arial" w:cs="Arial"/>
          <w:b/>
          <w:sz w:val="22"/>
          <w:szCs w:val="22"/>
        </w:rPr>
        <w:t xml:space="preserve">/19 </w:t>
      </w:r>
      <w:r w:rsidRPr="00346BCA">
        <w:rPr>
          <w:rFonts w:ascii="Arial" w:hAnsi="Arial" w:cs="Arial"/>
          <w:b/>
          <w:sz w:val="22"/>
          <w:szCs w:val="22"/>
        </w:rPr>
        <w:t xml:space="preserve">MINUTES </w:t>
      </w:r>
    </w:p>
    <w:p w14:paraId="76D38F48" w14:textId="7D0232F3" w:rsidR="00E542CF" w:rsidRPr="009B38F0" w:rsidRDefault="00E542CF" w:rsidP="009B38F0">
      <w:pPr>
        <w:ind w:left="720"/>
        <w:rPr>
          <w:rFonts w:ascii="Arial" w:hAnsi="Arial" w:cs="Arial"/>
          <w:sz w:val="22"/>
          <w:szCs w:val="22"/>
        </w:rPr>
      </w:pPr>
      <w:bookmarkStart w:id="1" w:name="_Hlk521592229"/>
      <w:r w:rsidRPr="009B38F0">
        <w:rPr>
          <w:rFonts w:ascii="Arial" w:hAnsi="Arial" w:cs="Arial"/>
          <w:sz w:val="22"/>
          <w:szCs w:val="22"/>
        </w:rPr>
        <w:t xml:space="preserve">Proposed by Cllr </w:t>
      </w:r>
      <w:r w:rsidR="00FD3439">
        <w:rPr>
          <w:rFonts w:ascii="Arial" w:hAnsi="Arial" w:cs="Arial"/>
          <w:sz w:val="22"/>
          <w:szCs w:val="22"/>
        </w:rPr>
        <w:t>Woodley</w:t>
      </w:r>
      <w:r w:rsidRPr="009B38F0">
        <w:rPr>
          <w:rFonts w:ascii="Arial" w:hAnsi="Arial" w:cs="Arial"/>
          <w:sz w:val="22"/>
          <w:szCs w:val="22"/>
        </w:rPr>
        <w:t xml:space="preserve">, seconded by Cllr </w:t>
      </w:r>
      <w:r w:rsidR="00FD3439">
        <w:rPr>
          <w:rFonts w:ascii="Arial" w:hAnsi="Arial" w:cs="Arial"/>
          <w:sz w:val="22"/>
          <w:szCs w:val="22"/>
        </w:rPr>
        <w:t>Clough</w:t>
      </w:r>
      <w:r w:rsidRPr="009B38F0">
        <w:rPr>
          <w:rFonts w:ascii="Arial" w:hAnsi="Arial" w:cs="Arial"/>
          <w:sz w:val="22"/>
          <w:szCs w:val="22"/>
        </w:rPr>
        <w:t xml:space="preserve"> and resolved </w:t>
      </w:r>
      <w:r w:rsidR="000C3C6E" w:rsidRPr="009B38F0">
        <w:rPr>
          <w:rFonts w:ascii="Arial" w:hAnsi="Arial" w:cs="Arial"/>
          <w:sz w:val="22"/>
          <w:szCs w:val="22"/>
        </w:rPr>
        <w:t xml:space="preserve">with </w:t>
      </w:r>
      <w:r w:rsidR="002D3E62">
        <w:rPr>
          <w:rFonts w:ascii="Arial" w:hAnsi="Arial" w:cs="Arial"/>
          <w:sz w:val="22"/>
          <w:szCs w:val="22"/>
        </w:rPr>
        <w:t>10</w:t>
      </w:r>
      <w:r w:rsidR="000C3C6E" w:rsidRPr="009B38F0">
        <w:rPr>
          <w:rFonts w:ascii="Arial" w:hAnsi="Arial" w:cs="Arial"/>
          <w:sz w:val="22"/>
          <w:szCs w:val="22"/>
        </w:rPr>
        <w:t xml:space="preserve"> votes for and </w:t>
      </w:r>
      <w:r w:rsidR="003A1710" w:rsidRPr="009B38F0">
        <w:rPr>
          <w:rFonts w:ascii="Arial" w:hAnsi="Arial" w:cs="Arial"/>
          <w:sz w:val="22"/>
          <w:szCs w:val="22"/>
        </w:rPr>
        <w:t>1</w:t>
      </w:r>
      <w:r w:rsidR="000C3C6E" w:rsidRPr="009B38F0">
        <w:rPr>
          <w:rFonts w:ascii="Arial" w:hAnsi="Arial" w:cs="Arial"/>
          <w:sz w:val="22"/>
          <w:szCs w:val="22"/>
        </w:rPr>
        <w:t xml:space="preserve"> abstention </w:t>
      </w:r>
      <w:r w:rsidRPr="009B38F0">
        <w:rPr>
          <w:rFonts w:ascii="Arial" w:hAnsi="Arial" w:cs="Arial"/>
          <w:sz w:val="22"/>
          <w:szCs w:val="22"/>
        </w:rPr>
        <w:t xml:space="preserve">that the minutes of the meeting of Oakham Town Council held on Wednesday </w:t>
      </w:r>
      <w:r w:rsidR="002D3E62">
        <w:rPr>
          <w:rFonts w:ascii="Arial" w:hAnsi="Arial" w:cs="Arial"/>
          <w:sz w:val="22"/>
          <w:szCs w:val="22"/>
        </w:rPr>
        <w:t>7</w:t>
      </w:r>
      <w:r w:rsidR="00AC47E8" w:rsidRPr="009B38F0">
        <w:rPr>
          <w:rFonts w:ascii="Arial" w:hAnsi="Arial" w:cs="Arial"/>
          <w:sz w:val="22"/>
          <w:szCs w:val="22"/>
          <w:vertAlign w:val="superscript"/>
        </w:rPr>
        <w:t>th</w:t>
      </w:r>
      <w:r w:rsidR="00AC47E8" w:rsidRPr="009B38F0">
        <w:rPr>
          <w:rFonts w:ascii="Arial" w:hAnsi="Arial" w:cs="Arial"/>
          <w:sz w:val="22"/>
          <w:szCs w:val="22"/>
        </w:rPr>
        <w:t xml:space="preserve"> </w:t>
      </w:r>
      <w:r w:rsidR="002D3E62">
        <w:rPr>
          <w:rFonts w:ascii="Arial" w:hAnsi="Arial" w:cs="Arial"/>
          <w:sz w:val="22"/>
          <w:szCs w:val="22"/>
        </w:rPr>
        <w:t>August</w:t>
      </w:r>
      <w:r w:rsidRPr="009B38F0">
        <w:rPr>
          <w:rFonts w:ascii="Arial" w:hAnsi="Arial" w:cs="Arial"/>
          <w:sz w:val="22"/>
          <w:szCs w:val="22"/>
        </w:rPr>
        <w:t xml:space="preserve"> 2019 were confirmed, signed by the Chairman and adopted as a true and accurate record of that meeting.</w:t>
      </w:r>
    </w:p>
    <w:bookmarkEnd w:id="1"/>
    <w:p w14:paraId="1B57FE4C" w14:textId="77777777" w:rsidR="00D80893" w:rsidRPr="00346BCA" w:rsidRDefault="00D80893" w:rsidP="00D8089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6BCA">
        <w:rPr>
          <w:rFonts w:ascii="Arial" w:hAnsi="Arial" w:cs="Arial"/>
          <w:sz w:val="22"/>
          <w:szCs w:val="22"/>
        </w:rPr>
        <w:tab/>
      </w:r>
    </w:p>
    <w:p w14:paraId="19C35B84" w14:textId="002586F7" w:rsidR="00D80893" w:rsidRDefault="00D80893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D3E62">
        <w:rPr>
          <w:rFonts w:ascii="Arial" w:hAnsi="Arial" w:cs="Arial"/>
          <w:b/>
          <w:sz w:val="22"/>
          <w:szCs w:val="22"/>
        </w:rPr>
        <w:t>84</w:t>
      </w:r>
      <w:r>
        <w:rPr>
          <w:rFonts w:ascii="Arial" w:hAnsi="Arial" w:cs="Arial"/>
          <w:b/>
          <w:sz w:val="22"/>
          <w:szCs w:val="22"/>
        </w:rPr>
        <w:t xml:space="preserve">/19 </w:t>
      </w:r>
      <w:r w:rsidRPr="00346BCA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2815801B" w14:textId="57F6FE51" w:rsidR="00D010BE" w:rsidRDefault="00D010BE" w:rsidP="00D010BE">
      <w:pPr>
        <w:ind w:left="720"/>
        <w:rPr>
          <w:rFonts w:ascii="Arial" w:hAnsi="Arial" w:cs="Arial"/>
          <w:sz w:val="22"/>
          <w:szCs w:val="22"/>
        </w:rPr>
      </w:pPr>
      <w:r w:rsidRPr="00D010BE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Ainsley</w:t>
      </w:r>
      <w:r w:rsidRPr="00D010BE">
        <w:rPr>
          <w:rFonts w:ascii="Arial" w:hAnsi="Arial" w:cs="Arial"/>
          <w:sz w:val="22"/>
          <w:szCs w:val="22"/>
        </w:rPr>
        <w:t xml:space="preserve"> gave a verbal report on a meeting </w:t>
      </w:r>
      <w:r w:rsidR="002D3E62">
        <w:rPr>
          <w:rFonts w:ascii="Arial" w:hAnsi="Arial" w:cs="Arial"/>
          <w:sz w:val="22"/>
          <w:szCs w:val="22"/>
        </w:rPr>
        <w:t>he attended with Cllr Woodley at English Martyrs school regarding a fence</w:t>
      </w:r>
    </w:p>
    <w:p w14:paraId="7AEA3B55" w14:textId="06F33527" w:rsidR="008239D8" w:rsidRDefault="008239D8" w:rsidP="00311B9C">
      <w:pPr>
        <w:ind w:left="720"/>
        <w:rPr>
          <w:rFonts w:ascii="Arial" w:hAnsi="Arial" w:cs="Arial"/>
          <w:b/>
          <w:sz w:val="22"/>
          <w:szCs w:val="22"/>
        </w:rPr>
      </w:pPr>
    </w:p>
    <w:p w14:paraId="728E3820" w14:textId="571A5D77" w:rsidR="008239D8" w:rsidRPr="00D010BE" w:rsidRDefault="00D010BE" w:rsidP="008239D8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sz w:val="22"/>
          <w:szCs w:val="22"/>
        </w:rPr>
      </w:pPr>
      <w:r w:rsidRPr="00D010BE">
        <w:rPr>
          <w:rFonts w:ascii="Arial" w:hAnsi="Arial" w:cs="Arial"/>
          <w:b/>
          <w:sz w:val="22"/>
          <w:szCs w:val="22"/>
        </w:rPr>
        <w:t>1</w:t>
      </w:r>
      <w:r w:rsidR="002D3E62">
        <w:rPr>
          <w:rFonts w:ascii="Arial" w:hAnsi="Arial" w:cs="Arial"/>
          <w:b/>
          <w:sz w:val="22"/>
          <w:szCs w:val="22"/>
        </w:rPr>
        <w:t>85</w:t>
      </w:r>
      <w:r w:rsidRPr="00D010BE">
        <w:rPr>
          <w:rFonts w:ascii="Arial" w:hAnsi="Arial" w:cs="Arial"/>
          <w:b/>
          <w:sz w:val="22"/>
          <w:szCs w:val="22"/>
        </w:rPr>
        <w:t>/19</w:t>
      </w:r>
      <w:r w:rsidR="008239D8" w:rsidRPr="00D010BE">
        <w:rPr>
          <w:rFonts w:ascii="Arial" w:hAnsi="Arial" w:cs="Arial"/>
          <w:b/>
          <w:sz w:val="22"/>
          <w:szCs w:val="22"/>
        </w:rPr>
        <w:t xml:space="preserve"> COUNCILLOR’S QUESTIONS </w:t>
      </w:r>
      <w:r w:rsidR="008239D8" w:rsidRPr="00D010BE">
        <w:rPr>
          <w:rFonts w:ascii="Arial" w:hAnsi="Arial" w:cs="Arial"/>
          <w:b/>
          <w:sz w:val="22"/>
          <w:szCs w:val="22"/>
        </w:rPr>
        <w:tab/>
      </w:r>
      <w:r w:rsidR="008239D8" w:rsidRPr="00D010BE">
        <w:rPr>
          <w:rFonts w:ascii="Arial" w:hAnsi="Arial" w:cs="Arial"/>
          <w:b/>
          <w:color w:val="800000"/>
          <w:sz w:val="22"/>
          <w:szCs w:val="22"/>
        </w:rPr>
        <w:t xml:space="preserve"> </w:t>
      </w:r>
    </w:p>
    <w:p w14:paraId="550C088D" w14:textId="1EDD3877" w:rsidR="008239D8" w:rsidRPr="00D010BE" w:rsidRDefault="00D010BE" w:rsidP="00D010BE">
      <w:pPr>
        <w:rPr>
          <w:rFonts w:ascii="Arial" w:hAnsi="Arial" w:cs="Arial"/>
          <w:sz w:val="22"/>
          <w:szCs w:val="22"/>
        </w:rPr>
      </w:pPr>
      <w:r w:rsidRPr="00D010BE">
        <w:rPr>
          <w:rFonts w:ascii="Arial" w:hAnsi="Arial" w:cs="Arial"/>
          <w:sz w:val="22"/>
          <w:szCs w:val="22"/>
        </w:rPr>
        <w:t xml:space="preserve">             None </w:t>
      </w:r>
      <w:r w:rsidR="00E5643E">
        <w:rPr>
          <w:rFonts w:ascii="Arial" w:hAnsi="Arial" w:cs="Arial"/>
          <w:sz w:val="22"/>
          <w:szCs w:val="22"/>
        </w:rPr>
        <w:t xml:space="preserve">received </w:t>
      </w:r>
    </w:p>
    <w:p w14:paraId="46ACB0BB" w14:textId="77777777" w:rsidR="00DD0A9F" w:rsidRDefault="00DD0A9F" w:rsidP="008239D8">
      <w:pPr>
        <w:spacing w:line="259" w:lineRule="auto"/>
        <w:ind w:left="1299"/>
      </w:pPr>
    </w:p>
    <w:p w14:paraId="25E08200" w14:textId="7FB924B1" w:rsidR="008239D8" w:rsidRDefault="008239D8" w:rsidP="00F64D21">
      <w:pPr>
        <w:pStyle w:val="Heading3"/>
        <w:tabs>
          <w:tab w:val="left" w:pos="284"/>
          <w:tab w:val="center" w:pos="763"/>
          <w:tab w:val="center" w:pos="2962"/>
        </w:tabs>
        <w:ind w:left="-142" w:right="0" w:hanging="567"/>
        <w:jc w:val="both"/>
      </w:pPr>
      <w:r>
        <w:rPr>
          <w:rFonts w:ascii="Calibri" w:eastAsia="Calibri" w:hAnsi="Calibri" w:cs="Calibri"/>
          <w:b w:val="0"/>
        </w:rPr>
        <w:tab/>
      </w:r>
      <w:r w:rsidR="00F64D21">
        <w:t xml:space="preserve"> </w:t>
      </w:r>
      <w:r w:rsidR="00FF75EB">
        <w:t xml:space="preserve"> </w:t>
      </w:r>
      <w:r w:rsidR="00F64D21">
        <w:t>1</w:t>
      </w:r>
      <w:r w:rsidR="002D3E62">
        <w:t>86</w:t>
      </w:r>
      <w:r w:rsidR="00F64D21">
        <w:t>/19</w:t>
      </w:r>
      <w:r>
        <w:tab/>
      </w:r>
      <w:r w:rsidR="00F64D21">
        <w:t xml:space="preserve"> </w:t>
      </w:r>
      <w:r>
        <w:t xml:space="preserve">DEPUTATIONS BY THE PUBLIC </w:t>
      </w:r>
    </w:p>
    <w:p w14:paraId="064FADFD" w14:textId="0EAC4100" w:rsidR="00F64D21" w:rsidRDefault="002D3E62" w:rsidP="00F64D21">
      <w:pPr>
        <w:rPr>
          <w:rFonts w:ascii="Arial" w:hAnsi="Arial" w:cs="Arial"/>
          <w:sz w:val="22"/>
          <w:szCs w:val="22"/>
          <w:lang w:eastAsia="en-GB"/>
        </w:rPr>
      </w:pPr>
      <w:r>
        <w:rPr>
          <w:lang w:eastAsia="en-GB"/>
        </w:rPr>
        <w:tab/>
      </w:r>
      <w:r w:rsidR="00E5643E">
        <w:rPr>
          <w:lang w:eastAsia="en-GB"/>
        </w:rPr>
        <w:t xml:space="preserve"> </w:t>
      </w:r>
      <w:r w:rsidRPr="00E5643E">
        <w:rPr>
          <w:rFonts w:ascii="Arial" w:hAnsi="Arial" w:cs="Arial"/>
          <w:sz w:val="22"/>
          <w:szCs w:val="22"/>
          <w:lang w:eastAsia="en-GB"/>
        </w:rPr>
        <w:t xml:space="preserve">None </w:t>
      </w:r>
    </w:p>
    <w:p w14:paraId="014642D8" w14:textId="77777777" w:rsidR="00E5643E" w:rsidRPr="00E5643E" w:rsidRDefault="00E5643E" w:rsidP="00F64D21">
      <w:pPr>
        <w:rPr>
          <w:rFonts w:ascii="Arial" w:hAnsi="Arial" w:cs="Arial"/>
          <w:sz w:val="22"/>
          <w:szCs w:val="22"/>
          <w:lang w:eastAsia="en-GB"/>
        </w:rPr>
      </w:pPr>
    </w:p>
    <w:p w14:paraId="6748D13A" w14:textId="11707DFD" w:rsidR="00E5643E" w:rsidRDefault="00E5643E" w:rsidP="00E5643E">
      <w:pPr>
        <w:pStyle w:val="Heading3"/>
        <w:ind w:left="10" w:right="0"/>
      </w:pPr>
      <w:r>
        <w:t xml:space="preserve">187/19 CLERKS REPORT  </w:t>
      </w:r>
    </w:p>
    <w:p w14:paraId="63000525" w14:textId="77777777" w:rsidR="00FA1977" w:rsidRPr="00942709" w:rsidRDefault="005124DB" w:rsidP="00FA1977">
      <w:pPr>
        <w:rPr>
          <w:rFonts w:ascii="Arial" w:hAnsi="Arial" w:cs="Arial"/>
          <w:bCs/>
          <w:sz w:val="22"/>
          <w:szCs w:val="22"/>
        </w:rPr>
      </w:pPr>
      <w:r>
        <w:rPr>
          <w:lang w:eastAsia="en-GB"/>
        </w:rPr>
        <w:t xml:space="preserve">            </w:t>
      </w:r>
      <w:r w:rsidR="00FA1977" w:rsidRPr="00942709">
        <w:rPr>
          <w:rFonts w:ascii="Arial" w:hAnsi="Arial" w:cs="Arial"/>
          <w:bCs/>
          <w:sz w:val="22"/>
          <w:szCs w:val="22"/>
        </w:rPr>
        <w:t>The removal of the towns floral displays has been scheduled for 2</w:t>
      </w:r>
      <w:r w:rsidR="00FA1977" w:rsidRPr="00942709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FA1977" w:rsidRPr="00942709">
        <w:rPr>
          <w:rFonts w:ascii="Arial" w:hAnsi="Arial" w:cs="Arial"/>
          <w:bCs/>
          <w:sz w:val="22"/>
          <w:szCs w:val="22"/>
        </w:rPr>
        <w:t xml:space="preserve"> October 2019.</w:t>
      </w:r>
    </w:p>
    <w:p w14:paraId="12D25155" w14:textId="77777777" w:rsidR="00FA1977" w:rsidRPr="00942709" w:rsidRDefault="00FA1977" w:rsidP="00FA1977">
      <w:pPr>
        <w:rPr>
          <w:rFonts w:ascii="Arial" w:hAnsi="Arial" w:cs="Arial"/>
          <w:bCs/>
          <w:sz w:val="22"/>
          <w:szCs w:val="22"/>
        </w:rPr>
      </w:pPr>
    </w:p>
    <w:p w14:paraId="2986EB25" w14:textId="77777777" w:rsidR="00FA1977" w:rsidRPr="00942709" w:rsidRDefault="00FA1977" w:rsidP="00FA1977">
      <w:pPr>
        <w:ind w:left="720"/>
        <w:rPr>
          <w:rFonts w:ascii="Arial" w:hAnsi="Arial" w:cs="Arial"/>
          <w:bCs/>
          <w:sz w:val="22"/>
          <w:szCs w:val="22"/>
        </w:rPr>
      </w:pPr>
      <w:r w:rsidRPr="00942709">
        <w:rPr>
          <w:rFonts w:ascii="Arial" w:hAnsi="Arial" w:cs="Arial"/>
          <w:bCs/>
          <w:sz w:val="22"/>
          <w:szCs w:val="22"/>
        </w:rPr>
        <w:t>The Mayor and Clerk are meeting the Leader and Chief Exec of RCC on 3</w:t>
      </w:r>
      <w:r w:rsidRPr="00942709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942709">
        <w:rPr>
          <w:rFonts w:ascii="Arial" w:hAnsi="Arial" w:cs="Arial"/>
          <w:bCs/>
          <w:sz w:val="22"/>
          <w:szCs w:val="22"/>
        </w:rPr>
        <w:t xml:space="preserve"> October for a general liaison discussion.</w:t>
      </w:r>
    </w:p>
    <w:p w14:paraId="37F7A5EF" w14:textId="77777777" w:rsidR="00FA1977" w:rsidRPr="00942709" w:rsidRDefault="00FA1977" w:rsidP="00FA1977">
      <w:pPr>
        <w:rPr>
          <w:rFonts w:ascii="Arial" w:hAnsi="Arial" w:cs="Arial"/>
          <w:bCs/>
          <w:sz w:val="22"/>
          <w:szCs w:val="22"/>
        </w:rPr>
      </w:pPr>
    </w:p>
    <w:p w14:paraId="32A5A435" w14:textId="77777777" w:rsidR="00FA1977" w:rsidRDefault="00FA1977" w:rsidP="001A79F5">
      <w:pPr>
        <w:ind w:firstLine="720"/>
        <w:rPr>
          <w:rFonts w:ascii="Arial" w:hAnsi="Arial" w:cs="Arial"/>
          <w:bCs/>
          <w:sz w:val="22"/>
          <w:szCs w:val="22"/>
        </w:rPr>
      </w:pPr>
      <w:r w:rsidRPr="00942709">
        <w:rPr>
          <w:rFonts w:ascii="Arial" w:hAnsi="Arial" w:cs="Arial"/>
          <w:bCs/>
          <w:sz w:val="22"/>
          <w:szCs w:val="22"/>
        </w:rPr>
        <w:t>Correspondence received:</w:t>
      </w:r>
    </w:p>
    <w:p w14:paraId="17994BB0" w14:textId="1506A487" w:rsidR="00FA1977" w:rsidRDefault="00FA1977" w:rsidP="00FA1977">
      <w:pPr>
        <w:pStyle w:val="ListParagraph"/>
        <w:numPr>
          <w:ilvl w:val="0"/>
          <w:numId w:val="27"/>
        </w:numPr>
        <w:ind w:left="1080"/>
        <w:contextualSpacing w:val="0"/>
        <w:rPr>
          <w:rFonts w:ascii="Arial" w:hAnsi="Arial" w:cs="Arial"/>
          <w:bCs/>
          <w:sz w:val="22"/>
          <w:szCs w:val="22"/>
        </w:rPr>
      </w:pPr>
      <w:r w:rsidRPr="00CF4267">
        <w:rPr>
          <w:rFonts w:ascii="Arial" w:hAnsi="Arial" w:cs="Arial"/>
          <w:bCs/>
          <w:sz w:val="22"/>
          <w:szCs w:val="22"/>
        </w:rPr>
        <w:t xml:space="preserve">Letter from Dr Sarah Furness H.M. Lord-Lieutenant of Rutland </w:t>
      </w:r>
    </w:p>
    <w:p w14:paraId="6EF96EE2" w14:textId="77777777" w:rsidR="00FA1977" w:rsidRPr="00CF4267" w:rsidRDefault="00FA1977" w:rsidP="00FA1977">
      <w:pPr>
        <w:ind w:left="360"/>
        <w:rPr>
          <w:rFonts w:ascii="Arial" w:hAnsi="Arial" w:cs="Arial"/>
          <w:bCs/>
          <w:sz w:val="22"/>
          <w:szCs w:val="22"/>
        </w:rPr>
      </w:pPr>
    </w:p>
    <w:p w14:paraId="721FCD08" w14:textId="77777777" w:rsidR="00FA1977" w:rsidRPr="00D86FED" w:rsidRDefault="00FA1977" w:rsidP="00FA1977">
      <w:pPr>
        <w:pStyle w:val="ListParagraph"/>
        <w:numPr>
          <w:ilvl w:val="0"/>
          <w:numId w:val="27"/>
        </w:numPr>
        <w:ind w:left="1080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D86FED">
        <w:rPr>
          <w:rFonts w:ascii="Arial" w:hAnsi="Arial" w:cs="Arial"/>
          <w:sz w:val="21"/>
          <w:szCs w:val="21"/>
          <w:lang w:eastAsia="en-GB"/>
        </w:rPr>
        <w:t>PKF Littlejohn LLP (external auditor)</w:t>
      </w:r>
    </w:p>
    <w:p w14:paraId="4909B2B4" w14:textId="77777777" w:rsidR="00FA1977" w:rsidRDefault="00FA1977" w:rsidP="00FA1977">
      <w:pPr>
        <w:ind w:left="360" w:firstLine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A member of the public has raised objections to the 2018/19 Annual Return.</w:t>
      </w:r>
    </w:p>
    <w:p w14:paraId="2F98A11C" w14:textId="2D122A94" w:rsidR="00FA1977" w:rsidRDefault="00FA1977" w:rsidP="00FA1977">
      <w:p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en-GB"/>
        </w:rPr>
        <w:t xml:space="preserve">They will review the submissions in detail and </w:t>
      </w:r>
      <w:r>
        <w:rPr>
          <w:rFonts w:ascii="Arial" w:hAnsi="Arial" w:cs="Arial"/>
          <w:sz w:val="21"/>
          <w:szCs w:val="21"/>
        </w:rPr>
        <w:t>estimate that this is most likely to be after the start of October,</w:t>
      </w:r>
      <w:r w:rsidRPr="00D86F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additional work as a result of challenge correspondence received will be at a cost to the Council of £355 per hour</w:t>
      </w:r>
    </w:p>
    <w:p w14:paraId="2CF8423A" w14:textId="77777777" w:rsidR="00CF6ABF" w:rsidRDefault="00CF6ABF" w:rsidP="00FA1977">
      <w:pPr>
        <w:ind w:left="1080"/>
        <w:rPr>
          <w:rFonts w:ascii="Arial" w:hAnsi="Arial" w:cs="Arial"/>
          <w:b/>
        </w:rPr>
      </w:pPr>
    </w:p>
    <w:p w14:paraId="76AB0857" w14:textId="2B4D6EE2" w:rsidR="00CF6ABF" w:rsidRDefault="00CF6ABF" w:rsidP="00CF6ABF">
      <w:pPr>
        <w:pStyle w:val="Heading3"/>
        <w:spacing w:after="0" w:line="240" w:lineRule="auto"/>
        <w:ind w:left="851" w:right="0" w:hanging="851"/>
      </w:pPr>
    </w:p>
    <w:p w14:paraId="54A38D45" w14:textId="77777777" w:rsidR="00CF6ABF" w:rsidRPr="00CF6ABF" w:rsidRDefault="00CF6ABF" w:rsidP="00CF6ABF">
      <w:pPr>
        <w:rPr>
          <w:lang w:eastAsia="en-GB"/>
        </w:rPr>
      </w:pPr>
    </w:p>
    <w:p w14:paraId="38A45555" w14:textId="216F809C" w:rsidR="00CF6ABF" w:rsidRDefault="00CF6ABF" w:rsidP="00CF6ABF">
      <w:pPr>
        <w:pStyle w:val="Heading3"/>
        <w:spacing w:after="0" w:line="240" w:lineRule="auto"/>
        <w:ind w:left="851" w:right="0" w:hanging="851"/>
      </w:pPr>
    </w:p>
    <w:p w14:paraId="4DA5B3C4" w14:textId="77777777" w:rsidR="00CF6ABF" w:rsidRPr="00CF6ABF" w:rsidRDefault="00CF6ABF" w:rsidP="00CF6ABF">
      <w:pPr>
        <w:rPr>
          <w:lang w:eastAsia="en-GB"/>
        </w:rPr>
      </w:pPr>
    </w:p>
    <w:p w14:paraId="73916144" w14:textId="77777777" w:rsidR="00CF6ABF" w:rsidRDefault="00CF6ABF" w:rsidP="00CF6ABF">
      <w:pPr>
        <w:pStyle w:val="Heading3"/>
        <w:spacing w:after="0" w:line="240" w:lineRule="auto"/>
        <w:ind w:left="851" w:right="0" w:hanging="851"/>
      </w:pPr>
    </w:p>
    <w:p w14:paraId="3C360D73" w14:textId="5BB17DD7" w:rsidR="0066351E" w:rsidRDefault="00AD360F" w:rsidP="00425AE7">
      <w:pPr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7FB8" w:rsidRPr="006F4EC4">
        <w:rPr>
          <w:rFonts w:ascii="Arial" w:hAnsi="Arial" w:cs="Arial"/>
          <w:b/>
          <w:bCs/>
          <w:sz w:val="22"/>
          <w:szCs w:val="22"/>
        </w:rPr>
        <w:t xml:space="preserve">188/19   </w:t>
      </w:r>
      <w:r w:rsidR="00425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A44CA">
        <w:rPr>
          <w:rFonts w:ascii="Arial" w:hAnsi="Arial" w:cs="Arial"/>
          <w:b/>
          <w:bCs/>
          <w:sz w:val="22"/>
          <w:szCs w:val="22"/>
        </w:rPr>
        <w:t xml:space="preserve"> </w:t>
      </w:r>
      <w:r w:rsidR="00F97FB8" w:rsidRPr="006F4EC4">
        <w:rPr>
          <w:rFonts w:ascii="Arial" w:hAnsi="Arial" w:cs="Arial"/>
          <w:b/>
          <w:bCs/>
          <w:sz w:val="22"/>
          <w:szCs w:val="22"/>
        </w:rPr>
        <w:t>WORKING GROUPS</w:t>
      </w:r>
      <w:r w:rsidR="00F97FB8" w:rsidRPr="006F4EC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F6ABF" w:rsidRPr="006F4EC4">
        <w:rPr>
          <w:sz w:val="22"/>
          <w:szCs w:val="22"/>
        </w:rPr>
        <w:t xml:space="preserve">  </w:t>
      </w:r>
      <w:r w:rsidR="000A59B7" w:rsidRPr="006F4EC4">
        <w:rPr>
          <w:sz w:val="22"/>
          <w:szCs w:val="22"/>
        </w:rPr>
        <w:t xml:space="preserve">        </w:t>
      </w:r>
      <w:r w:rsidR="006F4EC4" w:rsidRPr="006F4EC4">
        <w:rPr>
          <w:sz w:val="22"/>
          <w:szCs w:val="22"/>
        </w:rPr>
        <w:t xml:space="preserve">  </w:t>
      </w:r>
      <w:r w:rsidR="0066351E">
        <w:rPr>
          <w:sz w:val="22"/>
          <w:szCs w:val="22"/>
        </w:rPr>
        <w:t xml:space="preserve">   </w:t>
      </w:r>
      <w:r w:rsidR="006F4EC4" w:rsidRPr="006F4EC4">
        <w:rPr>
          <w:rFonts w:ascii="Arial" w:hAnsi="Arial" w:cs="Arial"/>
          <w:sz w:val="22"/>
          <w:szCs w:val="22"/>
        </w:rPr>
        <w:t>(i)</w:t>
      </w:r>
      <w:r w:rsidR="006F4EC4">
        <w:rPr>
          <w:sz w:val="22"/>
          <w:szCs w:val="22"/>
        </w:rPr>
        <w:t xml:space="preserve"> </w:t>
      </w:r>
      <w:r w:rsidR="0066351E">
        <w:rPr>
          <w:sz w:val="22"/>
          <w:szCs w:val="22"/>
        </w:rPr>
        <w:tab/>
        <w:t xml:space="preserve">     </w:t>
      </w:r>
      <w:r w:rsidR="00F97FB8" w:rsidRPr="000A59B7">
        <w:rPr>
          <w:rFonts w:ascii="Arial" w:hAnsi="Arial" w:cs="Arial"/>
          <w:iCs/>
          <w:sz w:val="22"/>
          <w:szCs w:val="22"/>
        </w:rPr>
        <w:t>Cllr Ainsley gave a</w:t>
      </w:r>
      <w:r w:rsidR="0066351E">
        <w:rPr>
          <w:rFonts w:ascii="Arial" w:hAnsi="Arial" w:cs="Arial"/>
          <w:iCs/>
          <w:sz w:val="22"/>
          <w:szCs w:val="22"/>
        </w:rPr>
        <w:t xml:space="preserve"> verbal</w:t>
      </w:r>
      <w:r w:rsidR="00F97FB8" w:rsidRPr="000A59B7">
        <w:rPr>
          <w:rFonts w:ascii="Arial" w:hAnsi="Arial" w:cs="Arial"/>
          <w:iCs/>
          <w:sz w:val="22"/>
          <w:szCs w:val="22"/>
        </w:rPr>
        <w:t xml:space="preserve"> update following the </w:t>
      </w:r>
      <w:r w:rsidR="00F97FB8" w:rsidRPr="000A59B7">
        <w:rPr>
          <w:rFonts w:ascii="Arial" w:hAnsi="Arial" w:cs="Arial"/>
          <w:color w:val="000000"/>
          <w:sz w:val="22"/>
          <w:szCs w:val="22"/>
        </w:rPr>
        <w:t>RCC blue-sky</w:t>
      </w:r>
      <w:r w:rsidR="0066351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FB8" w:rsidRPr="000A59B7">
        <w:rPr>
          <w:rFonts w:ascii="Arial" w:hAnsi="Arial" w:cs="Arial"/>
          <w:color w:val="000000"/>
          <w:sz w:val="22"/>
          <w:szCs w:val="22"/>
        </w:rPr>
        <w:t>thinking</w:t>
      </w:r>
      <w:r w:rsidR="006F4EC4">
        <w:rPr>
          <w:rFonts w:ascii="Arial" w:hAnsi="Arial" w:cs="Arial"/>
          <w:sz w:val="22"/>
          <w:szCs w:val="22"/>
        </w:rPr>
        <w:t xml:space="preserve"> </w:t>
      </w:r>
      <w:r w:rsidR="00CF6ABF" w:rsidRPr="000A59B7">
        <w:rPr>
          <w:rFonts w:ascii="Arial" w:hAnsi="Arial" w:cs="Arial"/>
          <w:sz w:val="22"/>
          <w:szCs w:val="22"/>
        </w:rPr>
        <w:t>m</w:t>
      </w:r>
      <w:r w:rsidR="00CF6ABF" w:rsidRPr="000A59B7">
        <w:rPr>
          <w:rFonts w:ascii="Arial" w:hAnsi="Arial" w:cs="Arial"/>
          <w:color w:val="000000"/>
          <w:sz w:val="22"/>
          <w:szCs w:val="22"/>
        </w:rPr>
        <w:t>eeting</w:t>
      </w:r>
      <w:r w:rsidR="000A59B7" w:rsidRPr="000A59B7">
        <w:rPr>
          <w:rFonts w:ascii="Arial" w:hAnsi="Arial" w:cs="Arial"/>
          <w:sz w:val="22"/>
          <w:szCs w:val="22"/>
        </w:rPr>
        <w:t xml:space="preserve"> </w:t>
      </w:r>
      <w:r w:rsidR="006F4EC4">
        <w:rPr>
          <w:rFonts w:ascii="Arial" w:hAnsi="Arial" w:cs="Arial"/>
          <w:sz w:val="22"/>
          <w:szCs w:val="22"/>
        </w:rPr>
        <w:t>with RCC</w:t>
      </w:r>
      <w:r w:rsidR="0066351E">
        <w:rPr>
          <w:rFonts w:ascii="Arial" w:hAnsi="Arial" w:cs="Arial"/>
          <w:sz w:val="22"/>
          <w:szCs w:val="22"/>
        </w:rPr>
        <w:t>. He also</w:t>
      </w:r>
    </w:p>
    <w:p w14:paraId="43F0FEE2" w14:textId="3DC7F768" w:rsidR="00CF6ABF" w:rsidRDefault="0066351E" w:rsidP="00663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66351E">
        <w:rPr>
          <w:rFonts w:ascii="Arial" w:hAnsi="Arial" w:cs="Arial"/>
          <w:sz w:val="22"/>
          <w:szCs w:val="22"/>
        </w:rPr>
        <w:t xml:space="preserve">gave an update </w:t>
      </w:r>
      <w:r w:rsidRPr="0066351E">
        <w:rPr>
          <w:rFonts w:ascii="Arial" w:hAnsi="Arial" w:cs="Arial"/>
          <w:color w:val="000000"/>
          <w:sz w:val="22"/>
          <w:szCs w:val="22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 the Councils website working group</w:t>
      </w:r>
    </w:p>
    <w:p w14:paraId="6638BBA9" w14:textId="3B71476C" w:rsidR="006F4EC4" w:rsidRPr="006F4EC4" w:rsidRDefault="006F4EC4" w:rsidP="006F4EC4">
      <w:pPr>
        <w:ind w:left="99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6F4EC4"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6351E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F4EC4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Buxton gave a verbal update from the Christmas working group, referring to appendix (bi)</w:t>
      </w:r>
    </w:p>
    <w:p w14:paraId="116D0815" w14:textId="7465A024" w:rsidR="006F4EC4" w:rsidRDefault="00CF6ABF" w:rsidP="006F4EC4">
      <w:pPr>
        <w:ind w:left="993" w:hanging="851"/>
        <w:rPr>
          <w:rFonts w:ascii="Arial" w:hAnsi="Arial" w:cs="Arial"/>
          <w:sz w:val="22"/>
          <w:szCs w:val="22"/>
        </w:rPr>
      </w:pPr>
      <w:r w:rsidRPr="000A59B7">
        <w:rPr>
          <w:rFonts w:ascii="Arial" w:eastAsia="Arial" w:hAnsi="Arial" w:cs="Arial"/>
          <w:b/>
          <w:bCs/>
          <w:color w:val="000000"/>
          <w:sz w:val="22"/>
          <w:szCs w:val="22"/>
          <w:lang w:eastAsia="en-GB"/>
        </w:rPr>
        <w:tab/>
      </w:r>
      <w:r w:rsidR="006F4EC4" w:rsidRPr="0066351E">
        <w:rPr>
          <w:rFonts w:ascii="Arial" w:eastAsia="Arial" w:hAnsi="Arial" w:cs="Arial"/>
          <w:color w:val="000000"/>
          <w:sz w:val="22"/>
          <w:szCs w:val="22"/>
          <w:lang w:eastAsia="en-GB"/>
        </w:rPr>
        <w:t>(iii)</w:t>
      </w:r>
      <w:r w:rsidR="0066351E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      </w:t>
      </w:r>
      <w:r w:rsidR="006F4EC4" w:rsidRPr="006F4EC4">
        <w:rPr>
          <w:rFonts w:ascii="Arial" w:hAnsi="Arial" w:cs="Arial"/>
          <w:sz w:val="22"/>
          <w:szCs w:val="22"/>
        </w:rPr>
        <w:t xml:space="preserve">Cllr </w:t>
      </w:r>
      <w:r w:rsidR="006F4EC4">
        <w:rPr>
          <w:rFonts w:ascii="Arial" w:hAnsi="Arial" w:cs="Arial"/>
          <w:sz w:val="22"/>
          <w:szCs w:val="22"/>
        </w:rPr>
        <w:t>Walters gave a verbal update from the Finance working group, referring to appendix (b)</w:t>
      </w:r>
    </w:p>
    <w:p w14:paraId="5449D80E" w14:textId="53A002D7" w:rsidR="0066351E" w:rsidRPr="007576ED" w:rsidRDefault="0066351E" w:rsidP="0066351E">
      <w:pPr>
        <w:widowControl w:val="0"/>
        <w:ind w:left="720" w:right="-426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576ED">
        <w:rPr>
          <w:rFonts w:ascii="Arial" w:hAnsi="Arial" w:cs="Arial"/>
          <w:iCs/>
          <w:sz w:val="22"/>
          <w:szCs w:val="22"/>
        </w:rPr>
        <w:t>The following reports were received and</w:t>
      </w:r>
      <w:r>
        <w:rPr>
          <w:rFonts w:ascii="Arial" w:hAnsi="Arial" w:cs="Arial"/>
          <w:iCs/>
          <w:sz w:val="22"/>
          <w:szCs w:val="22"/>
        </w:rPr>
        <w:t xml:space="preserve"> no</w:t>
      </w:r>
      <w:r w:rsidRPr="007576ED">
        <w:rPr>
          <w:rFonts w:ascii="Arial" w:hAnsi="Arial" w:cs="Arial"/>
          <w:iCs/>
          <w:sz w:val="22"/>
          <w:szCs w:val="22"/>
        </w:rPr>
        <w:t>ted by the members</w:t>
      </w:r>
    </w:p>
    <w:p w14:paraId="3749F5A9" w14:textId="583542B5" w:rsidR="00E5643E" w:rsidRDefault="0066351E" w:rsidP="0066351E">
      <w:pPr>
        <w:ind w:left="993" w:hanging="851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B621C41" w14:textId="25D5D0BA" w:rsidR="00E5643E" w:rsidRPr="008A04CB" w:rsidRDefault="00EB7B50" w:rsidP="00E564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 w:rsidR="008A04CB" w:rsidRPr="008A04CB">
        <w:rPr>
          <w:rFonts w:ascii="Arial" w:hAnsi="Arial" w:cs="Arial"/>
          <w:b/>
          <w:bCs/>
          <w:sz w:val="22"/>
          <w:szCs w:val="22"/>
        </w:rPr>
        <w:t>189/19</w:t>
      </w:r>
      <w:r w:rsidR="00E5643E" w:rsidRPr="008A04CB">
        <w:rPr>
          <w:rFonts w:ascii="Arial" w:hAnsi="Arial" w:cs="Arial"/>
          <w:b/>
          <w:bCs/>
          <w:sz w:val="22"/>
          <w:szCs w:val="22"/>
        </w:rPr>
        <w:t xml:space="preserve">   STATEMENT OF ACCOUNTS </w:t>
      </w:r>
      <w:r w:rsidR="00E5643E" w:rsidRPr="008A04C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DE2A481" w14:textId="629AE151" w:rsidR="00E5643E" w:rsidRPr="00AD360F" w:rsidRDefault="008A04CB" w:rsidP="008A04CB">
      <w:pPr>
        <w:ind w:left="993" w:hanging="6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5643E" w:rsidRPr="008A04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AD360F">
        <w:rPr>
          <w:rFonts w:ascii="Arial" w:hAnsi="Arial" w:cs="Arial"/>
          <w:sz w:val="22"/>
          <w:szCs w:val="22"/>
        </w:rPr>
        <w:t xml:space="preserve">Proposed by Cllr Wadsworth, seconded by Cllr Woodley and unanimously resolved </w:t>
      </w:r>
      <w:r w:rsidR="00E5643E" w:rsidRPr="00AD360F">
        <w:rPr>
          <w:rFonts w:ascii="Arial" w:hAnsi="Arial" w:cs="Arial"/>
          <w:sz w:val="22"/>
          <w:szCs w:val="22"/>
        </w:rPr>
        <w:t xml:space="preserve">to approve the </w:t>
      </w:r>
      <w:r w:rsidRPr="00AD360F">
        <w:rPr>
          <w:rFonts w:ascii="Arial" w:hAnsi="Arial" w:cs="Arial"/>
          <w:sz w:val="22"/>
          <w:szCs w:val="22"/>
        </w:rPr>
        <w:t xml:space="preserve">   </w:t>
      </w:r>
      <w:r w:rsidR="00E5643E" w:rsidRPr="00AD360F">
        <w:rPr>
          <w:rFonts w:ascii="Arial" w:hAnsi="Arial" w:cs="Arial"/>
          <w:sz w:val="22"/>
          <w:szCs w:val="22"/>
        </w:rPr>
        <w:t>Statement of Accounts to 31</w:t>
      </w:r>
      <w:r w:rsidR="00E5643E" w:rsidRPr="00AD360F">
        <w:rPr>
          <w:rFonts w:ascii="Arial" w:hAnsi="Arial" w:cs="Arial"/>
          <w:sz w:val="22"/>
          <w:szCs w:val="22"/>
          <w:vertAlign w:val="superscript"/>
        </w:rPr>
        <w:t>th</w:t>
      </w:r>
      <w:r w:rsidR="00E5643E" w:rsidRPr="00AD360F">
        <w:rPr>
          <w:rFonts w:ascii="Arial" w:hAnsi="Arial" w:cs="Arial"/>
          <w:sz w:val="22"/>
          <w:szCs w:val="22"/>
        </w:rPr>
        <w:t xml:space="preserve"> August 2019</w:t>
      </w:r>
      <w:r w:rsidRPr="00AD360F">
        <w:rPr>
          <w:rFonts w:ascii="Arial" w:hAnsi="Arial" w:cs="Arial"/>
          <w:sz w:val="22"/>
          <w:szCs w:val="22"/>
        </w:rPr>
        <w:t xml:space="preserve"> and total amount of £22,552.21 expenditure</w:t>
      </w:r>
      <w:r w:rsidR="00AD360F" w:rsidRPr="00AD360F">
        <w:rPr>
          <w:rFonts w:ascii="Arial" w:hAnsi="Arial" w:cs="Arial"/>
          <w:sz w:val="22"/>
          <w:szCs w:val="22"/>
        </w:rPr>
        <w:t>.</w:t>
      </w:r>
    </w:p>
    <w:p w14:paraId="0FF9B9FC" w14:textId="68AD4E43" w:rsidR="00AD360F" w:rsidRPr="00AD360F" w:rsidRDefault="00AD360F" w:rsidP="00AD360F">
      <w:pPr>
        <w:ind w:left="993" w:firstLine="27"/>
        <w:rPr>
          <w:rFonts w:ascii="Arial" w:hAnsi="Arial" w:cs="Arial"/>
          <w:color w:val="000000"/>
          <w:sz w:val="22"/>
          <w:szCs w:val="22"/>
        </w:rPr>
      </w:pPr>
      <w:r w:rsidRPr="00AD360F">
        <w:rPr>
          <w:rFonts w:ascii="Arial" w:hAnsi="Arial" w:cs="Arial"/>
          <w:sz w:val="22"/>
          <w:szCs w:val="22"/>
        </w:rPr>
        <w:t>I</w:t>
      </w:r>
      <w:r w:rsidRPr="00AD360F">
        <w:rPr>
          <w:rFonts w:ascii="Arial" w:hAnsi="Arial" w:cs="Arial"/>
          <w:color w:val="000000"/>
          <w:sz w:val="22"/>
          <w:szCs w:val="22"/>
        </w:rPr>
        <w:t xml:space="preserve">t was also agreed by the council, that in all future council agendas the Statement of Accounts should form a separate document, with header sheet and numbered pages </w:t>
      </w:r>
    </w:p>
    <w:p w14:paraId="7A60BFBA" w14:textId="77777777" w:rsidR="00AD360F" w:rsidRDefault="00AD360F" w:rsidP="00AD360F">
      <w:pPr>
        <w:rPr>
          <w:color w:val="000000"/>
        </w:rPr>
      </w:pPr>
    </w:p>
    <w:p w14:paraId="371FD22F" w14:textId="7DD9E380" w:rsidR="00E5643E" w:rsidRPr="008A04CB" w:rsidRDefault="00E5643E" w:rsidP="00E5643E">
      <w:pPr>
        <w:tabs>
          <w:tab w:val="left" w:pos="567"/>
        </w:tabs>
        <w:ind w:hanging="720"/>
        <w:rPr>
          <w:rFonts w:ascii="Arial" w:hAnsi="Arial" w:cs="Arial"/>
          <w:b/>
          <w:sz w:val="22"/>
          <w:szCs w:val="22"/>
        </w:rPr>
      </w:pPr>
      <w:r w:rsidRPr="008A04CB">
        <w:rPr>
          <w:rFonts w:ascii="Arial" w:hAnsi="Arial" w:cs="Arial"/>
          <w:b/>
          <w:sz w:val="22"/>
          <w:szCs w:val="22"/>
        </w:rPr>
        <w:t xml:space="preserve"> </w:t>
      </w:r>
      <w:r w:rsidRPr="008A04CB">
        <w:rPr>
          <w:rFonts w:ascii="Arial" w:hAnsi="Arial" w:cs="Arial"/>
          <w:sz w:val="22"/>
          <w:szCs w:val="22"/>
        </w:rPr>
        <w:t xml:space="preserve">     </w:t>
      </w:r>
      <w:r w:rsidRPr="008A04CB">
        <w:rPr>
          <w:rFonts w:ascii="Arial" w:hAnsi="Arial" w:cs="Arial"/>
          <w:sz w:val="22"/>
          <w:szCs w:val="22"/>
        </w:rPr>
        <w:tab/>
      </w:r>
      <w:r w:rsidRPr="008D2ABC">
        <w:rPr>
          <w:rFonts w:ascii="Arial" w:hAnsi="Arial" w:cs="Arial"/>
          <w:b/>
          <w:bCs/>
          <w:sz w:val="22"/>
          <w:szCs w:val="22"/>
        </w:rPr>
        <w:t xml:space="preserve"> </w:t>
      </w:r>
      <w:r w:rsidR="008D2ABC" w:rsidRPr="008D2ABC">
        <w:rPr>
          <w:rFonts w:ascii="Arial" w:hAnsi="Arial" w:cs="Arial"/>
          <w:b/>
          <w:bCs/>
          <w:sz w:val="22"/>
          <w:szCs w:val="22"/>
        </w:rPr>
        <w:t>190/19</w:t>
      </w:r>
      <w:r w:rsidRPr="008A04CB">
        <w:rPr>
          <w:rFonts w:ascii="Arial" w:hAnsi="Arial" w:cs="Arial"/>
          <w:sz w:val="22"/>
          <w:szCs w:val="22"/>
        </w:rPr>
        <w:t xml:space="preserve">  </w:t>
      </w:r>
      <w:r w:rsidR="00E624D5">
        <w:rPr>
          <w:rFonts w:ascii="Arial" w:hAnsi="Arial" w:cs="Arial"/>
          <w:b/>
          <w:sz w:val="22"/>
          <w:szCs w:val="22"/>
        </w:rPr>
        <w:t xml:space="preserve"> </w:t>
      </w:r>
      <w:r w:rsidRPr="008A04CB">
        <w:rPr>
          <w:rFonts w:ascii="Arial" w:hAnsi="Arial" w:cs="Arial"/>
          <w:sz w:val="22"/>
          <w:szCs w:val="22"/>
        </w:rPr>
        <w:t xml:space="preserve"> </w:t>
      </w:r>
      <w:r w:rsidRPr="008A04CB">
        <w:rPr>
          <w:rFonts w:ascii="Arial" w:hAnsi="Arial" w:cs="Arial"/>
          <w:b/>
          <w:sz w:val="22"/>
          <w:szCs w:val="22"/>
        </w:rPr>
        <w:t xml:space="preserve">AUTHORISATION TO PAY INVOICES OVER £5000 </w:t>
      </w:r>
    </w:p>
    <w:p w14:paraId="22FE773D" w14:textId="649E53AF" w:rsidR="00E5643E" w:rsidRPr="008A04CB" w:rsidRDefault="00E624D5" w:rsidP="00F97FB8">
      <w:pPr>
        <w:tabs>
          <w:tab w:val="left" w:pos="1134"/>
        </w:tabs>
        <w:ind w:left="993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Proposed by Cllr</w:t>
      </w:r>
      <w:r>
        <w:rPr>
          <w:rFonts w:ascii="Arial" w:hAnsi="Arial" w:cs="Arial"/>
          <w:sz w:val="22"/>
          <w:szCs w:val="22"/>
        </w:rPr>
        <w:t xml:space="preserve"> Wadsworth, </w:t>
      </w:r>
      <w:r w:rsidRPr="00E5643E">
        <w:rPr>
          <w:rFonts w:ascii="Arial" w:hAnsi="Arial" w:cs="Arial"/>
          <w:sz w:val="22"/>
          <w:szCs w:val="22"/>
        </w:rPr>
        <w:t xml:space="preserve">seconded by Cllr </w:t>
      </w:r>
      <w:r>
        <w:rPr>
          <w:rFonts w:ascii="Arial" w:hAnsi="Arial" w:cs="Arial"/>
          <w:sz w:val="22"/>
          <w:szCs w:val="22"/>
        </w:rPr>
        <w:t>Denyer</w:t>
      </w:r>
      <w:r w:rsidRPr="00E5643E">
        <w:rPr>
          <w:rFonts w:ascii="Arial" w:hAnsi="Arial" w:cs="Arial"/>
          <w:sz w:val="22"/>
          <w:szCs w:val="22"/>
        </w:rPr>
        <w:t xml:space="preserve"> and unanimously resolved</w:t>
      </w:r>
      <w:r>
        <w:rPr>
          <w:rFonts w:ascii="Arial" w:hAnsi="Arial" w:cs="Arial"/>
          <w:sz w:val="22"/>
          <w:szCs w:val="22"/>
        </w:rPr>
        <w:t xml:space="preserve"> </w:t>
      </w:r>
      <w:r w:rsidRPr="008A04CB">
        <w:rPr>
          <w:rFonts w:ascii="Arial" w:hAnsi="Arial" w:cs="Arial"/>
          <w:sz w:val="22"/>
          <w:szCs w:val="22"/>
        </w:rPr>
        <w:t xml:space="preserve">to </w:t>
      </w:r>
      <w:r w:rsidR="00E5643E" w:rsidRPr="008A04CB">
        <w:rPr>
          <w:rFonts w:ascii="Arial" w:hAnsi="Arial" w:cs="Arial"/>
          <w:sz w:val="22"/>
          <w:szCs w:val="22"/>
        </w:rPr>
        <w:t xml:space="preserve">authorise </w:t>
      </w:r>
      <w:r w:rsidR="00F07529">
        <w:rPr>
          <w:rFonts w:ascii="Arial" w:hAnsi="Arial" w:cs="Arial"/>
          <w:sz w:val="22"/>
          <w:szCs w:val="22"/>
        </w:rPr>
        <w:t xml:space="preserve">   </w:t>
      </w:r>
      <w:r w:rsidR="00F97FB8">
        <w:rPr>
          <w:rFonts w:ascii="Arial" w:hAnsi="Arial" w:cs="Arial"/>
          <w:sz w:val="22"/>
          <w:szCs w:val="22"/>
        </w:rPr>
        <w:t xml:space="preserve"> </w:t>
      </w:r>
      <w:r w:rsidR="00E5643E" w:rsidRPr="008A04CB">
        <w:rPr>
          <w:rFonts w:ascii="Arial" w:hAnsi="Arial" w:cs="Arial"/>
          <w:sz w:val="22"/>
          <w:szCs w:val="22"/>
        </w:rPr>
        <w:t>payment of the Christmas Decorators</w:t>
      </w:r>
      <w:r>
        <w:rPr>
          <w:rFonts w:ascii="Arial" w:hAnsi="Arial" w:cs="Arial"/>
          <w:sz w:val="22"/>
          <w:szCs w:val="22"/>
        </w:rPr>
        <w:t xml:space="preserve">, </w:t>
      </w:r>
      <w:r w:rsidR="00E5643E" w:rsidRPr="008A04CB">
        <w:rPr>
          <w:rFonts w:ascii="Arial" w:hAnsi="Arial" w:cs="Arial"/>
          <w:sz w:val="22"/>
          <w:szCs w:val="22"/>
        </w:rPr>
        <w:t>Invoice No. 100263 for £9380 + VAT (£11,256)</w:t>
      </w:r>
      <w:r>
        <w:rPr>
          <w:rFonts w:ascii="Arial" w:hAnsi="Arial" w:cs="Arial"/>
          <w:sz w:val="22"/>
          <w:szCs w:val="22"/>
        </w:rPr>
        <w:t xml:space="preserve"> for</w:t>
      </w:r>
    </w:p>
    <w:p w14:paraId="17313628" w14:textId="71824C1C" w:rsidR="00E5643E" w:rsidRPr="008A04CB" w:rsidRDefault="00E5643E" w:rsidP="007830D1">
      <w:pPr>
        <w:ind w:left="-142" w:hanging="151"/>
        <w:rPr>
          <w:rFonts w:ascii="Arial" w:hAnsi="Arial" w:cs="Arial"/>
          <w:sz w:val="22"/>
          <w:szCs w:val="22"/>
        </w:rPr>
      </w:pPr>
      <w:r w:rsidRPr="008A04CB">
        <w:rPr>
          <w:rFonts w:ascii="Arial" w:hAnsi="Arial" w:cs="Arial"/>
          <w:sz w:val="22"/>
          <w:szCs w:val="22"/>
        </w:rPr>
        <w:tab/>
      </w:r>
      <w:r w:rsidRPr="008A04CB">
        <w:rPr>
          <w:rFonts w:ascii="Arial" w:hAnsi="Arial" w:cs="Arial"/>
          <w:sz w:val="22"/>
          <w:szCs w:val="22"/>
        </w:rPr>
        <w:tab/>
        <w:t xml:space="preserve">     </w:t>
      </w:r>
      <w:r w:rsidR="004D3DDE">
        <w:rPr>
          <w:rFonts w:ascii="Arial" w:hAnsi="Arial" w:cs="Arial"/>
          <w:sz w:val="22"/>
          <w:szCs w:val="22"/>
        </w:rPr>
        <w:t xml:space="preserve"> </w:t>
      </w:r>
      <w:r w:rsidRPr="008A04CB">
        <w:rPr>
          <w:rFonts w:ascii="Arial" w:hAnsi="Arial" w:cs="Arial"/>
          <w:sz w:val="22"/>
          <w:szCs w:val="22"/>
        </w:rPr>
        <w:t xml:space="preserve"> </w:t>
      </w:r>
      <w:r w:rsidR="007830D1">
        <w:rPr>
          <w:rFonts w:ascii="Arial" w:hAnsi="Arial" w:cs="Arial"/>
          <w:sz w:val="22"/>
          <w:szCs w:val="22"/>
        </w:rPr>
        <w:t xml:space="preserve">         </w:t>
      </w:r>
      <w:r w:rsidRPr="008A04CB">
        <w:rPr>
          <w:rFonts w:ascii="Arial" w:hAnsi="Arial" w:cs="Arial"/>
          <w:sz w:val="22"/>
          <w:szCs w:val="22"/>
        </w:rPr>
        <w:t>50% commitment to proceed for 2019 – Year 2 Christmas Rental Agreement</w:t>
      </w:r>
    </w:p>
    <w:p w14:paraId="55F74B96" w14:textId="77777777" w:rsidR="00E5643E" w:rsidRPr="008A04CB" w:rsidRDefault="00E5643E" w:rsidP="00E624D5">
      <w:pPr>
        <w:ind w:hanging="554"/>
        <w:rPr>
          <w:rFonts w:ascii="Arial" w:hAnsi="Arial" w:cs="Arial"/>
          <w:sz w:val="22"/>
          <w:szCs w:val="22"/>
        </w:rPr>
      </w:pPr>
    </w:p>
    <w:p w14:paraId="0B1B9608" w14:textId="545E164D" w:rsidR="00E5643E" w:rsidRDefault="00425AE7" w:rsidP="00E564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191/19</w:t>
      </w:r>
      <w:r w:rsidR="00E5643E" w:rsidRPr="008A04CB">
        <w:rPr>
          <w:rFonts w:ascii="Arial" w:hAnsi="Arial" w:cs="Arial"/>
          <w:b/>
          <w:bCs/>
          <w:sz w:val="22"/>
          <w:szCs w:val="22"/>
        </w:rPr>
        <w:t xml:space="preserve">   RUTLAND HOUSE COMMUNITY TRUST </w:t>
      </w:r>
    </w:p>
    <w:p w14:paraId="388A5E84" w14:textId="0F2EEDB6" w:rsidR="00624971" w:rsidRDefault="00624971" w:rsidP="00D64CDE">
      <w:p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E9554E">
        <w:rPr>
          <w:rFonts w:ascii="Arial" w:hAnsi="Arial" w:cs="Arial"/>
          <w:sz w:val="22"/>
          <w:szCs w:val="22"/>
        </w:rPr>
        <w:t xml:space="preserve">Proposed by Cllr Lowe, seconded by Cllr Wadsworth </w:t>
      </w:r>
      <w:r w:rsidR="00D64CDE">
        <w:rPr>
          <w:rFonts w:ascii="Arial" w:hAnsi="Arial" w:cs="Arial"/>
          <w:sz w:val="22"/>
          <w:szCs w:val="22"/>
        </w:rPr>
        <w:t xml:space="preserve">and resolved with 9 votes for, 1 against and 1  abstention </w:t>
      </w:r>
      <w:r w:rsidR="00996E8C">
        <w:rPr>
          <w:rFonts w:ascii="Arial" w:hAnsi="Arial" w:cs="Arial"/>
          <w:sz w:val="22"/>
          <w:szCs w:val="22"/>
        </w:rPr>
        <w:t xml:space="preserve">that the rent increase will take effect once the build is complete. The issue regarding the block paving is deferred and referred to the working group </w:t>
      </w:r>
    </w:p>
    <w:p w14:paraId="0192DFAE" w14:textId="77777777" w:rsidR="00E5643E" w:rsidRPr="008A04CB" w:rsidRDefault="00E5643E" w:rsidP="00E5643E">
      <w:pPr>
        <w:rPr>
          <w:rFonts w:ascii="Arial" w:hAnsi="Arial" w:cs="Arial"/>
          <w:b/>
          <w:bCs/>
          <w:sz w:val="22"/>
          <w:szCs w:val="22"/>
        </w:rPr>
      </w:pPr>
    </w:p>
    <w:p w14:paraId="7A9BCB8E" w14:textId="4FEB6BC5" w:rsidR="00E5643E" w:rsidRPr="008A04CB" w:rsidRDefault="00E5643E" w:rsidP="00E5643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A04CB">
        <w:rPr>
          <w:rFonts w:ascii="Arial" w:hAnsi="Arial" w:cs="Arial"/>
          <w:b/>
          <w:bCs/>
          <w:sz w:val="22"/>
          <w:szCs w:val="22"/>
        </w:rPr>
        <w:t xml:space="preserve">  </w:t>
      </w:r>
      <w:r w:rsidR="00996E8C">
        <w:rPr>
          <w:rFonts w:ascii="Arial" w:hAnsi="Arial" w:cs="Arial"/>
          <w:b/>
          <w:bCs/>
          <w:sz w:val="22"/>
          <w:szCs w:val="22"/>
        </w:rPr>
        <w:t>192/19</w:t>
      </w:r>
      <w:r w:rsidRPr="008A04CB">
        <w:rPr>
          <w:rFonts w:ascii="Arial" w:hAnsi="Arial" w:cs="Arial"/>
          <w:b/>
          <w:sz w:val="22"/>
          <w:szCs w:val="22"/>
        </w:rPr>
        <w:t xml:space="preserve">  </w:t>
      </w:r>
      <w:r w:rsidR="00996E8C">
        <w:rPr>
          <w:rFonts w:ascii="Arial" w:hAnsi="Arial" w:cs="Arial"/>
          <w:b/>
          <w:sz w:val="22"/>
          <w:szCs w:val="22"/>
        </w:rPr>
        <w:t xml:space="preserve"> </w:t>
      </w:r>
      <w:r w:rsidRPr="008A04CB">
        <w:rPr>
          <w:rFonts w:ascii="Arial" w:hAnsi="Arial" w:cs="Arial"/>
          <w:b/>
          <w:bCs/>
          <w:sz w:val="22"/>
          <w:szCs w:val="22"/>
        </w:rPr>
        <w:t xml:space="preserve">OAKHAM ALL SAINTS GRAVEYARD </w:t>
      </w:r>
    </w:p>
    <w:p w14:paraId="5D61AFC9" w14:textId="486172DA" w:rsidR="00EA44CA" w:rsidRPr="00EA44CA" w:rsidRDefault="008A0952" w:rsidP="00EA44CA">
      <w:pPr>
        <w:ind w:left="993"/>
        <w:rPr>
          <w:rFonts w:ascii="Arial" w:hAnsi="Arial" w:cs="Arial"/>
          <w:sz w:val="22"/>
          <w:szCs w:val="22"/>
        </w:rPr>
      </w:pPr>
      <w:r w:rsidRPr="00EA44CA">
        <w:rPr>
          <w:rFonts w:ascii="Arial" w:hAnsi="Arial" w:cs="Arial"/>
          <w:sz w:val="22"/>
          <w:szCs w:val="22"/>
        </w:rPr>
        <w:t xml:space="preserve">Proposed by Cllr Woodley, seconded by Cllr Clough and resolved with </w:t>
      </w:r>
      <w:r w:rsidR="00EA44CA" w:rsidRPr="00EA44CA">
        <w:rPr>
          <w:rFonts w:ascii="Arial" w:hAnsi="Arial" w:cs="Arial"/>
          <w:sz w:val="22"/>
          <w:szCs w:val="22"/>
        </w:rPr>
        <w:t xml:space="preserve">9 votes for and 2 abstentions by Cllrs Lowe and Denyer </w:t>
      </w:r>
      <w:r w:rsidR="004467F2">
        <w:rPr>
          <w:rFonts w:ascii="Arial" w:hAnsi="Arial" w:cs="Arial"/>
          <w:sz w:val="22"/>
          <w:szCs w:val="22"/>
        </w:rPr>
        <w:t>that</w:t>
      </w:r>
      <w:r w:rsidR="00EA44CA" w:rsidRPr="00EA44CA">
        <w:rPr>
          <w:rFonts w:ascii="Arial" w:hAnsi="Arial" w:cs="Arial"/>
          <w:sz w:val="22"/>
          <w:szCs w:val="22"/>
        </w:rPr>
        <w:t xml:space="preserve"> OTC continue to maintain the mowing of the grassed areas of the closed graveyard at Oakham All Saints </w:t>
      </w:r>
      <w:r w:rsidR="004467F2">
        <w:rPr>
          <w:rFonts w:ascii="Arial" w:hAnsi="Arial" w:cs="Arial"/>
          <w:sz w:val="22"/>
          <w:szCs w:val="22"/>
        </w:rPr>
        <w:t xml:space="preserve">but Cllr Walters to investigate further and to identify </w:t>
      </w:r>
      <w:r w:rsidR="00EA44CA" w:rsidRPr="00EA44CA">
        <w:rPr>
          <w:rFonts w:ascii="Arial" w:hAnsi="Arial" w:cs="Arial"/>
          <w:sz w:val="22"/>
          <w:szCs w:val="22"/>
        </w:rPr>
        <w:t>legal responsibility for the area</w:t>
      </w:r>
    </w:p>
    <w:p w14:paraId="45DD1361" w14:textId="54AF1FBE" w:rsidR="00E5643E" w:rsidRPr="008A04CB" w:rsidRDefault="00E5643E" w:rsidP="00EA44CA">
      <w:pPr>
        <w:ind w:left="993" w:firstLine="273"/>
        <w:rPr>
          <w:rFonts w:ascii="Arial" w:hAnsi="Arial" w:cs="Arial"/>
          <w:b/>
          <w:bCs/>
          <w:sz w:val="22"/>
          <w:szCs w:val="22"/>
        </w:rPr>
      </w:pPr>
    </w:p>
    <w:p w14:paraId="410B0D10" w14:textId="40FBDB5E" w:rsidR="00E5643E" w:rsidRPr="008A04CB" w:rsidRDefault="00E5643E" w:rsidP="00E5643E">
      <w:pPr>
        <w:rPr>
          <w:rFonts w:ascii="Arial" w:hAnsi="Arial" w:cs="Arial"/>
          <w:b/>
          <w:bCs/>
          <w:sz w:val="22"/>
          <w:szCs w:val="22"/>
        </w:rPr>
      </w:pPr>
      <w:r w:rsidRPr="008A04CB">
        <w:rPr>
          <w:rFonts w:ascii="Arial" w:hAnsi="Arial" w:cs="Arial"/>
          <w:sz w:val="22"/>
          <w:szCs w:val="22"/>
        </w:rPr>
        <w:t xml:space="preserve">  </w:t>
      </w:r>
      <w:r w:rsidR="00DB54EA" w:rsidRPr="00DB54EA">
        <w:rPr>
          <w:rFonts w:ascii="Arial" w:hAnsi="Arial" w:cs="Arial"/>
          <w:b/>
          <w:bCs/>
          <w:sz w:val="22"/>
          <w:szCs w:val="22"/>
        </w:rPr>
        <w:t>193/19</w:t>
      </w:r>
      <w:r w:rsidRPr="008A04C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A04CB">
        <w:rPr>
          <w:rFonts w:ascii="Arial" w:hAnsi="Arial" w:cs="Arial"/>
          <w:b/>
          <w:sz w:val="22"/>
          <w:szCs w:val="22"/>
        </w:rPr>
        <w:t xml:space="preserve">TOWN BENCH </w:t>
      </w:r>
    </w:p>
    <w:p w14:paraId="1E840509" w14:textId="79B51C0B" w:rsidR="00E5643E" w:rsidRDefault="008A0952" w:rsidP="00321163">
      <w:pPr>
        <w:ind w:left="167" w:firstLine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862FA" w:rsidRPr="00EA44CA">
        <w:rPr>
          <w:rFonts w:ascii="Arial" w:hAnsi="Arial" w:cs="Arial"/>
          <w:sz w:val="22"/>
          <w:szCs w:val="22"/>
        </w:rPr>
        <w:t xml:space="preserve">Proposed by Cllr </w:t>
      </w:r>
      <w:r w:rsidR="008862FA">
        <w:rPr>
          <w:rFonts w:ascii="Arial" w:hAnsi="Arial" w:cs="Arial"/>
          <w:sz w:val="22"/>
          <w:szCs w:val="22"/>
        </w:rPr>
        <w:t>Razzell</w:t>
      </w:r>
      <w:r w:rsidR="008862FA" w:rsidRPr="00EA44CA">
        <w:rPr>
          <w:rFonts w:ascii="Arial" w:hAnsi="Arial" w:cs="Arial"/>
          <w:sz w:val="22"/>
          <w:szCs w:val="22"/>
        </w:rPr>
        <w:t xml:space="preserve">, seconded by Cllr </w:t>
      </w:r>
      <w:r w:rsidR="008862FA">
        <w:rPr>
          <w:rFonts w:ascii="Arial" w:hAnsi="Arial" w:cs="Arial"/>
          <w:sz w:val="22"/>
          <w:szCs w:val="22"/>
        </w:rPr>
        <w:t>Romney</w:t>
      </w:r>
      <w:r w:rsidR="008862FA" w:rsidRPr="00EA44CA">
        <w:rPr>
          <w:rFonts w:ascii="Arial" w:hAnsi="Arial" w:cs="Arial"/>
          <w:sz w:val="22"/>
          <w:szCs w:val="22"/>
        </w:rPr>
        <w:t xml:space="preserve"> and resolved with 9 votes for and 2 abstentions</w:t>
      </w:r>
    </w:p>
    <w:p w14:paraId="3401DC3D" w14:textId="70255E50" w:rsidR="008862FA" w:rsidRDefault="008862FA" w:rsidP="008862FA">
      <w:p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installation and expenditure of a bench.  The Clerk is authorised to apply for planning   permission and to enquire </w:t>
      </w:r>
      <w:proofErr w:type="gramStart"/>
      <w:r>
        <w:rPr>
          <w:rFonts w:ascii="Arial" w:hAnsi="Arial" w:cs="Arial"/>
          <w:sz w:val="22"/>
          <w:szCs w:val="22"/>
        </w:rPr>
        <w:t>whether or not</w:t>
      </w:r>
      <w:proofErr w:type="gramEnd"/>
      <w:r>
        <w:rPr>
          <w:rFonts w:ascii="Arial" w:hAnsi="Arial" w:cs="Arial"/>
          <w:sz w:val="22"/>
          <w:szCs w:val="22"/>
        </w:rPr>
        <w:t xml:space="preserve"> RCC would look favourably on a shelter</w:t>
      </w:r>
    </w:p>
    <w:p w14:paraId="64A01BFF" w14:textId="77777777" w:rsidR="008862FA" w:rsidRDefault="008862FA" w:rsidP="008862FA">
      <w:pPr>
        <w:ind w:left="993"/>
      </w:pPr>
    </w:p>
    <w:p w14:paraId="49C1E47D" w14:textId="62F7F63C" w:rsidR="00E5643E" w:rsidRPr="00E5643E" w:rsidRDefault="000C05C1" w:rsidP="000C05C1">
      <w:pPr>
        <w:rPr>
          <w:rFonts w:ascii="Arial" w:hAnsi="Arial" w:cs="Arial"/>
          <w:b/>
          <w:i/>
          <w:sz w:val="22"/>
          <w:szCs w:val="22"/>
        </w:rPr>
      </w:pPr>
      <w:r w:rsidRPr="000C05C1">
        <w:rPr>
          <w:rFonts w:ascii="Arial" w:hAnsi="Arial" w:cs="Arial"/>
          <w:b/>
          <w:sz w:val="22"/>
          <w:szCs w:val="22"/>
        </w:rPr>
        <w:t xml:space="preserve">  194/19</w:t>
      </w:r>
      <w:r>
        <w:rPr>
          <w:b/>
        </w:rPr>
        <w:t xml:space="preserve">  </w:t>
      </w:r>
      <w:r w:rsidR="00E5643E">
        <w:rPr>
          <w:b/>
        </w:rPr>
        <w:t xml:space="preserve">  </w:t>
      </w:r>
      <w:r w:rsidR="00E5643E" w:rsidRPr="00E5643E">
        <w:rPr>
          <w:rFonts w:ascii="Arial" w:hAnsi="Arial" w:cs="Arial"/>
          <w:b/>
          <w:sz w:val="22"/>
          <w:szCs w:val="22"/>
        </w:rPr>
        <w:t>PLANNING APPLICATIONS</w:t>
      </w:r>
    </w:p>
    <w:p w14:paraId="2E676E6C" w14:textId="4B89BD56" w:rsidR="00E5643E" w:rsidRPr="00E5643E" w:rsidRDefault="00E5643E" w:rsidP="000C05C1">
      <w:pPr>
        <w:ind w:left="993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To consider the following applications received to date and to make recommendations comments and </w:t>
      </w:r>
      <w:r w:rsidR="000C05C1">
        <w:rPr>
          <w:rFonts w:ascii="Arial" w:hAnsi="Arial" w:cs="Arial"/>
          <w:sz w:val="22"/>
          <w:szCs w:val="22"/>
        </w:rPr>
        <w:t xml:space="preserve">     </w:t>
      </w:r>
      <w:r w:rsidRPr="00E5643E">
        <w:rPr>
          <w:rFonts w:ascii="Arial" w:hAnsi="Arial" w:cs="Arial"/>
          <w:sz w:val="22"/>
          <w:szCs w:val="22"/>
        </w:rPr>
        <w:t>observations thereon to Rutland County Council</w:t>
      </w:r>
    </w:p>
    <w:p w14:paraId="5103E4FF" w14:textId="77777777" w:rsidR="00E5643E" w:rsidRPr="00E5643E" w:rsidRDefault="00E5643E" w:rsidP="00E5643E">
      <w:pPr>
        <w:ind w:left="877"/>
        <w:rPr>
          <w:rFonts w:ascii="Arial" w:hAnsi="Arial" w:cs="Arial"/>
          <w:sz w:val="22"/>
          <w:szCs w:val="22"/>
        </w:rPr>
      </w:pPr>
    </w:p>
    <w:p w14:paraId="1D74FA95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2019/0967/FUL</w:t>
      </w:r>
      <w:r w:rsidRPr="00E5643E">
        <w:rPr>
          <w:rFonts w:ascii="Arial" w:hAnsi="Arial" w:cs="Arial"/>
          <w:sz w:val="22"/>
          <w:szCs w:val="22"/>
        </w:rPr>
        <w:tab/>
        <w:t>Mr Ian Smith</w:t>
      </w:r>
    </w:p>
    <w:p w14:paraId="2BBDE7D8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Single storey rear extension with balcony.</w:t>
      </w:r>
    </w:p>
    <w:p w14:paraId="2F740869" w14:textId="761C55FC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6 Camrose Close</w:t>
      </w:r>
    </w:p>
    <w:p w14:paraId="381BADF7" w14:textId="4198C687" w:rsidR="00E5643E" w:rsidRPr="002436AD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2436AD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041CC7BF" w14:textId="77777777" w:rsidR="00E5643E" w:rsidRPr="00E5643E" w:rsidRDefault="00E5643E" w:rsidP="00E5643E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Proposed by Cllr Wadsworth, seconded by Cllr Ainsley and unanimously resolved</w:t>
      </w:r>
    </w:p>
    <w:p w14:paraId="11736DCD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14481A28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2019/0881/FUL</w:t>
      </w:r>
      <w:r w:rsidRPr="00E5643E">
        <w:rPr>
          <w:rFonts w:ascii="Arial" w:hAnsi="Arial" w:cs="Arial"/>
          <w:sz w:val="22"/>
          <w:szCs w:val="22"/>
        </w:rPr>
        <w:tab/>
        <w:t>Mr &amp; Mrs Williams</w:t>
      </w:r>
    </w:p>
    <w:p w14:paraId="2D202B5A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Boundary Treatment.</w:t>
      </w:r>
    </w:p>
    <w:p w14:paraId="462BE5B9" w14:textId="79E64908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7 Dove Close</w:t>
      </w:r>
    </w:p>
    <w:p w14:paraId="483163EC" w14:textId="77777777" w:rsidR="00E5643E" w:rsidRPr="002436AD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2436AD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29D32DFA" w14:textId="31B18D35" w:rsidR="00E5643E" w:rsidRPr="00E5643E" w:rsidRDefault="00E5643E" w:rsidP="00E5643E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Proposed by Cllr</w:t>
      </w:r>
      <w:r>
        <w:rPr>
          <w:rFonts w:ascii="Arial" w:hAnsi="Arial" w:cs="Arial"/>
          <w:sz w:val="22"/>
          <w:szCs w:val="22"/>
        </w:rPr>
        <w:t xml:space="preserve"> Razzell, </w:t>
      </w:r>
      <w:r w:rsidRPr="00E5643E">
        <w:rPr>
          <w:rFonts w:ascii="Arial" w:hAnsi="Arial" w:cs="Arial"/>
          <w:sz w:val="22"/>
          <w:szCs w:val="22"/>
        </w:rPr>
        <w:t xml:space="preserve"> seconded by Cllr </w:t>
      </w:r>
      <w:r>
        <w:rPr>
          <w:rFonts w:ascii="Arial" w:hAnsi="Arial" w:cs="Arial"/>
          <w:sz w:val="22"/>
          <w:szCs w:val="22"/>
        </w:rPr>
        <w:t>Clough</w:t>
      </w:r>
      <w:r w:rsidRPr="00E5643E">
        <w:rPr>
          <w:rFonts w:ascii="Arial" w:hAnsi="Arial" w:cs="Arial"/>
          <w:sz w:val="22"/>
          <w:szCs w:val="22"/>
        </w:rPr>
        <w:t xml:space="preserve"> and unanimously resolved</w:t>
      </w:r>
    </w:p>
    <w:p w14:paraId="2597901C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5CCC3382" w14:textId="0383073E" w:rsidR="00E5643E" w:rsidRPr="00EA43D7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A43D7">
        <w:rPr>
          <w:rFonts w:ascii="Arial" w:hAnsi="Arial" w:cs="Arial"/>
          <w:sz w:val="22"/>
          <w:szCs w:val="22"/>
        </w:rPr>
        <w:t>2019/0916/LBA</w:t>
      </w:r>
      <w:r w:rsidRPr="00EA43D7">
        <w:rPr>
          <w:rFonts w:ascii="Arial" w:hAnsi="Arial" w:cs="Arial"/>
          <w:sz w:val="22"/>
          <w:szCs w:val="22"/>
        </w:rPr>
        <w:tab/>
      </w:r>
    </w:p>
    <w:p w14:paraId="20E0F47F" w14:textId="2B2AF7BD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Remediation works to existing lath &amp; plaster ceiling to room 4 using 23mm stainless steel washers and tension wire support system. Renovation of existing timber sash windows to rooms 4 &amp; 6first floor south elevation and preparation to receive slim profile aluminum secondary sliding sash glazing to enhance security and energy performance criteria.</w:t>
      </w:r>
    </w:p>
    <w:p w14:paraId="71105FAF" w14:textId="54B998F5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Rutland County Museum </w:t>
      </w:r>
    </w:p>
    <w:p w14:paraId="4D3C3896" w14:textId="3E263287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C30B11">
        <w:rPr>
          <w:rFonts w:ascii="Arial" w:hAnsi="Arial" w:cs="Arial"/>
          <w:sz w:val="22"/>
          <w:szCs w:val="22"/>
          <w:u w:val="single"/>
        </w:rPr>
        <w:t xml:space="preserve">Recommend </w:t>
      </w:r>
      <w:r w:rsidR="00C30B11" w:rsidRPr="00C30B11">
        <w:rPr>
          <w:rFonts w:ascii="Arial" w:hAnsi="Arial" w:cs="Arial"/>
          <w:sz w:val="22"/>
          <w:szCs w:val="22"/>
          <w:u w:val="single"/>
        </w:rPr>
        <w:t>approval</w:t>
      </w:r>
      <w:r w:rsidR="00C30B11">
        <w:rPr>
          <w:rFonts w:ascii="Arial" w:hAnsi="Arial" w:cs="Arial"/>
          <w:sz w:val="22"/>
          <w:szCs w:val="22"/>
        </w:rPr>
        <w:t xml:space="preserve">. </w:t>
      </w:r>
      <w:r w:rsidR="00C30B11" w:rsidRPr="007760E8">
        <w:rPr>
          <w:rFonts w:ascii="Arial" w:hAnsi="Arial" w:cs="Arial"/>
          <w:color w:val="000000"/>
          <w:sz w:val="22"/>
          <w:szCs w:val="22"/>
        </w:rPr>
        <w:t>Members fully support the application but with the caveat that all work carried</w:t>
      </w:r>
      <w:r w:rsidR="00C30B11">
        <w:rPr>
          <w:rFonts w:ascii="Arial" w:hAnsi="Arial" w:cs="Arial"/>
          <w:color w:val="000000"/>
          <w:sz w:val="22"/>
          <w:szCs w:val="22"/>
        </w:rPr>
        <w:t xml:space="preserve"> out is in-keeping with the existing building </w:t>
      </w:r>
    </w:p>
    <w:p w14:paraId="01127899" w14:textId="6D5EE611" w:rsidR="00891E33" w:rsidRDefault="00891E33" w:rsidP="00891E33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Proposed by Cllr</w:t>
      </w:r>
      <w:r>
        <w:rPr>
          <w:rFonts w:ascii="Arial" w:hAnsi="Arial" w:cs="Arial"/>
          <w:sz w:val="22"/>
          <w:szCs w:val="22"/>
        </w:rPr>
        <w:t xml:space="preserve"> Razzell, </w:t>
      </w:r>
      <w:r w:rsidRPr="00E5643E">
        <w:rPr>
          <w:rFonts w:ascii="Arial" w:hAnsi="Arial" w:cs="Arial"/>
          <w:sz w:val="22"/>
          <w:szCs w:val="22"/>
        </w:rPr>
        <w:t xml:space="preserve"> seconded by Cllr </w:t>
      </w:r>
      <w:r>
        <w:rPr>
          <w:rFonts w:ascii="Arial" w:hAnsi="Arial" w:cs="Arial"/>
          <w:sz w:val="22"/>
          <w:szCs w:val="22"/>
        </w:rPr>
        <w:t>Clough</w:t>
      </w:r>
      <w:r w:rsidRPr="00E5643E">
        <w:rPr>
          <w:rFonts w:ascii="Arial" w:hAnsi="Arial" w:cs="Arial"/>
          <w:sz w:val="22"/>
          <w:szCs w:val="22"/>
        </w:rPr>
        <w:t xml:space="preserve"> and unanimously resolved</w:t>
      </w:r>
    </w:p>
    <w:p w14:paraId="6CAD119C" w14:textId="77777777" w:rsidR="008862FA" w:rsidRPr="00E5643E" w:rsidRDefault="008862FA" w:rsidP="00891E33">
      <w:pPr>
        <w:ind w:left="1227" w:firstLine="360"/>
        <w:rPr>
          <w:rFonts w:ascii="Arial" w:hAnsi="Arial" w:cs="Arial"/>
          <w:sz w:val="22"/>
          <w:szCs w:val="22"/>
        </w:rPr>
      </w:pPr>
    </w:p>
    <w:p w14:paraId="15C5190A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07AFF21D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2019/0873/FUL</w:t>
      </w:r>
      <w:r w:rsidRPr="00E5643E">
        <w:rPr>
          <w:rFonts w:ascii="Arial" w:hAnsi="Arial" w:cs="Arial"/>
          <w:sz w:val="22"/>
          <w:szCs w:val="22"/>
        </w:rPr>
        <w:tab/>
        <w:t>Martin Leader</w:t>
      </w:r>
    </w:p>
    <w:p w14:paraId="03E7F1BE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Single storey rear extension.</w:t>
      </w:r>
    </w:p>
    <w:p w14:paraId="7431CA21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17 Penn Street</w:t>
      </w:r>
    </w:p>
    <w:p w14:paraId="64242B50" w14:textId="77777777" w:rsidR="00E5643E" w:rsidRPr="002436AD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2436AD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5A9E9705" w14:textId="72146510" w:rsidR="00E5643E" w:rsidRPr="00E5643E" w:rsidRDefault="00E5643E" w:rsidP="00E5643E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 w:rsidR="00891E33">
        <w:rPr>
          <w:rFonts w:ascii="Arial" w:hAnsi="Arial" w:cs="Arial"/>
          <w:sz w:val="22"/>
          <w:szCs w:val="22"/>
        </w:rPr>
        <w:t>Clough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 w:rsidR="00891E33"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 </w:t>
      </w:r>
      <w:r w:rsidRPr="00E5643E">
        <w:rPr>
          <w:rFonts w:ascii="Arial" w:hAnsi="Arial" w:cs="Arial"/>
          <w:sz w:val="22"/>
          <w:szCs w:val="22"/>
        </w:rPr>
        <w:t>and unanimously resolved</w:t>
      </w:r>
    </w:p>
    <w:p w14:paraId="1A45002B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4E62861A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2019/0819/FUL</w:t>
      </w:r>
      <w:r w:rsidRPr="00E5643E">
        <w:rPr>
          <w:rFonts w:ascii="Arial" w:hAnsi="Arial" w:cs="Arial"/>
          <w:sz w:val="22"/>
          <w:szCs w:val="22"/>
        </w:rPr>
        <w:tab/>
        <w:t>Mr Roy Earle</w:t>
      </w:r>
    </w:p>
    <w:p w14:paraId="34BF681E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Double garage.</w:t>
      </w:r>
    </w:p>
    <w:p w14:paraId="2E0A041E" w14:textId="0278C2EF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3 Redland Road</w:t>
      </w:r>
    </w:p>
    <w:p w14:paraId="03FED14D" w14:textId="77777777" w:rsidR="00174EBE" w:rsidRPr="002436AD" w:rsidRDefault="00174EBE" w:rsidP="00174EB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2436AD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38B2D9FF" w14:textId="443911D3" w:rsidR="002D7B3C" w:rsidRPr="00E5643E" w:rsidRDefault="002D7B3C" w:rsidP="002D7B3C">
      <w:pPr>
        <w:ind w:left="15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 w:rsidR="00891E33">
        <w:rPr>
          <w:rFonts w:ascii="Arial" w:hAnsi="Arial" w:cs="Arial"/>
          <w:sz w:val="22"/>
          <w:szCs w:val="22"/>
        </w:rPr>
        <w:t>Ainsley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 w:rsidR="00891E33">
        <w:rPr>
          <w:rFonts w:ascii="Arial" w:hAnsi="Arial" w:cs="Arial"/>
          <w:sz w:val="22"/>
          <w:szCs w:val="22"/>
        </w:rPr>
        <w:t>Lowe</w:t>
      </w:r>
      <w:r w:rsidRPr="00E5643E">
        <w:rPr>
          <w:rFonts w:ascii="Arial" w:hAnsi="Arial" w:cs="Arial"/>
          <w:sz w:val="22"/>
          <w:szCs w:val="22"/>
        </w:rPr>
        <w:t xml:space="preserve"> and resolved</w:t>
      </w:r>
      <w:r>
        <w:rPr>
          <w:rFonts w:ascii="Arial" w:hAnsi="Arial" w:cs="Arial"/>
          <w:sz w:val="22"/>
          <w:szCs w:val="22"/>
        </w:rPr>
        <w:t xml:space="preserve"> with 6 votes for, 5 against,  and 1 abstention, w</w:t>
      </w:r>
      <w:r w:rsidRPr="00E835D3">
        <w:rPr>
          <w:rFonts w:ascii="Arial" w:hAnsi="Arial" w:cs="Arial"/>
          <w:sz w:val="22"/>
          <w:szCs w:val="22"/>
        </w:rPr>
        <w:t>ith the Chairman having the casting vote</w:t>
      </w:r>
    </w:p>
    <w:p w14:paraId="3BF7EADE" w14:textId="77777777" w:rsidR="00174EBE" w:rsidRPr="00E5643E" w:rsidRDefault="00174EBE" w:rsidP="00174EB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06E4C80A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2019/0831/FUL</w:t>
      </w:r>
      <w:r w:rsidRPr="00E5643E">
        <w:rPr>
          <w:rFonts w:ascii="Arial" w:hAnsi="Arial" w:cs="Arial"/>
          <w:sz w:val="22"/>
          <w:szCs w:val="22"/>
        </w:rPr>
        <w:tab/>
        <w:t>Mr Cole-Wallace</w:t>
      </w:r>
    </w:p>
    <w:p w14:paraId="11DAD9D7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Extension and alteration to the side and rear of property.</w:t>
      </w:r>
    </w:p>
    <w:p w14:paraId="13E3B50C" w14:textId="1FFF7BC9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8 Browning Walk</w:t>
      </w:r>
    </w:p>
    <w:p w14:paraId="273C82D9" w14:textId="73513441" w:rsidR="00D51D15" w:rsidRPr="009802F0" w:rsidRDefault="00D51D15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9802F0">
        <w:rPr>
          <w:rFonts w:ascii="Arial" w:hAnsi="Arial" w:cs="Arial"/>
          <w:sz w:val="22"/>
          <w:szCs w:val="22"/>
          <w:u w:val="single"/>
        </w:rPr>
        <w:t>Recommend approval</w:t>
      </w:r>
    </w:p>
    <w:p w14:paraId="6B9DD7A6" w14:textId="79793125" w:rsidR="00D51D15" w:rsidRPr="00E5643E" w:rsidRDefault="00D51D15" w:rsidP="00D51D15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Wadsworth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Clough </w:t>
      </w:r>
      <w:r w:rsidRPr="00E5643E">
        <w:rPr>
          <w:rFonts w:ascii="Arial" w:hAnsi="Arial" w:cs="Arial"/>
          <w:sz w:val="22"/>
          <w:szCs w:val="22"/>
        </w:rPr>
        <w:t>and unanimously resolved</w:t>
      </w:r>
    </w:p>
    <w:p w14:paraId="21A539B8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5AA40FB3" w14:textId="77777777" w:rsidR="00E5643E" w:rsidRPr="00E5643E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2019/0966/FUL</w:t>
      </w:r>
      <w:r w:rsidRPr="00E5643E">
        <w:rPr>
          <w:rFonts w:ascii="Arial" w:hAnsi="Arial" w:cs="Arial"/>
          <w:sz w:val="22"/>
          <w:szCs w:val="22"/>
        </w:rPr>
        <w:tab/>
        <w:t>Mr &amp; Mrs Foort</w:t>
      </w:r>
    </w:p>
    <w:p w14:paraId="62FB2748" w14:textId="77777777" w:rsidR="00E5643E" w:rsidRP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ground floor kitchen extension to existing dwelling and associated works. </w:t>
      </w:r>
    </w:p>
    <w:p w14:paraId="581EEC84" w14:textId="0D4E983A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>9 Finch Avenue</w:t>
      </w:r>
    </w:p>
    <w:p w14:paraId="1B32B13B" w14:textId="0FE136D7" w:rsidR="00D51D15" w:rsidRPr="009802F0" w:rsidRDefault="00D51D15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9802F0">
        <w:rPr>
          <w:rFonts w:ascii="Arial" w:hAnsi="Arial" w:cs="Arial"/>
          <w:sz w:val="22"/>
          <w:szCs w:val="22"/>
          <w:u w:val="single"/>
        </w:rPr>
        <w:t>Recommend approval</w:t>
      </w:r>
    </w:p>
    <w:p w14:paraId="395F648F" w14:textId="3801BDF5" w:rsidR="00D51D15" w:rsidRPr="00E5643E" w:rsidRDefault="00D51D15" w:rsidP="00D51D15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Wadsworth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Denyer </w:t>
      </w:r>
      <w:r w:rsidRPr="00E5643E">
        <w:rPr>
          <w:rFonts w:ascii="Arial" w:hAnsi="Arial" w:cs="Arial"/>
          <w:sz w:val="22"/>
          <w:szCs w:val="22"/>
        </w:rPr>
        <w:t>and unanimously resolved</w:t>
      </w:r>
    </w:p>
    <w:p w14:paraId="7B6F2C00" w14:textId="77777777" w:rsidR="00E5643E" w:rsidRDefault="00E5643E" w:rsidP="00E5643E">
      <w:pPr>
        <w:pStyle w:val="ListParagraph"/>
        <w:ind w:left="1587"/>
      </w:pPr>
    </w:p>
    <w:p w14:paraId="72F7FD19" w14:textId="77777777" w:rsidR="00E5643E" w:rsidRPr="009802F0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2019/0980/FUL</w:t>
      </w:r>
      <w:r w:rsidRPr="009802F0">
        <w:rPr>
          <w:rFonts w:ascii="Arial" w:hAnsi="Arial" w:cs="Arial"/>
          <w:sz w:val="22"/>
          <w:szCs w:val="22"/>
        </w:rPr>
        <w:tab/>
        <w:t>Mr Jason Allen</w:t>
      </w:r>
    </w:p>
    <w:p w14:paraId="2EB5A716" w14:textId="77777777" w:rsidR="00E5643E" w:rsidRPr="009802F0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Convert garage to utility room, guest bedroom, en-suite and store. Single storey rear extension. Front porch extension. Two storey side extension to link existing garage. Proposed bay windows.</w:t>
      </w:r>
    </w:p>
    <w:p w14:paraId="09D7CC57" w14:textId="00952AF0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16 Greenfield Road</w:t>
      </w:r>
    </w:p>
    <w:p w14:paraId="759CDC8D" w14:textId="349740CC" w:rsidR="009802F0" w:rsidRPr="009802F0" w:rsidRDefault="009802F0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9802F0">
        <w:rPr>
          <w:rFonts w:ascii="Arial" w:hAnsi="Arial" w:cs="Arial"/>
          <w:sz w:val="22"/>
          <w:szCs w:val="22"/>
          <w:u w:val="single"/>
        </w:rPr>
        <w:t>Recommend approval</w:t>
      </w:r>
    </w:p>
    <w:p w14:paraId="4873E1DF" w14:textId="4A07778E" w:rsidR="009802F0" w:rsidRPr="00E5643E" w:rsidRDefault="009802F0" w:rsidP="009802F0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Wadsworth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Denyer </w:t>
      </w:r>
      <w:r w:rsidRPr="00E5643E">
        <w:rPr>
          <w:rFonts w:ascii="Arial" w:hAnsi="Arial" w:cs="Arial"/>
          <w:sz w:val="22"/>
          <w:szCs w:val="22"/>
        </w:rPr>
        <w:t>and unanimously resolved</w:t>
      </w:r>
    </w:p>
    <w:p w14:paraId="299DAFEC" w14:textId="77777777" w:rsidR="009802F0" w:rsidRPr="009802F0" w:rsidRDefault="009802F0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04DEF3AD" w14:textId="77777777" w:rsidR="00E5643E" w:rsidRPr="009802F0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2019/0905/LBA</w:t>
      </w:r>
      <w:r w:rsidRPr="009802F0">
        <w:rPr>
          <w:rFonts w:ascii="Arial" w:hAnsi="Arial" w:cs="Arial"/>
          <w:sz w:val="22"/>
          <w:szCs w:val="22"/>
        </w:rPr>
        <w:tab/>
        <w:t>Mrs Joan Tyler</w:t>
      </w:r>
    </w:p>
    <w:p w14:paraId="7836EB97" w14:textId="649E7956" w:rsidR="00E5643E" w:rsidRPr="009802F0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Removal of redundant sun canopy and frame. Re-</w:t>
      </w:r>
      <w:r w:rsidR="009802F0" w:rsidRPr="009802F0">
        <w:rPr>
          <w:rFonts w:ascii="Arial" w:hAnsi="Arial" w:cs="Arial"/>
          <w:sz w:val="22"/>
          <w:szCs w:val="22"/>
        </w:rPr>
        <w:t>in state</w:t>
      </w:r>
      <w:r w:rsidRPr="009802F0">
        <w:rPr>
          <w:rFonts w:ascii="Arial" w:hAnsi="Arial" w:cs="Arial"/>
          <w:sz w:val="22"/>
          <w:szCs w:val="22"/>
        </w:rPr>
        <w:t xml:space="preserve"> and repair the original shop front.</w:t>
      </w:r>
    </w:p>
    <w:p w14:paraId="6DF90573" w14:textId="15C49214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13 High Street</w:t>
      </w:r>
    </w:p>
    <w:p w14:paraId="6BE039DC" w14:textId="77777777" w:rsidR="009802F0" w:rsidRPr="009802F0" w:rsidRDefault="009802F0" w:rsidP="009802F0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9802F0">
        <w:rPr>
          <w:rFonts w:ascii="Arial" w:hAnsi="Arial" w:cs="Arial"/>
          <w:sz w:val="22"/>
          <w:szCs w:val="22"/>
          <w:u w:val="single"/>
        </w:rPr>
        <w:t>Recommend approval</w:t>
      </w:r>
    </w:p>
    <w:p w14:paraId="1418A08A" w14:textId="77777777" w:rsidR="009802F0" w:rsidRPr="00E5643E" w:rsidRDefault="009802F0" w:rsidP="009802F0">
      <w:pPr>
        <w:ind w:left="1227" w:firstLine="36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Clough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Wadsworth </w:t>
      </w:r>
      <w:r w:rsidRPr="00E5643E">
        <w:rPr>
          <w:rFonts w:ascii="Arial" w:hAnsi="Arial" w:cs="Arial"/>
          <w:sz w:val="22"/>
          <w:szCs w:val="22"/>
        </w:rPr>
        <w:t>and unanimously resolved</w:t>
      </w:r>
    </w:p>
    <w:p w14:paraId="055307E3" w14:textId="77777777" w:rsidR="00E5643E" w:rsidRPr="009802F0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</w:p>
    <w:p w14:paraId="5D6253B9" w14:textId="77777777" w:rsidR="00E5643E" w:rsidRPr="009802F0" w:rsidRDefault="00E5643E" w:rsidP="00E5643E">
      <w:pPr>
        <w:pStyle w:val="ListParagraph"/>
        <w:numPr>
          <w:ilvl w:val="0"/>
          <w:numId w:val="25"/>
        </w:numPr>
        <w:spacing w:after="160" w:line="259" w:lineRule="auto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2019/0848/FUL</w:t>
      </w:r>
      <w:r w:rsidRPr="009802F0">
        <w:rPr>
          <w:rFonts w:ascii="Arial" w:hAnsi="Arial" w:cs="Arial"/>
          <w:sz w:val="22"/>
          <w:szCs w:val="22"/>
        </w:rPr>
        <w:tab/>
        <w:t>Mr &amp; Mrs Tyler</w:t>
      </w:r>
    </w:p>
    <w:p w14:paraId="2032CC42" w14:textId="77777777" w:rsidR="00E5643E" w:rsidRPr="009802F0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Rear single storey flat roof extension. Internal alterations. Alterations to existing shop frontage.</w:t>
      </w:r>
    </w:p>
    <w:p w14:paraId="57D2B09B" w14:textId="1B82668B" w:rsidR="00E5643E" w:rsidRDefault="00E5643E" w:rsidP="00E5643E">
      <w:pPr>
        <w:pStyle w:val="ListParagraph"/>
        <w:ind w:left="1587"/>
        <w:rPr>
          <w:rFonts w:ascii="Arial" w:hAnsi="Arial" w:cs="Arial"/>
          <w:sz w:val="22"/>
          <w:szCs w:val="22"/>
        </w:rPr>
      </w:pPr>
      <w:r w:rsidRPr="009802F0">
        <w:rPr>
          <w:rFonts w:ascii="Arial" w:hAnsi="Arial" w:cs="Arial"/>
          <w:sz w:val="22"/>
          <w:szCs w:val="22"/>
        </w:rPr>
        <w:t>17 High Street</w:t>
      </w:r>
    </w:p>
    <w:p w14:paraId="74A4A1CF" w14:textId="590A3D3D" w:rsidR="009802F0" w:rsidRPr="00D8775E" w:rsidRDefault="009802F0" w:rsidP="00E5643E">
      <w:pPr>
        <w:pStyle w:val="ListParagraph"/>
        <w:ind w:left="1587"/>
        <w:rPr>
          <w:rFonts w:ascii="Arial" w:hAnsi="Arial" w:cs="Arial"/>
          <w:sz w:val="22"/>
          <w:szCs w:val="22"/>
          <w:u w:val="single"/>
        </w:rPr>
      </w:pPr>
      <w:r w:rsidRPr="00D8775E">
        <w:rPr>
          <w:rFonts w:ascii="Arial" w:hAnsi="Arial" w:cs="Arial"/>
          <w:sz w:val="22"/>
          <w:szCs w:val="22"/>
          <w:u w:val="single"/>
        </w:rPr>
        <w:t>Recommend refusal on the grounds of:</w:t>
      </w:r>
    </w:p>
    <w:p w14:paraId="3837D0D4" w14:textId="77777777" w:rsidR="009802F0" w:rsidRDefault="009802F0" w:rsidP="009802F0">
      <w:pPr>
        <w:pStyle w:val="ListParagraph"/>
        <w:numPr>
          <w:ilvl w:val="1"/>
          <w:numId w:val="26"/>
        </w:numPr>
        <w:ind w:left="1800"/>
        <w:rPr>
          <w:rFonts w:ascii="Arial" w:hAnsi="Arial" w:cs="Arial"/>
          <w:sz w:val="22"/>
          <w:szCs w:val="22"/>
        </w:rPr>
      </w:pPr>
      <w:r w:rsidRPr="00322DDE">
        <w:rPr>
          <w:rFonts w:ascii="Arial" w:hAnsi="Arial" w:cs="Arial"/>
          <w:sz w:val="22"/>
          <w:szCs w:val="22"/>
        </w:rPr>
        <w:t>This is a listed building and should be subject to a professional historic building survey and assessment prior to planning consent being considered, and any works undertaken should conform to advice from Historic England</w:t>
      </w:r>
    </w:p>
    <w:p w14:paraId="50533419" w14:textId="77777777" w:rsidR="009802F0" w:rsidRDefault="009802F0" w:rsidP="009802F0">
      <w:pPr>
        <w:pStyle w:val="ListParagraph"/>
        <w:numPr>
          <w:ilvl w:val="1"/>
          <w:numId w:val="26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works associated with digging a stair well in the back yard should be subject to archaeological monitoring</w:t>
      </w:r>
    </w:p>
    <w:p w14:paraId="2302902E" w14:textId="77777777" w:rsidR="009802F0" w:rsidRDefault="009802F0" w:rsidP="009802F0">
      <w:pPr>
        <w:pStyle w:val="ListParagraph"/>
        <w:numPr>
          <w:ilvl w:val="1"/>
          <w:numId w:val="26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should be supplied as to access to, use of, or impact on the upper stories of the building </w:t>
      </w:r>
    </w:p>
    <w:p w14:paraId="3461FA2C" w14:textId="4992ACAA" w:rsidR="009802F0" w:rsidRDefault="009802F0" w:rsidP="009802F0">
      <w:pPr>
        <w:pStyle w:val="ListParagraph"/>
        <w:numPr>
          <w:ilvl w:val="1"/>
          <w:numId w:val="26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Preserve the stone fabric of the frontage of the building, keeping the two doors and 2 windows in keeping with the listed building status</w:t>
      </w:r>
    </w:p>
    <w:p w14:paraId="78DC3CBA" w14:textId="04F40F67" w:rsidR="009802F0" w:rsidRDefault="00D905DE" w:rsidP="00D905DE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E5643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Clough</w:t>
      </w:r>
      <w:r w:rsidRPr="00E5643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Woodley </w:t>
      </w:r>
      <w:r w:rsidRPr="00E5643E">
        <w:rPr>
          <w:rFonts w:ascii="Arial" w:hAnsi="Arial" w:cs="Arial"/>
          <w:sz w:val="22"/>
          <w:szCs w:val="22"/>
        </w:rPr>
        <w:t>and resolved</w:t>
      </w:r>
      <w:r>
        <w:rPr>
          <w:rFonts w:ascii="Arial" w:hAnsi="Arial" w:cs="Arial"/>
          <w:sz w:val="22"/>
          <w:szCs w:val="22"/>
        </w:rPr>
        <w:t xml:space="preserve"> with 6 votes for, 2 against and 3 abstentions</w:t>
      </w:r>
    </w:p>
    <w:p w14:paraId="21FF99DE" w14:textId="65BE9D02" w:rsidR="008862FA" w:rsidRDefault="008862FA" w:rsidP="00D905DE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38AA7153" w14:textId="2A456B7F" w:rsidR="00C15BCB" w:rsidRPr="00C07228" w:rsidRDefault="00C15BCB" w:rsidP="00C15BCB">
      <w:pPr>
        <w:ind w:left="720"/>
        <w:rPr>
          <w:rFonts w:ascii="Arial" w:hAnsi="Arial" w:cs="Arial"/>
          <w:i/>
          <w:sz w:val="22"/>
          <w:szCs w:val="22"/>
        </w:rPr>
      </w:pPr>
      <w:r w:rsidRPr="00C07228">
        <w:rPr>
          <w:rFonts w:ascii="Arial" w:hAnsi="Arial" w:cs="Arial"/>
          <w:i/>
          <w:sz w:val="22"/>
          <w:szCs w:val="22"/>
        </w:rPr>
        <w:t xml:space="preserve">Proposed by Cllr </w:t>
      </w:r>
      <w:r>
        <w:rPr>
          <w:rFonts w:ascii="Arial" w:hAnsi="Arial" w:cs="Arial"/>
          <w:i/>
          <w:sz w:val="22"/>
          <w:szCs w:val="22"/>
        </w:rPr>
        <w:t>Romney</w:t>
      </w:r>
      <w:r w:rsidRPr="00C07228">
        <w:rPr>
          <w:rFonts w:ascii="Arial" w:hAnsi="Arial" w:cs="Arial"/>
          <w:i/>
          <w:sz w:val="22"/>
          <w:szCs w:val="22"/>
        </w:rPr>
        <w:t xml:space="preserve">, seconded by Cllr </w:t>
      </w:r>
      <w:r>
        <w:rPr>
          <w:rFonts w:ascii="Arial" w:hAnsi="Arial" w:cs="Arial"/>
          <w:i/>
          <w:sz w:val="22"/>
          <w:szCs w:val="22"/>
        </w:rPr>
        <w:t>Wadsworth</w:t>
      </w:r>
      <w:r w:rsidRPr="00C07228">
        <w:rPr>
          <w:rFonts w:ascii="Arial" w:hAnsi="Arial" w:cs="Arial"/>
          <w:i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 xml:space="preserve">resolved with 10 votes for and 1 against </w:t>
      </w:r>
      <w:r w:rsidRPr="00C07228">
        <w:rPr>
          <w:rFonts w:ascii="Arial" w:hAnsi="Arial" w:cs="Arial"/>
          <w:i/>
          <w:sz w:val="22"/>
          <w:szCs w:val="22"/>
        </w:rPr>
        <w:t>to extend the meeting by thirty minutes to allow for the business to be transacted</w:t>
      </w:r>
    </w:p>
    <w:p w14:paraId="5C9A3AE1" w14:textId="77777777" w:rsidR="008862FA" w:rsidRPr="009802F0" w:rsidRDefault="008862FA" w:rsidP="00D905DE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48CDFFBA" w14:textId="4439A15B" w:rsidR="00E5643E" w:rsidRDefault="00E5643E" w:rsidP="009802F0">
      <w:pPr>
        <w:pStyle w:val="ListParagraph"/>
        <w:ind w:left="877"/>
        <w:rPr>
          <w:rFonts w:ascii="Arial" w:hAnsi="Arial" w:cs="Arial"/>
          <w:sz w:val="22"/>
          <w:szCs w:val="22"/>
        </w:rPr>
      </w:pPr>
    </w:p>
    <w:p w14:paraId="71EFFF11" w14:textId="1F19154E" w:rsidR="00C15BCB" w:rsidRDefault="00C15BCB" w:rsidP="009802F0">
      <w:pPr>
        <w:pStyle w:val="ListParagraph"/>
        <w:ind w:left="877"/>
        <w:rPr>
          <w:rFonts w:ascii="Arial" w:hAnsi="Arial" w:cs="Arial"/>
          <w:sz w:val="22"/>
          <w:szCs w:val="22"/>
        </w:rPr>
      </w:pPr>
    </w:p>
    <w:p w14:paraId="20531AFE" w14:textId="2F3F4AF5" w:rsidR="00C15BCB" w:rsidRDefault="00C15BCB" w:rsidP="009802F0">
      <w:pPr>
        <w:pStyle w:val="ListParagraph"/>
        <w:ind w:left="877"/>
        <w:rPr>
          <w:rFonts w:ascii="Arial" w:hAnsi="Arial" w:cs="Arial"/>
          <w:sz w:val="22"/>
          <w:szCs w:val="22"/>
        </w:rPr>
      </w:pPr>
    </w:p>
    <w:p w14:paraId="2A2B53D3" w14:textId="77777777" w:rsidR="00C15BCB" w:rsidRPr="009802F0" w:rsidRDefault="00C15BCB" w:rsidP="009802F0">
      <w:pPr>
        <w:pStyle w:val="ListParagraph"/>
        <w:ind w:left="877"/>
        <w:rPr>
          <w:rFonts w:ascii="Arial" w:hAnsi="Arial" w:cs="Arial"/>
          <w:sz w:val="22"/>
          <w:szCs w:val="22"/>
        </w:rPr>
      </w:pPr>
    </w:p>
    <w:p w14:paraId="21D85F1C" w14:textId="23BC2C16" w:rsidR="00E5643E" w:rsidRPr="009802F0" w:rsidRDefault="008862FA" w:rsidP="00E5643E">
      <w:pPr>
        <w:ind w:left="1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195/19 </w:t>
      </w:r>
      <w:r w:rsidR="00E5643E" w:rsidRPr="009802F0">
        <w:rPr>
          <w:rFonts w:ascii="Arial" w:hAnsi="Arial" w:cs="Arial"/>
          <w:b/>
          <w:sz w:val="22"/>
          <w:szCs w:val="22"/>
        </w:rPr>
        <w:t>EXEMPT ITEM</w:t>
      </w:r>
    </w:p>
    <w:p w14:paraId="04C5752A" w14:textId="3F2DBA5D" w:rsidR="00E5643E" w:rsidRPr="009802F0" w:rsidRDefault="005D57E4" w:rsidP="005D57E4">
      <w:pPr>
        <w:ind w:left="851"/>
        <w:rPr>
          <w:rFonts w:ascii="Arial" w:hAnsi="Arial" w:cs="Arial"/>
          <w:sz w:val="22"/>
          <w:szCs w:val="22"/>
        </w:rPr>
      </w:pPr>
      <w:r w:rsidRPr="005D57E4">
        <w:rPr>
          <w:rFonts w:ascii="Arial" w:hAnsi="Arial" w:cs="Arial"/>
          <w:iCs/>
          <w:sz w:val="22"/>
          <w:szCs w:val="22"/>
        </w:rPr>
        <w:t xml:space="preserve">Proposed by Cllr Romney, seconded by Cllr </w:t>
      </w:r>
      <w:r>
        <w:rPr>
          <w:rFonts w:ascii="Arial" w:hAnsi="Arial" w:cs="Arial"/>
          <w:iCs/>
          <w:sz w:val="22"/>
          <w:szCs w:val="22"/>
        </w:rPr>
        <w:t>Walter</w:t>
      </w:r>
      <w:r w:rsidRPr="005D57E4">
        <w:rPr>
          <w:rFonts w:ascii="Arial" w:hAnsi="Arial" w:cs="Arial"/>
          <w:iCs/>
          <w:sz w:val="22"/>
          <w:szCs w:val="22"/>
        </w:rPr>
        <w:t xml:space="preserve"> and </w:t>
      </w:r>
      <w:r>
        <w:rPr>
          <w:rFonts w:ascii="Arial" w:hAnsi="Arial" w:cs="Arial"/>
          <w:iCs/>
          <w:sz w:val="22"/>
          <w:szCs w:val="22"/>
        </w:rPr>
        <w:t xml:space="preserve">resolved with 10 votes for and 1 against by Cllr Lowe </w:t>
      </w:r>
      <w:r w:rsidR="00E5643E" w:rsidRPr="009802F0">
        <w:rPr>
          <w:rFonts w:ascii="Arial" w:hAnsi="Arial" w:cs="Arial"/>
          <w:sz w:val="22"/>
          <w:szCs w:val="22"/>
        </w:rPr>
        <w:t>to exclude the Press and Public under Section 1 of the Public Bodies (Admissions  to Meetings) Act 1960, as amended, during consideration of Items 16 and 17 on the Agenda as they concern confidential matters</w:t>
      </w:r>
    </w:p>
    <w:p w14:paraId="262C8462" w14:textId="70EA8C08" w:rsidR="00E5643E" w:rsidRDefault="00E5643E" w:rsidP="00E5643E">
      <w:pPr>
        <w:ind w:left="877"/>
        <w:rPr>
          <w:rFonts w:ascii="Arial" w:hAnsi="Arial" w:cs="Arial"/>
          <w:sz w:val="22"/>
          <w:szCs w:val="22"/>
        </w:rPr>
      </w:pPr>
    </w:p>
    <w:p w14:paraId="0D7516CC" w14:textId="4CE202BD" w:rsidR="005D5D9A" w:rsidRDefault="005D5D9A" w:rsidP="005D5D9A">
      <w:pPr>
        <w:spacing w:line="259" w:lineRule="auto"/>
        <w:ind w:left="578"/>
        <w:rPr>
          <w:rFonts w:ascii="Arial" w:hAnsi="Arial" w:cs="Arial"/>
          <w:i/>
          <w:iCs/>
          <w:sz w:val="22"/>
          <w:szCs w:val="22"/>
        </w:rPr>
      </w:pPr>
      <w:r w:rsidRPr="0059024C">
        <w:rPr>
          <w:rFonts w:ascii="Arial" w:hAnsi="Arial" w:cs="Arial"/>
          <w:i/>
          <w:iCs/>
          <w:sz w:val="22"/>
          <w:szCs w:val="22"/>
        </w:rPr>
        <w:t>The meeting was adjourned at 20.</w:t>
      </w:r>
      <w:r>
        <w:rPr>
          <w:rFonts w:ascii="Arial" w:hAnsi="Arial" w:cs="Arial"/>
          <w:i/>
          <w:iCs/>
          <w:sz w:val="22"/>
          <w:szCs w:val="22"/>
        </w:rPr>
        <w:t>13</w:t>
      </w:r>
      <w:r w:rsidRPr="0059024C">
        <w:rPr>
          <w:rFonts w:ascii="Arial" w:hAnsi="Arial" w:cs="Arial"/>
          <w:i/>
          <w:iCs/>
          <w:sz w:val="22"/>
          <w:szCs w:val="22"/>
        </w:rPr>
        <w:t xml:space="preserve"> and reconvened at 20.</w:t>
      </w:r>
      <w:r>
        <w:rPr>
          <w:rFonts w:ascii="Arial" w:hAnsi="Arial" w:cs="Arial"/>
          <w:i/>
          <w:iCs/>
          <w:sz w:val="22"/>
          <w:szCs w:val="22"/>
        </w:rPr>
        <w:t>18</w:t>
      </w:r>
    </w:p>
    <w:p w14:paraId="158FE06F" w14:textId="77777777" w:rsidR="00A958AE" w:rsidRPr="0059024C" w:rsidRDefault="00A958AE" w:rsidP="005D5D9A">
      <w:pPr>
        <w:spacing w:line="259" w:lineRule="auto"/>
        <w:ind w:left="578"/>
        <w:rPr>
          <w:rFonts w:ascii="Arial" w:hAnsi="Arial" w:cs="Arial"/>
          <w:i/>
          <w:iCs/>
          <w:sz w:val="22"/>
          <w:szCs w:val="22"/>
        </w:rPr>
      </w:pPr>
    </w:p>
    <w:p w14:paraId="14DF58F4" w14:textId="23CE5F1C" w:rsidR="00E5643E" w:rsidRPr="009802F0" w:rsidRDefault="00A958AE" w:rsidP="00E5643E">
      <w:pPr>
        <w:ind w:left="167"/>
        <w:rPr>
          <w:rFonts w:ascii="Arial" w:hAnsi="Arial" w:cs="Arial"/>
          <w:b/>
          <w:bCs/>
          <w:i/>
          <w:iCs/>
          <w:sz w:val="22"/>
          <w:szCs w:val="22"/>
        </w:rPr>
      </w:pPr>
      <w:r w:rsidRPr="00A958AE">
        <w:rPr>
          <w:rFonts w:ascii="Arial" w:hAnsi="Arial" w:cs="Arial"/>
          <w:b/>
          <w:bCs/>
          <w:sz w:val="22"/>
          <w:szCs w:val="22"/>
        </w:rPr>
        <w:t>196/19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643E" w:rsidRPr="009802F0">
        <w:rPr>
          <w:rFonts w:ascii="Arial" w:hAnsi="Arial" w:cs="Arial"/>
          <w:b/>
          <w:bCs/>
          <w:sz w:val="22"/>
          <w:szCs w:val="22"/>
        </w:rPr>
        <w:t xml:space="preserve">OAKHAM TOWN COUNCIL LEASE RENEWAL </w:t>
      </w:r>
    </w:p>
    <w:p w14:paraId="4CDFB510" w14:textId="77777777" w:rsidR="00A958AE" w:rsidRDefault="00A958AE" w:rsidP="00A958AE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27EDBBF2" w14:textId="70203641" w:rsidR="00A958AE" w:rsidRPr="00CE5CD0" w:rsidRDefault="00A958AE" w:rsidP="00A958AE">
      <w:pPr>
        <w:ind w:left="720"/>
        <w:jc w:val="both"/>
        <w:rPr>
          <w:rFonts w:ascii="Arial" w:hAnsi="Arial" w:cs="Arial"/>
          <w:sz w:val="22"/>
          <w:szCs w:val="22"/>
        </w:rPr>
      </w:pPr>
      <w:r w:rsidRPr="00C503CA">
        <w:rPr>
          <w:rFonts w:ascii="Arial" w:hAnsi="Arial" w:cs="Arial"/>
          <w:sz w:val="22"/>
          <w:szCs w:val="22"/>
          <w:u w:val="single"/>
        </w:rPr>
        <w:t>Record Note</w:t>
      </w:r>
      <w:r w:rsidRPr="00C503CA">
        <w:rPr>
          <w:rFonts w:ascii="Arial" w:hAnsi="Arial" w:cs="Arial"/>
          <w:sz w:val="22"/>
          <w:szCs w:val="22"/>
        </w:rPr>
        <w:t xml:space="preserve"> Item </w:t>
      </w:r>
      <w:r>
        <w:rPr>
          <w:rFonts w:ascii="Arial" w:hAnsi="Arial" w:cs="Arial"/>
          <w:sz w:val="22"/>
          <w:szCs w:val="22"/>
        </w:rPr>
        <w:t>16</w:t>
      </w:r>
      <w:r w:rsidRPr="00C503CA">
        <w:rPr>
          <w:rFonts w:ascii="Arial" w:hAnsi="Arial" w:cs="Arial"/>
          <w:sz w:val="22"/>
          <w:szCs w:val="22"/>
        </w:rPr>
        <w:t xml:space="preserve"> / Minute reference </w:t>
      </w:r>
      <w:r>
        <w:rPr>
          <w:rFonts w:ascii="Arial" w:hAnsi="Arial" w:cs="Arial"/>
          <w:sz w:val="22"/>
          <w:szCs w:val="22"/>
        </w:rPr>
        <w:t>196/19</w:t>
      </w:r>
      <w:r w:rsidRPr="00C503CA">
        <w:rPr>
          <w:rFonts w:ascii="Arial" w:hAnsi="Arial" w:cs="Arial"/>
          <w:sz w:val="22"/>
          <w:szCs w:val="22"/>
        </w:rPr>
        <w:t xml:space="preserve"> are recorded on a separate confidential page of the minutes and will be filed with the Town Council official minute book</w:t>
      </w:r>
    </w:p>
    <w:p w14:paraId="3D4606D8" w14:textId="77777777" w:rsidR="00E5643E" w:rsidRPr="009802F0" w:rsidRDefault="00E5643E" w:rsidP="00E5643E">
      <w:pPr>
        <w:ind w:left="877"/>
        <w:rPr>
          <w:rFonts w:ascii="Arial" w:hAnsi="Arial" w:cs="Arial"/>
          <w:sz w:val="22"/>
          <w:szCs w:val="22"/>
        </w:rPr>
      </w:pPr>
    </w:p>
    <w:p w14:paraId="4281640F" w14:textId="32C4CEFD" w:rsidR="00E5643E" w:rsidRDefault="00E51E71" w:rsidP="00E51E71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197/19</w:t>
      </w:r>
      <w:r w:rsidR="00E5643E" w:rsidRPr="009802F0">
        <w:rPr>
          <w:rFonts w:ascii="Arial" w:hAnsi="Arial" w:cs="Arial"/>
          <w:b/>
          <w:sz w:val="22"/>
          <w:szCs w:val="22"/>
        </w:rPr>
        <w:t xml:space="preserve"> STAFFING COMMITTEE RECOMMENDATIONS </w:t>
      </w:r>
    </w:p>
    <w:p w14:paraId="434594BB" w14:textId="52996DED" w:rsidR="00E51E71" w:rsidRPr="00E51E71" w:rsidRDefault="00E51E71" w:rsidP="00E51E71">
      <w:pPr>
        <w:ind w:firstLine="142"/>
        <w:rPr>
          <w:rFonts w:ascii="Arial" w:hAnsi="Arial" w:cs="Arial"/>
          <w:bCs/>
          <w:sz w:val="22"/>
          <w:szCs w:val="22"/>
        </w:rPr>
      </w:pPr>
      <w:r w:rsidRPr="00E51E71">
        <w:rPr>
          <w:rFonts w:ascii="Arial" w:hAnsi="Arial" w:cs="Arial"/>
          <w:bCs/>
          <w:sz w:val="22"/>
          <w:szCs w:val="22"/>
        </w:rPr>
        <w:t xml:space="preserve">             Deferred </w:t>
      </w:r>
    </w:p>
    <w:p w14:paraId="5ECD8D22" w14:textId="77777777" w:rsidR="00E5643E" w:rsidRDefault="00E5643E" w:rsidP="00E5643E">
      <w:pPr>
        <w:ind w:left="1440"/>
      </w:pPr>
    </w:p>
    <w:p w14:paraId="01F109EA" w14:textId="77777777" w:rsidR="002D3E62" w:rsidRDefault="002D3E62" w:rsidP="00F64D21">
      <w:pPr>
        <w:rPr>
          <w:lang w:eastAsia="en-GB"/>
        </w:rPr>
      </w:pPr>
    </w:p>
    <w:p w14:paraId="1950EFD7" w14:textId="77CEAFB8" w:rsidR="009B38F0" w:rsidRPr="00311B9C" w:rsidRDefault="009B38F0" w:rsidP="00697471">
      <w:pPr>
        <w:ind w:left="1080"/>
        <w:rPr>
          <w:rFonts w:ascii="Arial" w:hAnsi="Arial" w:cs="Arial"/>
          <w:b/>
          <w:sz w:val="22"/>
          <w:szCs w:val="22"/>
        </w:rPr>
      </w:pPr>
    </w:p>
    <w:p w14:paraId="50BE8662" w14:textId="112FE350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E51E71">
        <w:rPr>
          <w:rFonts w:ascii="Arial" w:eastAsiaTheme="minorHAnsi" w:hAnsi="Arial" w:cs="Arial"/>
          <w:b/>
          <w:sz w:val="22"/>
          <w:szCs w:val="22"/>
        </w:rPr>
        <w:t>20.49</w:t>
      </w:r>
    </w:p>
    <w:p w14:paraId="1C929EF2" w14:textId="77777777" w:rsidR="00F013AB" w:rsidRPr="0020610C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71A3ECEF" w:rsidR="001D0FBE" w:rsidRDefault="00A853FD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5598D">
        <w:rPr>
          <w:rFonts w:ascii="Arial" w:hAnsi="Arial" w:cs="Arial"/>
          <w:b/>
          <w:sz w:val="22"/>
          <w:szCs w:val="22"/>
        </w:rPr>
        <w:t xml:space="preserve">   </w:t>
      </w:r>
      <w:r w:rsidR="009E32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1E7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 </w:t>
      </w:r>
      <w:r w:rsidR="000E280E">
        <w:rPr>
          <w:rFonts w:ascii="Arial" w:hAnsi="Arial" w:cs="Arial"/>
          <w:b/>
          <w:sz w:val="22"/>
          <w:szCs w:val="22"/>
        </w:rPr>
        <w:t xml:space="preserve">  </w:t>
      </w:r>
      <w:r w:rsidR="00CF6818">
        <w:rPr>
          <w:rFonts w:ascii="Arial" w:hAnsi="Arial" w:cs="Arial"/>
          <w:b/>
          <w:sz w:val="22"/>
          <w:szCs w:val="22"/>
        </w:rPr>
        <w:t xml:space="preserve"> </w:t>
      </w:r>
      <w:r w:rsidR="00E51E71">
        <w:rPr>
          <w:rFonts w:ascii="Arial" w:hAnsi="Arial" w:cs="Arial"/>
          <w:b/>
          <w:sz w:val="22"/>
          <w:szCs w:val="22"/>
        </w:rPr>
        <w:t>7</w:t>
      </w:r>
      <w:r w:rsidR="00E51E71" w:rsidRPr="00E51E7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51E71">
        <w:rPr>
          <w:rFonts w:ascii="Arial" w:hAnsi="Arial" w:cs="Arial"/>
          <w:b/>
          <w:sz w:val="22"/>
          <w:szCs w:val="22"/>
        </w:rPr>
        <w:t xml:space="preserve"> October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F347D5">
        <w:rPr>
          <w:rFonts w:ascii="Arial" w:hAnsi="Arial" w:cs="Arial"/>
          <w:b/>
          <w:sz w:val="22"/>
          <w:szCs w:val="22"/>
        </w:rPr>
        <w:t>9</w:t>
      </w:r>
    </w:p>
    <w:p w14:paraId="477C29D7" w14:textId="07695752" w:rsidR="004D31FD" w:rsidRDefault="001D0FBE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F347D5">
        <w:rPr>
          <w:rFonts w:ascii="Arial" w:hAnsi="Arial" w:cs="Arial"/>
          <w:b/>
          <w:sz w:val="22"/>
          <w:szCs w:val="22"/>
        </w:rPr>
        <w:t xml:space="preserve">   </w:t>
      </w:r>
      <w:r w:rsidR="006373DA">
        <w:rPr>
          <w:rFonts w:ascii="Arial" w:hAnsi="Arial" w:cs="Arial"/>
          <w:b/>
          <w:sz w:val="22"/>
          <w:szCs w:val="22"/>
        </w:rPr>
        <w:t xml:space="preserve">  </w:t>
      </w:r>
      <w:r w:rsidR="009C57D5"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6F4796FD" w14:textId="28785C93" w:rsidR="007E7A05" w:rsidRDefault="007E7A05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2C844633" w14:textId="6985E15A" w:rsidR="007E7A05" w:rsidRDefault="007E7A05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5B1C3BA1" w14:textId="65286E45" w:rsidR="007E7A05" w:rsidRDefault="007E7A05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6F475C95" w14:textId="77777777" w:rsidR="007E7A05" w:rsidRDefault="007E7A05" w:rsidP="007E7A05">
      <w:pPr>
        <w:ind w:left="2880" w:firstLine="720"/>
        <w:rPr>
          <w:rFonts w:ascii="Arial" w:hAnsi="Arial" w:cs="Arial"/>
          <w:b/>
          <w:sz w:val="22"/>
          <w:szCs w:val="22"/>
        </w:rPr>
      </w:pPr>
    </w:p>
    <w:sectPr w:rsidR="007E7A05" w:rsidSect="0066351E">
      <w:pgSz w:w="12240" w:h="15840"/>
      <w:pgMar w:top="426" w:right="333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EA"/>
    <w:multiLevelType w:val="hybridMultilevel"/>
    <w:tmpl w:val="6608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FE5"/>
    <w:multiLevelType w:val="hybridMultilevel"/>
    <w:tmpl w:val="65448088"/>
    <w:lvl w:ilvl="0" w:tplc="FB0825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70CDC"/>
    <w:multiLevelType w:val="hybridMultilevel"/>
    <w:tmpl w:val="E24039AE"/>
    <w:lvl w:ilvl="0" w:tplc="BF300616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071C7588"/>
    <w:multiLevelType w:val="hybridMultilevel"/>
    <w:tmpl w:val="C7467842"/>
    <w:lvl w:ilvl="0" w:tplc="95BE3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D7DC4"/>
    <w:multiLevelType w:val="hybridMultilevel"/>
    <w:tmpl w:val="B8FE9E92"/>
    <w:lvl w:ilvl="0" w:tplc="884E917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523262E"/>
    <w:multiLevelType w:val="hybridMultilevel"/>
    <w:tmpl w:val="F79254F4"/>
    <w:lvl w:ilvl="0" w:tplc="96F01B32">
      <w:start w:val="1"/>
      <w:numFmt w:val="lowerRoman"/>
      <w:lvlText w:val="(%1)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6A764">
      <w:start w:val="1"/>
      <w:numFmt w:val="lowerLetter"/>
      <w:lvlText w:val="%2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803A8">
      <w:start w:val="1"/>
      <w:numFmt w:val="lowerRoman"/>
      <w:lvlText w:val="%3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88ABC">
      <w:start w:val="1"/>
      <w:numFmt w:val="decimal"/>
      <w:lvlText w:val="%4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9E8A">
      <w:start w:val="1"/>
      <w:numFmt w:val="lowerLetter"/>
      <w:lvlText w:val="%5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049E4">
      <w:start w:val="1"/>
      <w:numFmt w:val="lowerRoman"/>
      <w:lvlText w:val="%6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8C5CC">
      <w:start w:val="1"/>
      <w:numFmt w:val="decimal"/>
      <w:lvlText w:val="%7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81618">
      <w:start w:val="1"/>
      <w:numFmt w:val="lowerLetter"/>
      <w:lvlText w:val="%8"/>
      <w:lvlJc w:val="left"/>
      <w:pPr>
        <w:ind w:left="6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68BAE">
      <w:start w:val="1"/>
      <w:numFmt w:val="lowerRoman"/>
      <w:lvlText w:val="%9"/>
      <w:lvlJc w:val="left"/>
      <w:pPr>
        <w:ind w:left="7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F0E83"/>
    <w:multiLevelType w:val="hybridMultilevel"/>
    <w:tmpl w:val="F1F27212"/>
    <w:lvl w:ilvl="0" w:tplc="23E4362E">
      <w:numFmt w:val="bullet"/>
      <w:lvlText w:val="•"/>
      <w:lvlJc w:val="left"/>
      <w:pPr>
        <w:ind w:left="327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415D4"/>
    <w:multiLevelType w:val="hybridMultilevel"/>
    <w:tmpl w:val="1F82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7D2"/>
    <w:multiLevelType w:val="hybridMultilevel"/>
    <w:tmpl w:val="7C9260E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4368"/>
    <w:multiLevelType w:val="hybridMultilevel"/>
    <w:tmpl w:val="E81AE674"/>
    <w:lvl w:ilvl="0" w:tplc="E5707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37FC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BD4"/>
    <w:multiLevelType w:val="hybridMultilevel"/>
    <w:tmpl w:val="8A54555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CF7"/>
    <w:multiLevelType w:val="multilevel"/>
    <w:tmpl w:val="5AF4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11A20"/>
    <w:multiLevelType w:val="hybridMultilevel"/>
    <w:tmpl w:val="FE1AC310"/>
    <w:lvl w:ilvl="0" w:tplc="E54E674C">
      <w:start w:val="1"/>
      <w:numFmt w:val="lowerRoman"/>
      <w:lvlText w:val="(%1)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ABA74">
      <w:start w:val="1"/>
      <w:numFmt w:val="lowerLetter"/>
      <w:lvlText w:val="%2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C6F96">
      <w:start w:val="1"/>
      <w:numFmt w:val="lowerRoman"/>
      <w:lvlText w:val="%3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C39EE">
      <w:start w:val="1"/>
      <w:numFmt w:val="decimal"/>
      <w:lvlText w:val="%4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40FA8">
      <w:start w:val="1"/>
      <w:numFmt w:val="lowerLetter"/>
      <w:lvlText w:val="%5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4AD18">
      <w:start w:val="1"/>
      <w:numFmt w:val="lowerRoman"/>
      <w:lvlText w:val="%6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3530">
      <w:start w:val="1"/>
      <w:numFmt w:val="decimal"/>
      <w:lvlText w:val="%7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CD54">
      <w:start w:val="1"/>
      <w:numFmt w:val="lowerLetter"/>
      <w:lvlText w:val="%8"/>
      <w:lvlJc w:val="left"/>
      <w:pPr>
        <w:ind w:left="6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6CAF8">
      <w:start w:val="1"/>
      <w:numFmt w:val="lowerRoman"/>
      <w:lvlText w:val="%9"/>
      <w:lvlJc w:val="left"/>
      <w:pPr>
        <w:ind w:left="7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834AA1"/>
    <w:multiLevelType w:val="hybridMultilevel"/>
    <w:tmpl w:val="DB54B6C0"/>
    <w:lvl w:ilvl="0" w:tplc="9BB27592">
      <w:start w:val="1"/>
      <w:numFmt w:val="lowerRoman"/>
      <w:lvlText w:val="(%1)"/>
      <w:lvlJc w:val="left"/>
      <w:pPr>
        <w:ind w:left="2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F5D199A"/>
    <w:multiLevelType w:val="hybridMultilevel"/>
    <w:tmpl w:val="D4D47FE6"/>
    <w:lvl w:ilvl="0" w:tplc="23E4362E">
      <w:numFmt w:val="bullet"/>
      <w:lvlText w:val="•"/>
      <w:lvlJc w:val="left"/>
      <w:pPr>
        <w:ind w:left="183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457A6"/>
    <w:multiLevelType w:val="hybridMultilevel"/>
    <w:tmpl w:val="6EA63622"/>
    <w:lvl w:ilvl="0" w:tplc="34502F0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F668C"/>
    <w:multiLevelType w:val="hybridMultilevel"/>
    <w:tmpl w:val="CD1C669E"/>
    <w:lvl w:ilvl="0" w:tplc="27A4486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EE76CB"/>
    <w:multiLevelType w:val="hybridMultilevel"/>
    <w:tmpl w:val="259E6F84"/>
    <w:lvl w:ilvl="0" w:tplc="9E0A5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54A"/>
    <w:multiLevelType w:val="hybridMultilevel"/>
    <w:tmpl w:val="913C3872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68E"/>
    <w:multiLevelType w:val="hybridMultilevel"/>
    <w:tmpl w:val="4CDCE892"/>
    <w:lvl w:ilvl="0" w:tplc="FA0AD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54E59"/>
    <w:multiLevelType w:val="hybridMultilevel"/>
    <w:tmpl w:val="EB8CEACA"/>
    <w:lvl w:ilvl="0" w:tplc="A052D3A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9C113E"/>
    <w:multiLevelType w:val="hybridMultilevel"/>
    <w:tmpl w:val="04B4B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625"/>
    <w:multiLevelType w:val="hybridMultilevel"/>
    <w:tmpl w:val="0486D3B0"/>
    <w:lvl w:ilvl="0" w:tplc="23E4362E">
      <w:numFmt w:val="bullet"/>
      <w:lvlText w:val="•"/>
      <w:lvlJc w:val="left"/>
      <w:pPr>
        <w:ind w:left="2835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4BED136A"/>
    <w:multiLevelType w:val="hybridMultilevel"/>
    <w:tmpl w:val="A85A372E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50E2"/>
    <w:multiLevelType w:val="hybridMultilevel"/>
    <w:tmpl w:val="F56841D2"/>
    <w:lvl w:ilvl="0" w:tplc="27A448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43FFE"/>
    <w:multiLevelType w:val="hybridMultilevel"/>
    <w:tmpl w:val="9E629552"/>
    <w:lvl w:ilvl="0" w:tplc="66AC2DE2">
      <w:start w:val="1"/>
      <w:numFmt w:val="lowerRoman"/>
      <w:lvlText w:val="(%1)"/>
      <w:lvlJc w:val="left"/>
      <w:pPr>
        <w:ind w:left="201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7" w15:restartNumberingAfterBreak="0">
    <w:nsid w:val="641B2C2F"/>
    <w:multiLevelType w:val="hybridMultilevel"/>
    <w:tmpl w:val="9C24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5028D"/>
    <w:multiLevelType w:val="hybridMultilevel"/>
    <w:tmpl w:val="C980B38C"/>
    <w:lvl w:ilvl="0" w:tplc="ED2E9126">
      <w:start w:val="1"/>
      <w:numFmt w:val="lowerRoman"/>
      <w:lvlText w:val="(%1)"/>
      <w:lvlJc w:val="left"/>
      <w:pPr>
        <w:ind w:left="1631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9" w15:restartNumberingAfterBreak="0">
    <w:nsid w:val="7B583C4A"/>
    <w:multiLevelType w:val="multilevel"/>
    <w:tmpl w:val="638EAE4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7B6470FC"/>
    <w:multiLevelType w:val="hybridMultilevel"/>
    <w:tmpl w:val="8D0A3506"/>
    <w:lvl w:ilvl="0" w:tplc="34502F04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26"/>
  </w:num>
  <w:num w:numId="7">
    <w:abstractNumId w:val="25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6"/>
  </w:num>
  <w:num w:numId="13">
    <w:abstractNumId w:val="20"/>
  </w:num>
  <w:num w:numId="14">
    <w:abstractNumId w:val="2"/>
  </w:num>
  <w:num w:numId="15">
    <w:abstractNumId w:val="8"/>
  </w:num>
  <w:num w:numId="16">
    <w:abstractNumId w:val="23"/>
  </w:num>
  <w:num w:numId="17">
    <w:abstractNumId w:val="14"/>
  </w:num>
  <w:num w:numId="18">
    <w:abstractNumId w:val="9"/>
  </w:num>
  <w:num w:numId="19">
    <w:abstractNumId w:val="3"/>
  </w:num>
  <w:num w:numId="20">
    <w:abstractNumId w:val="27"/>
  </w:num>
  <w:num w:numId="21">
    <w:abstractNumId w:val="19"/>
  </w:num>
  <w:num w:numId="22">
    <w:abstractNumId w:val="28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0"/>
  </w:num>
  <w:num w:numId="28">
    <w:abstractNumId w:val="29"/>
  </w:num>
  <w:num w:numId="29">
    <w:abstractNumId w:val="21"/>
  </w:num>
  <w:num w:numId="30">
    <w:abstractNumId w:val="30"/>
  </w:num>
  <w:num w:numId="31">
    <w:abstractNumId w:val="31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318D"/>
    <w:rsid w:val="000106AA"/>
    <w:rsid w:val="0001115E"/>
    <w:rsid w:val="0002036F"/>
    <w:rsid w:val="00022D39"/>
    <w:rsid w:val="00031189"/>
    <w:rsid w:val="00035540"/>
    <w:rsid w:val="00035824"/>
    <w:rsid w:val="0003756A"/>
    <w:rsid w:val="0003774B"/>
    <w:rsid w:val="00041988"/>
    <w:rsid w:val="000438D6"/>
    <w:rsid w:val="0004699E"/>
    <w:rsid w:val="0005080D"/>
    <w:rsid w:val="00052EF0"/>
    <w:rsid w:val="000537E1"/>
    <w:rsid w:val="00057ACF"/>
    <w:rsid w:val="00066642"/>
    <w:rsid w:val="00066853"/>
    <w:rsid w:val="00070059"/>
    <w:rsid w:val="00080E90"/>
    <w:rsid w:val="0008113A"/>
    <w:rsid w:val="00081512"/>
    <w:rsid w:val="00082CFA"/>
    <w:rsid w:val="00083D4C"/>
    <w:rsid w:val="00084E94"/>
    <w:rsid w:val="00085D99"/>
    <w:rsid w:val="00092F1E"/>
    <w:rsid w:val="0009361D"/>
    <w:rsid w:val="000951B7"/>
    <w:rsid w:val="000A0B19"/>
    <w:rsid w:val="000A2480"/>
    <w:rsid w:val="000A493A"/>
    <w:rsid w:val="000A59B7"/>
    <w:rsid w:val="000A77AC"/>
    <w:rsid w:val="000B2131"/>
    <w:rsid w:val="000B2BF9"/>
    <w:rsid w:val="000B3866"/>
    <w:rsid w:val="000B4D83"/>
    <w:rsid w:val="000B50D0"/>
    <w:rsid w:val="000B5F00"/>
    <w:rsid w:val="000B602A"/>
    <w:rsid w:val="000B7CBC"/>
    <w:rsid w:val="000B7D4A"/>
    <w:rsid w:val="000B7D85"/>
    <w:rsid w:val="000C05C1"/>
    <w:rsid w:val="000C3508"/>
    <w:rsid w:val="000C3C6E"/>
    <w:rsid w:val="000C561D"/>
    <w:rsid w:val="000D1040"/>
    <w:rsid w:val="000D1C84"/>
    <w:rsid w:val="000D3D91"/>
    <w:rsid w:val="000D545F"/>
    <w:rsid w:val="000D617C"/>
    <w:rsid w:val="000D798B"/>
    <w:rsid w:val="000D7AFC"/>
    <w:rsid w:val="000E1F34"/>
    <w:rsid w:val="000E280E"/>
    <w:rsid w:val="000E3578"/>
    <w:rsid w:val="000E3956"/>
    <w:rsid w:val="000E6C1A"/>
    <w:rsid w:val="000F087D"/>
    <w:rsid w:val="000F1EE4"/>
    <w:rsid w:val="000F2A54"/>
    <w:rsid w:val="000F2EB9"/>
    <w:rsid w:val="000F3B3F"/>
    <w:rsid w:val="000F6918"/>
    <w:rsid w:val="000F6E1D"/>
    <w:rsid w:val="00100138"/>
    <w:rsid w:val="00100F5D"/>
    <w:rsid w:val="001054B3"/>
    <w:rsid w:val="001069D2"/>
    <w:rsid w:val="001073DE"/>
    <w:rsid w:val="001115D3"/>
    <w:rsid w:val="0011297A"/>
    <w:rsid w:val="00115596"/>
    <w:rsid w:val="00124D38"/>
    <w:rsid w:val="00131486"/>
    <w:rsid w:val="00132E8E"/>
    <w:rsid w:val="00133953"/>
    <w:rsid w:val="0013734E"/>
    <w:rsid w:val="00142BED"/>
    <w:rsid w:val="001458EF"/>
    <w:rsid w:val="001530A1"/>
    <w:rsid w:val="0015386E"/>
    <w:rsid w:val="001557C1"/>
    <w:rsid w:val="0015742D"/>
    <w:rsid w:val="00160A0C"/>
    <w:rsid w:val="00162C6B"/>
    <w:rsid w:val="00164195"/>
    <w:rsid w:val="00164D62"/>
    <w:rsid w:val="001738F8"/>
    <w:rsid w:val="00173AB5"/>
    <w:rsid w:val="00174253"/>
    <w:rsid w:val="00174EBE"/>
    <w:rsid w:val="001750E3"/>
    <w:rsid w:val="0018067D"/>
    <w:rsid w:val="00181C4F"/>
    <w:rsid w:val="001823E2"/>
    <w:rsid w:val="0018444A"/>
    <w:rsid w:val="001873DB"/>
    <w:rsid w:val="00187FE1"/>
    <w:rsid w:val="001915B4"/>
    <w:rsid w:val="00192FCF"/>
    <w:rsid w:val="0019337B"/>
    <w:rsid w:val="00194B4D"/>
    <w:rsid w:val="001A1A7F"/>
    <w:rsid w:val="001A1F11"/>
    <w:rsid w:val="001A4E62"/>
    <w:rsid w:val="001A6762"/>
    <w:rsid w:val="001A79F5"/>
    <w:rsid w:val="001B00E0"/>
    <w:rsid w:val="001B4BA7"/>
    <w:rsid w:val="001C0650"/>
    <w:rsid w:val="001C342E"/>
    <w:rsid w:val="001C3B08"/>
    <w:rsid w:val="001C6C24"/>
    <w:rsid w:val="001D0FBE"/>
    <w:rsid w:val="001D1DA9"/>
    <w:rsid w:val="001D4F62"/>
    <w:rsid w:val="001D7460"/>
    <w:rsid w:val="001E1819"/>
    <w:rsid w:val="001E797A"/>
    <w:rsid w:val="001F0DE1"/>
    <w:rsid w:val="001F57F9"/>
    <w:rsid w:val="002005E7"/>
    <w:rsid w:val="0020144A"/>
    <w:rsid w:val="00201C21"/>
    <w:rsid w:val="0020328E"/>
    <w:rsid w:val="0020610C"/>
    <w:rsid w:val="002063D1"/>
    <w:rsid w:val="00206C57"/>
    <w:rsid w:val="002101AA"/>
    <w:rsid w:val="00210377"/>
    <w:rsid w:val="00215028"/>
    <w:rsid w:val="00223B87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1314"/>
    <w:rsid w:val="0025163F"/>
    <w:rsid w:val="00252C95"/>
    <w:rsid w:val="00253DA2"/>
    <w:rsid w:val="00253DCB"/>
    <w:rsid w:val="002552BF"/>
    <w:rsid w:val="00260BB0"/>
    <w:rsid w:val="002627DE"/>
    <w:rsid w:val="00270DDF"/>
    <w:rsid w:val="00271D64"/>
    <w:rsid w:val="00272A0D"/>
    <w:rsid w:val="00274D59"/>
    <w:rsid w:val="00282DCE"/>
    <w:rsid w:val="00285035"/>
    <w:rsid w:val="00287230"/>
    <w:rsid w:val="00290597"/>
    <w:rsid w:val="002915C3"/>
    <w:rsid w:val="00292A59"/>
    <w:rsid w:val="00292F1B"/>
    <w:rsid w:val="00293876"/>
    <w:rsid w:val="00295F67"/>
    <w:rsid w:val="002A1410"/>
    <w:rsid w:val="002A7AAE"/>
    <w:rsid w:val="002B1EA9"/>
    <w:rsid w:val="002C0DF2"/>
    <w:rsid w:val="002C36DD"/>
    <w:rsid w:val="002C4D00"/>
    <w:rsid w:val="002C580C"/>
    <w:rsid w:val="002C70E9"/>
    <w:rsid w:val="002C72C5"/>
    <w:rsid w:val="002D3E62"/>
    <w:rsid w:val="002D7B3C"/>
    <w:rsid w:val="002E3CBF"/>
    <w:rsid w:val="002E3D5D"/>
    <w:rsid w:val="002E46BA"/>
    <w:rsid w:val="002E4D39"/>
    <w:rsid w:val="002E5101"/>
    <w:rsid w:val="002E5F86"/>
    <w:rsid w:val="002F1C45"/>
    <w:rsid w:val="002F232E"/>
    <w:rsid w:val="002F3E74"/>
    <w:rsid w:val="002F4B32"/>
    <w:rsid w:val="002F63BE"/>
    <w:rsid w:val="002F6F44"/>
    <w:rsid w:val="002F7801"/>
    <w:rsid w:val="003008EE"/>
    <w:rsid w:val="003016BD"/>
    <w:rsid w:val="003023D9"/>
    <w:rsid w:val="003054F7"/>
    <w:rsid w:val="0030648E"/>
    <w:rsid w:val="00311B9C"/>
    <w:rsid w:val="0031397F"/>
    <w:rsid w:val="00314963"/>
    <w:rsid w:val="00315875"/>
    <w:rsid w:val="00317D46"/>
    <w:rsid w:val="00321163"/>
    <w:rsid w:val="003234F1"/>
    <w:rsid w:val="00324766"/>
    <w:rsid w:val="00324B9C"/>
    <w:rsid w:val="0032500A"/>
    <w:rsid w:val="003266E4"/>
    <w:rsid w:val="00333A05"/>
    <w:rsid w:val="00333FBC"/>
    <w:rsid w:val="00334383"/>
    <w:rsid w:val="00334D9C"/>
    <w:rsid w:val="003376F0"/>
    <w:rsid w:val="00342F33"/>
    <w:rsid w:val="003456F3"/>
    <w:rsid w:val="003458CF"/>
    <w:rsid w:val="00347A43"/>
    <w:rsid w:val="00347BE4"/>
    <w:rsid w:val="003502B1"/>
    <w:rsid w:val="00351999"/>
    <w:rsid w:val="0035335E"/>
    <w:rsid w:val="0035346C"/>
    <w:rsid w:val="00353C3C"/>
    <w:rsid w:val="003627DE"/>
    <w:rsid w:val="00363440"/>
    <w:rsid w:val="00366265"/>
    <w:rsid w:val="00366500"/>
    <w:rsid w:val="003676E8"/>
    <w:rsid w:val="003749A7"/>
    <w:rsid w:val="0037510F"/>
    <w:rsid w:val="003752E6"/>
    <w:rsid w:val="00377212"/>
    <w:rsid w:val="00381766"/>
    <w:rsid w:val="0038411A"/>
    <w:rsid w:val="003913C9"/>
    <w:rsid w:val="0039173C"/>
    <w:rsid w:val="00393189"/>
    <w:rsid w:val="003946C0"/>
    <w:rsid w:val="0039760C"/>
    <w:rsid w:val="00397D83"/>
    <w:rsid w:val="003A1710"/>
    <w:rsid w:val="003A42F3"/>
    <w:rsid w:val="003A4814"/>
    <w:rsid w:val="003A77E3"/>
    <w:rsid w:val="003B08E8"/>
    <w:rsid w:val="003B309E"/>
    <w:rsid w:val="003B48D5"/>
    <w:rsid w:val="003B4E44"/>
    <w:rsid w:val="003B51D7"/>
    <w:rsid w:val="003B538B"/>
    <w:rsid w:val="003C4F41"/>
    <w:rsid w:val="003C5334"/>
    <w:rsid w:val="003C6EEF"/>
    <w:rsid w:val="003D3853"/>
    <w:rsid w:val="003D40F0"/>
    <w:rsid w:val="003D4217"/>
    <w:rsid w:val="003D623F"/>
    <w:rsid w:val="003D6D52"/>
    <w:rsid w:val="003E2045"/>
    <w:rsid w:val="003E35EB"/>
    <w:rsid w:val="003E5257"/>
    <w:rsid w:val="003E5C63"/>
    <w:rsid w:val="003E7A42"/>
    <w:rsid w:val="003F4921"/>
    <w:rsid w:val="003F53D0"/>
    <w:rsid w:val="003F6A24"/>
    <w:rsid w:val="00402869"/>
    <w:rsid w:val="00404FF2"/>
    <w:rsid w:val="004054B3"/>
    <w:rsid w:val="0040590E"/>
    <w:rsid w:val="004138E0"/>
    <w:rsid w:val="0041599B"/>
    <w:rsid w:val="00421D25"/>
    <w:rsid w:val="00424585"/>
    <w:rsid w:val="00425AE7"/>
    <w:rsid w:val="004303EE"/>
    <w:rsid w:val="004312BF"/>
    <w:rsid w:val="00433155"/>
    <w:rsid w:val="00433F4E"/>
    <w:rsid w:val="00443712"/>
    <w:rsid w:val="00443AA8"/>
    <w:rsid w:val="00445956"/>
    <w:rsid w:val="004467F2"/>
    <w:rsid w:val="0045225B"/>
    <w:rsid w:val="004527A0"/>
    <w:rsid w:val="004550EE"/>
    <w:rsid w:val="00465A01"/>
    <w:rsid w:val="00466666"/>
    <w:rsid w:val="004666A3"/>
    <w:rsid w:val="00472760"/>
    <w:rsid w:val="00474405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27F5"/>
    <w:rsid w:val="00493229"/>
    <w:rsid w:val="00494853"/>
    <w:rsid w:val="00495EC9"/>
    <w:rsid w:val="00495ECA"/>
    <w:rsid w:val="004A4E68"/>
    <w:rsid w:val="004B0088"/>
    <w:rsid w:val="004B1CC3"/>
    <w:rsid w:val="004B2296"/>
    <w:rsid w:val="004B51EF"/>
    <w:rsid w:val="004B6354"/>
    <w:rsid w:val="004C0FC0"/>
    <w:rsid w:val="004C41CB"/>
    <w:rsid w:val="004C4541"/>
    <w:rsid w:val="004C61DF"/>
    <w:rsid w:val="004D0914"/>
    <w:rsid w:val="004D31FD"/>
    <w:rsid w:val="004D397F"/>
    <w:rsid w:val="004D3DDE"/>
    <w:rsid w:val="004D463C"/>
    <w:rsid w:val="004D4FBB"/>
    <w:rsid w:val="004D58E7"/>
    <w:rsid w:val="004D7F13"/>
    <w:rsid w:val="004E5639"/>
    <w:rsid w:val="004E5C72"/>
    <w:rsid w:val="004F4E02"/>
    <w:rsid w:val="004F5218"/>
    <w:rsid w:val="004F69D6"/>
    <w:rsid w:val="004F7CF3"/>
    <w:rsid w:val="00501C9C"/>
    <w:rsid w:val="00501D95"/>
    <w:rsid w:val="00503522"/>
    <w:rsid w:val="00505EF7"/>
    <w:rsid w:val="00511EF6"/>
    <w:rsid w:val="005124DB"/>
    <w:rsid w:val="00513075"/>
    <w:rsid w:val="00513E65"/>
    <w:rsid w:val="005158AB"/>
    <w:rsid w:val="00516BED"/>
    <w:rsid w:val="00517DC0"/>
    <w:rsid w:val="00523E77"/>
    <w:rsid w:val="00525C35"/>
    <w:rsid w:val="005265B5"/>
    <w:rsid w:val="00530BCF"/>
    <w:rsid w:val="00530E0B"/>
    <w:rsid w:val="00533B5E"/>
    <w:rsid w:val="00534C7A"/>
    <w:rsid w:val="005373EE"/>
    <w:rsid w:val="00537A65"/>
    <w:rsid w:val="00537E8C"/>
    <w:rsid w:val="00542927"/>
    <w:rsid w:val="0054694F"/>
    <w:rsid w:val="005469C9"/>
    <w:rsid w:val="00550855"/>
    <w:rsid w:val="00550F4E"/>
    <w:rsid w:val="00553496"/>
    <w:rsid w:val="005535DC"/>
    <w:rsid w:val="005574F3"/>
    <w:rsid w:val="00557847"/>
    <w:rsid w:val="00560E6E"/>
    <w:rsid w:val="005638F5"/>
    <w:rsid w:val="005646CE"/>
    <w:rsid w:val="00567B75"/>
    <w:rsid w:val="00571299"/>
    <w:rsid w:val="0059024C"/>
    <w:rsid w:val="005925A3"/>
    <w:rsid w:val="0059296E"/>
    <w:rsid w:val="00592DB0"/>
    <w:rsid w:val="00593396"/>
    <w:rsid w:val="00594906"/>
    <w:rsid w:val="005A0974"/>
    <w:rsid w:val="005A0DDE"/>
    <w:rsid w:val="005A51BB"/>
    <w:rsid w:val="005A53CE"/>
    <w:rsid w:val="005A69AC"/>
    <w:rsid w:val="005A6C6E"/>
    <w:rsid w:val="005B1CD0"/>
    <w:rsid w:val="005B34A8"/>
    <w:rsid w:val="005C15D7"/>
    <w:rsid w:val="005C3696"/>
    <w:rsid w:val="005C3D6E"/>
    <w:rsid w:val="005D19B9"/>
    <w:rsid w:val="005D1A60"/>
    <w:rsid w:val="005D1B28"/>
    <w:rsid w:val="005D2972"/>
    <w:rsid w:val="005D57E4"/>
    <w:rsid w:val="005D5D9A"/>
    <w:rsid w:val="005D60A8"/>
    <w:rsid w:val="005D6AF7"/>
    <w:rsid w:val="005E191F"/>
    <w:rsid w:val="005E3561"/>
    <w:rsid w:val="005F15E8"/>
    <w:rsid w:val="005F405E"/>
    <w:rsid w:val="00612A72"/>
    <w:rsid w:val="006174A3"/>
    <w:rsid w:val="00617662"/>
    <w:rsid w:val="00621FB4"/>
    <w:rsid w:val="00623264"/>
    <w:rsid w:val="006245E8"/>
    <w:rsid w:val="00624971"/>
    <w:rsid w:val="00630282"/>
    <w:rsid w:val="00630DF9"/>
    <w:rsid w:val="00631240"/>
    <w:rsid w:val="00635409"/>
    <w:rsid w:val="00635D4D"/>
    <w:rsid w:val="006364C2"/>
    <w:rsid w:val="006367FA"/>
    <w:rsid w:val="006373DA"/>
    <w:rsid w:val="006422F6"/>
    <w:rsid w:val="00643E02"/>
    <w:rsid w:val="00646551"/>
    <w:rsid w:val="00654644"/>
    <w:rsid w:val="00655EA7"/>
    <w:rsid w:val="006604F8"/>
    <w:rsid w:val="00662FA8"/>
    <w:rsid w:val="0066351E"/>
    <w:rsid w:val="006651B9"/>
    <w:rsid w:val="00666FE2"/>
    <w:rsid w:val="006671E4"/>
    <w:rsid w:val="00671457"/>
    <w:rsid w:val="00674B40"/>
    <w:rsid w:val="00675AD3"/>
    <w:rsid w:val="00677359"/>
    <w:rsid w:val="006846C4"/>
    <w:rsid w:val="00685489"/>
    <w:rsid w:val="006871C0"/>
    <w:rsid w:val="00692912"/>
    <w:rsid w:val="006944E3"/>
    <w:rsid w:val="00695146"/>
    <w:rsid w:val="006954FF"/>
    <w:rsid w:val="00697471"/>
    <w:rsid w:val="006A00FA"/>
    <w:rsid w:val="006A1540"/>
    <w:rsid w:val="006A2E20"/>
    <w:rsid w:val="006A4117"/>
    <w:rsid w:val="006A5B46"/>
    <w:rsid w:val="006B488F"/>
    <w:rsid w:val="006C0018"/>
    <w:rsid w:val="006C300A"/>
    <w:rsid w:val="006E3754"/>
    <w:rsid w:val="006E63FE"/>
    <w:rsid w:val="006F4EC4"/>
    <w:rsid w:val="006F581B"/>
    <w:rsid w:val="006F6F70"/>
    <w:rsid w:val="006F7C15"/>
    <w:rsid w:val="0070287B"/>
    <w:rsid w:val="007031D3"/>
    <w:rsid w:val="00704005"/>
    <w:rsid w:val="00712281"/>
    <w:rsid w:val="00713133"/>
    <w:rsid w:val="0071573E"/>
    <w:rsid w:val="00724B00"/>
    <w:rsid w:val="00730E55"/>
    <w:rsid w:val="00732788"/>
    <w:rsid w:val="007369AF"/>
    <w:rsid w:val="00737B39"/>
    <w:rsid w:val="0074092C"/>
    <w:rsid w:val="00740DA5"/>
    <w:rsid w:val="007410F9"/>
    <w:rsid w:val="0074580B"/>
    <w:rsid w:val="007477F1"/>
    <w:rsid w:val="007509E8"/>
    <w:rsid w:val="0075199A"/>
    <w:rsid w:val="007576ED"/>
    <w:rsid w:val="00760B4A"/>
    <w:rsid w:val="00760F6E"/>
    <w:rsid w:val="00761FCD"/>
    <w:rsid w:val="00764965"/>
    <w:rsid w:val="00764E64"/>
    <w:rsid w:val="00781102"/>
    <w:rsid w:val="00782755"/>
    <w:rsid w:val="007828A5"/>
    <w:rsid w:val="007830D1"/>
    <w:rsid w:val="00783B78"/>
    <w:rsid w:val="00783CC6"/>
    <w:rsid w:val="007931CD"/>
    <w:rsid w:val="00793D53"/>
    <w:rsid w:val="00793EE0"/>
    <w:rsid w:val="00794EC5"/>
    <w:rsid w:val="007A1A96"/>
    <w:rsid w:val="007A3392"/>
    <w:rsid w:val="007A34EE"/>
    <w:rsid w:val="007A417E"/>
    <w:rsid w:val="007A798C"/>
    <w:rsid w:val="007B0542"/>
    <w:rsid w:val="007B0E0B"/>
    <w:rsid w:val="007B1A08"/>
    <w:rsid w:val="007B2B8B"/>
    <w:rsid w:val="007B36AD"/>
    <w:rsid w:val="007B5793"/>
    <w:rsid w:val="007B7395"/>
    <w:rsid w:val="007B7C37"/>
    <w:rsid w:val="007C4868"/>
    <w:rsid w:val="007C54AC"/>
    <w:rsid w:val="007D1FDF"/>
    <w:rsid w:val="007D44E0"/>
    <w:rsid w:val="007E244C"/>
    <w:rsid w:val="007E337A"/>
    <w:rsid w:val="007E3D4D"/>
    <w:rsid w:val="007E5DA7"/>
    <w:rsid w:val="007E7A05"/>
    <w:rsid w:val="007F4DE2"/>
    <w:rsid w:val="007F6DC2"/>
    <w:rsid w:val="00800EF7"/>
    <w:rsid w:val="00803E5E"/>
    <w:rsid w:val="008063DC"/>
    <w:rsid w:val="00806930"/>
    <w:rsid w:val="008102F6"/>
    <w:rsid w:val="00811D64"/>
    <w:rsid w:val="008159B9"/>
    <w:rsid w:val="00822FE5"/>
    <w:rsid w:val="008239D8"/>
    <w:rsid w:val="008257B5"/>
    <w:rsid w:val="0082675B"/>
    <w:rsid w:val="00827C33"/>
    <w:rsid w:val="00827FAD"/>
    <w:rsid w:val="00830F2D"/>
    <w:rsid w:val="0083372F"/>
    <w:rsid w:val="00837723"/>
    <w:rsid w:val="00837C37"/>
    <w:rsid w:val="008549E9"/>
    <w:rsid w:val="00854F6F"/>
    <w:rsid w:val="008554E8"/>
    <w:rsid w:val="008577BE"/>
    <w:rsid w:val="00857F35"/>
    <w:rsid w:val="00862A0C"/>
    <w:rsid w:val="00862FA8"/>
    <w:rsid w:val="008678EC"/>
    <w:rsid w:val="00871D7F"/>
    <w:rsid w:val="00872AC9"/>
    <w:rsid w:val="008740CD"/>
    <w:rsid w:val="008760AE"/>
    <w:rsid w:val="00880224"/>
    <w:rsid w:val="008812CF"/>
    <w:rsid w:val="00884E75"/>
    <w:rsid w:val="00885016"/>
    <w:rsid w:val="008862FA"/>
    <w:rsid w:val="0089019D"/>
    <w:rsid w:val="008904E0"/>
    <w:rsid w:val="00890908"/>
    <w:rsid w:val="00891E33"/>
    <w:rsid w:val="008A04CB"/>
    <w:rsid w:val="008A0952"/>
    <w:rsid w:val="008A0C22"/>
    <w:rsid w:val="008A1FB0"/>
    <w:rsid w:val="008A34B9"/>
    <w:rsid w:val="008A605A"/>
    <w:rsid w:val="008B0470"/>
    <w:rsid w:val="008B11EC"/>
    <w:rsid w:val="008B6B1E"/>
    <w:rsid w:val="008B74FD"/>
    <w:rsid w:val="008B7583"/>
    <w:rsid w:val="008C09CC"/>
    <w:rsid w:val="008C518E"/>
    <w:rsid w:val="008C77CC"/>
    <w:rsid w:val="008D2ABC"/>
    <w:rsid w:val="008E5F69"/>
    <w:rsid w:val="008E7FDE"/>
    <w:rsid w:val="008F0763"/>
    <w:rsid w:val="008F0ABA"/>
    <w:rsid w:val="008F2FBC"/>
    <w:rsid w:val="008F6236"/>
    <w:rsid w:val="009011FA"/>
    <w:rsid w:val="0090199A"/>
    <w:rsid w:val="00905056"/>
    <w:rsid w:val="009074D8"/>
    <w:rsid w:val="00912F97"/>
    <w:rsid w:val="009142B2"/>
    <w:rsid w:val="00914C13"/>
    <w:rsid w:val="009206ED"/>
    <w:rsid w:val="00922D63"/>
    <w:rsid w:val="009338F5"/>
    <w:rsid w:val="00933905"/>
    <w:rsid w:val="00934AF3"/>
    <w:rsid w:val="009364C9"/>
    <w:rsid w:val="00937935"/>
    <w:rsid w:val="00942744"/>
    <w:rsid w:val="0094344A"/>
    <w:rsid w:val="00943C68"/>
    <w:rsid w:val="009453DA"/>
    <w:rsid w:val="0094551B"/>
    <w:rsid w:val="00946A7A"/>
    <w:rsid w:val="00953377"/>
    <w:rsid w:val="009547D3"/>
    <w:rsid w:val="00955232"/>
    <w:rsid w:val="00956A49"/>
    <w:rsid w:val="0095743A"/>
    <w:rsid w:val="00960F92"/>
    <w:rsid w:val="00963D72"/>
    <w:rsid w:val="00966BDC"/>
    <w:rsid w:val="00966C41"/>
    <w:rsid w:val="00967F8D"/>
    <w:rsid w:val="009707C5"/>
    <w:rsid w:val="00976718"/>
    <w:rsid w:val="00976897"/>
    <w:rsid w:val="009802F0"/>
    <w:rsid w:val="00981C76"/>
    <w:rsid w:val="00985ABA"/>
    <w:rsid w:val="00991442"/>
    <w:rsid w:val="0099369C"/>
    <w:rsid w:val="00995621"/>
    <w:rsid w:val="00996603"/>
    <w:rsid w:val="00996E8C"/>
    <w:rsid w:val="009A0ACB"/>
    <w:rsid w:val="009A1DE7"/>
    <w:rsid w:val="009A2011"/>
    <w:rsid w:val="009A2B94"/>
    <w:rsid w:val="009A44E9"/>
    <w:rsid w:val="009A508D"/>
    <w:rsid w:val="009B0481"/>
    <w:rsid w:val="009B21E0"/>
    <w:rsid w:val="009B38F0"/>
    <w:rsid w:val="009B666F"/>
    <w:rsid w:val="009B6CB9"/>
    <w:rsid w:val="009B7237"/>
    <w:rsid w:val="009C0AC9"/>
    <w:rsid w:val="009C57D5"/>
    <w:rsid w:val="009C71D7"/>
    <w:rsid w:val="009D1854"/>
    <w:rsid w:val="009D29D8"/>
    <w:rsid w:val="009D3543"/>
    <w:rsid w:val="009D743F"/>
    <w:rsid w:val="009E326F"/>
    <w:rsid w:val="009E3293"/>
    <w:rsid w:val="009F127B"/>
    <w:rsid w:val="009F366D"/>
    <w:rsid w:val="009F3EB7"/>
    <w:rsid w:val="009F4F23"/>
    <w:rsid w:val="009F7DF9"/>
    <w:rsid w:val="00A00976"/>
    <w:rsid w:val="00A04306"/>
    <w:rsid w:val="00A073E8"/>
    <w:rsid w:val="00A07988"/>
    <w:rsid w:val="00A1037B"/>
    <w:rsid w:val="00A130E6"/>
    <w:rsid w:val="00A13464"/>
    <w:rsid w:val="00A208E3"/>
    <w:rsid w:val="00A227F2"/>
    <w:rsid w:val="00A26C8E"/>
    <w:rsid w:val="00A34F40"/>
    <w:rsid w:val="00A36978"/>
    <w:rsid w:val="00A439DA"/>
    <w:rsid w:val="00A43B9A"/>
    <w:rsid w:val="00A44ABC"/>
    <w:rsid w:val="00A4552F"/>
    <w:rsid w:val="00A45946"/>
    <w:rsid w:val="00A50859"/>
    <w:rsid w:val="00A54200"/>
    <w:rsid w:val="00A54459"/>
    <w:rsid w:val="00A55A07"/>
    <w:rsid w:val="00A60890"/>
    <w:rsid w:val="00A6266D"/>
    <w:rsid w:val="00A6545C"/>
    <w:rsid w:val="00A6595B"/>
    <w:rsid w:val="00A66355"/>
    <w:rsid w:val="00A67DC1"/>
    <w:rsid w:val="00A701DB"/>
    <w:rsid w:val="00A72CC8"/>
    <w:rsid w:val="00A752F6"/>
    <w:rsid w:val="00A80BC6"/>
    <w:rsid w:val="00A8162F"/>
    <w:rsid w:val="00A84312"/>
    <w:rsid w:val="00A84777"/>
    <w:rsid w:val="00A853FD"/>
    <w:rsid w:val="00A8602B"/>
    <w:rsid w:val="00A86225"/>
    <w:rsid w:val="00A92298"/>
    <w:rsid w:val="00A92DA0"/>
    <w:rsid w:val="00A94DA6"/>
    <w:rsid w:val="00A958AE"/>
    <w:rsid w:val="00AA1E11"/>
    <w:rsid w:val="00AA604F"/>
    <w:rsid w:val="00AA6287"/>
    <w:rsid w:val="00AA6707"/>
    <w:rsid w:val="00AB0CAA"/>
    <w:rsid w:val="00AB14B5"/>
    <w:rsid w:val="00AB1C86"/>
    <w:rsid w:val="00AB2D30"/>
    <w:rsid w:val="00AB6183"/>
    <w:rsid w:val="00AB78A5"/>
    <w:rsid w:val="00AB79FA"/>
    <w:rsid w:val="00AC2BA4"/>
    <w:rsid w:val="00AC3D37"/>
    <w:rsid w:val="00AC47E8"/>
    <w:rsid w:val="00AC4E30"/>
    <w:rsid w:val="00AC68EF"/>
    <w:rsid w:val="00AC705B"/>
    <w:rsid w:val="00AD360F"/>
    <w:rsid w:val="00AD5EA7"/>
    <w:rsid w:val="00AD681F"/>
    <w:rsid w:val="00AD727D"/>
    <w:rsid w:val="00AE0370"/>
    <w:rsid w:val="00AE0567"/>
    <w:rsid w:val="00B00603"/>
    <w:rsid w:val="00B00F9D"/>
    <w:rsid w:val="00B01523"/>
    <w:rsid w:val="00B01ED0"/>
    <w:rsid w:val="00B03831"/>
    <w:rsid w:val="00B06712"/>
    <w:rsid w:val="00B13A29"/>
    <w:rsid w:val="00B1603C"/>
    <w:rsid w:val="00B20373"/>
    <w:rsid w:val="00B22440"/>
    <w:rsid w:val="00B24112"/>
    <w:rsid w:val="00B25F0F"/>
    <w:rsid w:val="00B26821"/>
    <w:rsid w:val="00B26FB9"/>
    <w:rsid w:val="00B270B9"/>
    <w:rsid w:val="00B31C3C"/>
    <w:rsid w:val="00B3352B"/>
    <w:rsid w:val="00B41082"/>
    <w:rsid w:val="00B43688"/>
    <w:rsid w:val="00B475E4"/>
    <w:rsid w:val="00B51C0E"/>
    <w:rsid w:val="00B52FDF"/>
    <w:rsid w:val="00B53E1C"/>
    <w:rsid w:val="00B541A8"/>
    <w:rsid w:val="00B54254"/>
    <w:rsid w:val="00B601BD"/>
    <w:rsid w:val="00B607D5"/>
    <w:rsid w:val="00B632CD"/>
    <w:rsid w:val="00B636F3"/>
    <w:rsid w:val="00B65615"/>
    <w:rsid w:val="00B71F11"/>
    <w:rsid w:val="00B7246E"/>
    <w:rsid w:val="00B72E1E"/>
    <w:rsid w:val="00B73CBA"/>
    <w:rsid w:val="00B77718"/>
    <w:rsid w:val="00B83400"/>
    <w:rsid w:val="00B85185"/>
    <w:rsid w:val="00B858F0"/>
    <w:rsid w:val="00B85A95"/>
    <w:rsid w:val="00B864F9"/>
    <w:rsid w:val="00B90F29"/>
    <w:rsid w:val="00B93D15"/>
    <w:rsid w:val="00B93D2F"/>
    <w:rsid w:val="00B93DE9"/>
    <w:rsid w:val="00B949C8"/>
    <w:rsid w:val="00B97527"/>
    <w:rsid w:val="00BA0202"/>
    <w:rsid w:val="00BA2AFD"/>
    <w:rsid w:val="00BA5D6C"/>
    <w:rsid w:val="00BA63DA"/>
    <w:rsid w:val="00BA7196"/>
    <w:rsid w:val="00BB0FA4"/>
    <w:rsid w:val="00BB4702"/>
    <w:rsid w:val="00BC1076"/>
    <w:rsid w:val="00BC5F1B"/>
    <w:rsid w:val="00BC7430"/>
    <w:rsid w:val="00BD21A1"/>
    <w:rsid w:val="00BD3A74"/>
    <w:rsid w:val="00BD771E"/>
    <w:rsid w:val="00BD7F9C"/>
    <w:rsid w:val="00BE353F"/>
    <w:rsid w:val="00BE5A9E"/>
    <w:rsid w:val="00BE7EEB"/>
    <w:rsid w:val="00BF2814"/>
    <w:rsid w:val="00BF31F9"/>
    <w:rsid w:val="00BF4F84"/>
    <w:rsid w:val="00C055F8"/>
    <w:rsid w:val="00C07228"/>
    <w:rsid w:val="00C11825"/>
    <w:rsid w:val="00C15BCB"/>
    <w:rsid w:val="00C175AC"/>
    <w:rsid w:val="00C210FC"/>
    <w:rsid w:val="00C259DD"/>
    <w:rsid w:val="00C30B11"/>
    <w:rsid w:val="00C30F7E"/>
    <w:rsid w:val="00C34BE7"/>
    <w:rsid w:val="00C35FE3"/>
    <w:rsid w:val="00C37F7D"/>
    <w:rsid w:val="00C44C94"/>
    <w:rsid w:val="00C465A5"/>
    <w:rsid w:val="00C47588"/>
    <w:rsid w:val="00C542CC"/>
    <w:rsid w:val="00C5598D"/>
    <w:rsid w:val="00C55B04"/>
    <w:rsid w:val="00C60BA5"/>
    <w:rsid w:val="00C60F6B"/>
    <w:rsid w:val="00C63C0F"/>
    <w:rsid w:val="00C63CC0"/>
    <w:rsid w:val="00C66EF4"/>
    <w:rsid w:val="00C7199B"/>
    <w:rsid w:val="00C72B99"/>
    <w:rsid w:val="00C7513E"/>
    <w:rsid w:val="00C75CC9"/>
    <w:rsid w:val="00C85743"/>
    <w:rsid w:val="00C85B12"/>
    <w:rsid w:val="00C87F83"/>
    <w:rsid w:val="00C959E8"/>
    <w:rsid w:val="00C95C51"/>
    <w:rsid w:val="00CA1BCF"/>
    <w:rsid w:val="00CA41F3"/>
    <w:rsid w:val="00CA7078"/>
    <w:rsid w:val="00CB0A41"/>
    <w:rsid w:val="00CB653F"/>
    <w:rsid w:val="00CC45A5"/>
    <w:rsid w:val="00CD1F6C"/>
    <w:rsid w:val="00CD2379"/>
    <w:rsid w:val="00CD39CF"/>
    <w:rsid w:val="00CD73C4"/>
    <w:rsid w:val="00CE6222"/>
    <w:rsid w:val="00CE6232"/>
    <w:rsid w:val="00CF3FB3"/>
    <w:rsid w:val="00CF6818"/>
    <w:rsid w:val="00CF6ABF"/>
    <w:rsid w:val="00D010BE"/>
    <w:rsid w:val="00D0263A"/>
    <w:rsid w:val="00D0370F"/>
    <w:rsid w:val="00D0424C"/>
    <w:rsid w:val="00D10C08"/>
    <w:rsid w:val="00D10F9D"/>
    <w:rsid w:val="00D123BB"/>
    <w:rsid w:val="00D1350B"/>
    <w:rsid w:val="00D2534D"/>
    <w:rsid w:val="00D26EBC"/>
    <w:rsid w:val="00D2791E"/>
    <w:rsid w:val="00D31A57"/>
    <w:rsid w:val="00D31F9D"/>
    <w:rsid w:val="00D34EBD"/>
    <w:rsid w:val="00D43E3A"/>
    <w:rsid w:val="00D43F67"/>
    <w:rsid w:val="00D44FCA"/>
    <w:rsid w:val="00D471FD"/>
    <w:rsid w:val="00D4735D"/>
    <w:rsid w:val="00D50A53"/>
    <w:rsid w:val="00D51D15"/>
    <w:rsid w:val="00D53FD9"/>
    <w:rsid w:val="00D576C8"/>
    <w:rsid w:val="00D6078A"/>
    <w:rsid w:val="00D6344A"/>
    <w:rsid w:val="00D64CDE"/>
    <w:rsid w:val="00D64F1E"/>
    <w:rsid w:val="00D66E18"/>
    <w:rsid w:val="00D70DE0"/>
    <w:rsid w:val="00D73427"/>
    <w:rsid w:val="00D75DCB"/>
    <w:rsid w:val="00D760E2"/>
    <w:rsid w:val="00D76336"/>
    <w:rsid w:val="00D80893"/>
    <w:rsid w:val="00D8775E"/>
    <w:rsid w:val="00D90453"/>
    <w:rsid w:val="00D905DE"/>
    <w:rsid w:val="00D91DEA"/>
    <w:rsid w:val="00D96CE3"/>
    <w:rsid w:val="00D97B17"/>
    <w:rsid w:val="00D97C5F"/>
    <w:rsid w:val="00D97C6B"/>
    <w:rsid w:val="00DA1F3C"/>
    <w:rsid w:val="00DA3E1A"/>
    <w:rsid w:val="00DB034A"/>
    <w:rsid w:val="00DB0EE9"/>
    <w:rsid w:val="00DB109C"/>
    <w:rsid w:val="00DB11E5"/>
    <w:rsid w:val="00DB1254"/>
    <w:rsid w:val="00DB3A62"/>
    <w:rsid w:val="00DB54EA"/>
    <w:rsid w:val="00DB5CBF"/>
    <w:rsid w:val="00DC2FF3"/>
    <w:rsid w:val="00DC4684"/>
    <w:rsid w:val="00DD0A9F"/>
    <w:rsid w:val="00DD5829"/>
    <w:rsid w:val="00DD7C89"/>
    <w:rsid w:val="00DE1FF1"/>
    <w:rsid w:val="00DE5405"/>
    <w:rsid w:val="00DE55C3"/>
    <w:rsid w:val="00DE7CFF"/>
    <w:rsid w:val="00DE7FE6"/>
    <w:rsid w:val="00DF2233"/>
    <w:rsid w:val="00DF2AB3"/>
    <w:rsid w:val="00DF4B20"/>
    <w:rsid w:val="00DF6363"/>
    <w:rsid w:val="00DF6CD6"/>
    <w:rsid w:val="00DF7ED6"/>
    <w:rsid w:val="00E01010"/>
    <w:rsid w:val="00E02D4E"/>
    <w:rsid w:val="00E043EB"/>
    <w:rsid w:val="00E153B4"/>
    <w:rsid w:val="00E20593"/>
    <w:rsid w:val="00E3359E"/>
    <w:rsid w:val="00E345BE"/>
    <w:rsid w:val="00E36AE5"/>
    <w:rsid w:val="00E37BD3"/>
    <w:rsid w:val="00E41A55"/>
    <w:rsid w:val="00E423DD"/>
    <w:rsid w:val="00E46597"/>
    <w:rsid w:val="00E51E71"/>
    <w:rsid w:val="00E54034"/>
    <w:rsid w:val="00E542CF"/>
    <w:rsid w:val="00E5643E"/>
    <w:rsid w:val="00E621E2"/>
    <w:rsid w:val="00E624D5"/>
    <w:rsid w:val="00E65B8B"/>
    <w:rsid w:val="00E6722B"/>
    <w:rsid w:val="00E6731D"/>
    <w:rsid w:val="00E8255F"/>
    <w:rsid w:val="00E85D9D"/>
    <w:rsid w:val="00E91FD0"/>
    <w:rsid w:val="00E926CE"/>
    <w:rsid w:val="00E94C96"/>
    <w:rsid w:val="00E9554E"/>
    <w:rsid w:val="00E9572E"/>
    <w:rsid w:val="00E95DF0"/>
    <w:rsid w:val="00E96DBF"/>
    <w:rsid w:val="00E97279"/>
    <w:rsid w:val="00E97808"/>
    <w:rsid w:val="00EA0BFF"/>
    <w:rsid w:val="00EA2660"/>
    <w:rsid w:val="00EA3618"/>
    <w:rsid w:val="00EA43D7"/>
    <w:rsid w:val="00EA44CA"/>
    <w:rsid w:val="00EA516E"/>
    <w:rsid w:val="00EA53D4"/>
    <w:rsid w:val="00EA558E"/>
    <w:rsid w:val="00EA74C2"/>
    <w:rsid w:val="00EB29DF"/>
    <w:rsid w:val="00EB2A65"/>
    <w:rsid w:val="00EB31AA"/>
    <w:rsid w:val="00EB3560"/>
    <w:rsid w:val="00EB3F71"/>
    <w:rsid w:val="00EB4E02"/>
    <w:rsid w:val="00EB7B50"/>
    <w:rsid w:val="00EC30BB"/>
    <w:rsid w:val="00EC3792"/>
    <w:rsid w:val="00EC3FA4"/>
    <w:rsid w:val="00EC505B"/>
    <w:rsid w:val="00EC5592"/>
    <w:rsid w:val="00EC64BC"/>
    <w:rsid w:val="00ED0AD9"/>
    <w:rsid w:val="00ED69DC"/>
    <w:rsid w:val="00ED6AEE"/>
    <w:rsid w:val="00EE4B6A"/>
    <w:rsid w:val="00EE551B"/>
    <w:rsid w:val="00EF573E"/>
    <w:rsid w:val="00EF60F3"/>
    <w:rsid w:val="00EF716A"/>
    <w:rsid w:val="00F0025F"/>
    <w:rsid w:val="00F013AB"/>
    <w:rsid w:val="00F03A69"/>
    <w:rsid w:val="00F04964"/>
    <w:rsid w:val="00F0700F"/>
    <w:rsid w:val="00F07529"/>
    <w:rsid w:val="00F0757C"/>
    <w:rsid w:val="00F116A4"/>
    <w:rsid w:val="00F1447B"/>
    <w:rsid w:val="00F161B0"/>
    <w:rsid w:val="00F22018"/>
    <w:rsid w:val="00F249B2"/>
    <w:rsid w:val="00F321FB"/>
    <w:rsid w:val="00F341A3"/>
    <w:rsid w:val="00F347D5"/>
    <w:rsid w:val="00F374BC"/>
    <w:rsid w:val="00F3797D"/>
    <w:rsid w:val="00F40307"/>
    <w:rsid w:val="00F40E49"/>
    <w:rsid w:val="00F45BB0"/>
    <w:rsid w:val="00F52AD8"/>
    <w:rsid w:val="00F60310"/>
    <w:rsid w:val="00F63064"/>
    <w:rsid w:val="00F64D21"/>
    <w:rsid w:val="00F65D58"/>
    <w:rsid w:val="00F67501"/>
    <w:rsid w:val="00F71D91"/>
    <w:rsid w:val="00F743B4"/>
    <w:rsid w:val="00F76EC0"/>
    <w:rsid w:val="00F81F72"/>
    <w:rsid w:val="00F936F1"/>
    <w:rsid w:val="00F96BE5"/>
    <w:rsid w:val="00F9742D"/>
    <w:rsid w:val="00F97FB8"/>
    <w:rsid w:val="00FA1109"/>
    <w:rsid w:val="00FA1977"/>
    <w:rsid w:val="00FA34A7"/>
    <w:rsid w:val="00FA3CF7"/>
    <w:rsid w:val="00FA66AA"/>
    <w:rsid w:val="00FA68B1"/>
    <w:rsid w:val="00FB2656"/>
    <w:rsid w:val="00FB2FF5"/>
    <w:rsid w:val="00FB4693"/>
    <w:rsid w:val="00FB5297"/>
    <w:rsid w:val="00FB5603"/>
    <w:rsid w:val="00FB7A79"/>
    <w:rsid w:val="00FC0BB5"/>
    <w:rsid w:val="00FC0BC8"/>
    <w:rsid w:val="00FC1501"/>
    <w:rsid w:val="00FC20DA"/>
    <w:rsid w:val="00FC5C84"/>
    <w:rsid w:val="00FC65C3"/>
    <w:rsid w:val="00FC73CA"/>
    <w:rsid w:val="00FD3439"/>
    <w:rsid w:val="00FD480A"/>
    <w:rsid w:val="00FE21CE"/>
    <w:rsid w:val="00FE2629"/>
    <w:rsid w:val="00FE3104"/>
    <w:rsid w:val="00FE62E0"/>
    <w:rsid w:val="00FF0533"/>
    <w:rsid w:val="00FF1A8B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186/19	 DEPUTATIONS BY THE PUBLIC </vt:lpstr>
      <vt:lpstr>        187/19 CLERKS REPORT  </vt:lpstr>
      <vt:lpstr>        </vt:lpstr>
      <vt:lpstr>        </vt:lpstr>
      <vt:lpstr>        </vt:lpstr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enquiries</cp:lastModifiedBy>
  <cp:revision>134</cp:revision>
  <cp:lastPrinted>2019-10-02T18:07:00Z</cp:lastPrinted>
  <dcterms:created xsi:type="dcterms:W3CDTF">2019-09-26T12:00:00Z</dcterms:created>
  <dcterms:modified xsi:type="dcterms:W3CDTF">2019-10-02T18:13:00Z</dcterms:modified>
</cp:coreProperties>
</file>