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B80EBB" w14:textId="77777777" w:rsidR="00DE7FE6" w:rsidRDefault="00DE7FE6" w:rsidP="008B6B1E">
      <w:pPr>
        <w:rPr>
          <w:rFonts w:ascii="Arial" w:hAnsi="Arial" w:cs="Arial"/>
          <w:b/>
          <w:sz w:val="22"/>
          <w:szCs w:val="22"/>
        </w:rPr>
      </w:pPr>
    </w:p>
    <w:p w14:paraId="3B8F0C80" w14:textId="77777777" w:rsidR="00F0102A" w:rsidRDefault="00F0102A" w:rsidP="00E02CB3">
      <w:pPr>
        <w:pStyle w:val="Default"/>
        <w:rPr>
          <w:b/>
          <w:sz w:val="22"/>
          <w:szCs w:val="22"/>
        </w:rPr>
      </w:pPr>
    </w:p>
    <w:p w14:paraId="1CE1DCFB" w14:textId="133AE26F" w:rsidR="008B6B1E" w:rsidRPr="00C63C0F" w:rsidRDefault="00352659" w:rsidP="00E02CB3">
      <w:pPr>
        <w:pStyle w:val="Default"/>
        <w:rPr>
          <w:b/>
          <w:sz w:val="22"/>
          <w:szCs w:val="22"/>
        </w:rPr>
      </w:pPr>
      <w:r>
        <w:rPr>
          <w:b/>
          <w:sz w:val="22"/>
          <w:szCs w:val="22"/>
        </w:rPr>
        <w:t xml:space="preserve">DRAFT </w:t>
      </w:r>
      <w:r w:rsidR="00A11D42">
        <w:rPr>
          <w:b/>
          <w:sz w:val="22"/>
          <w:szCs w:val="22"/>
        </w:rPr>
        <w:t>M</w:t>
      </w:r>
      <w:r w:rsidR="008B6B1E" w:rsidRPr="00C63C0F">
        <w:rPr>
          <w:b/>
          <w:sz w:val="22"/>
          <w:szCs w:val="22"/>
        </w:rPr>
        <w:t xml:space="preserve">INUTES OF </w:t>
      </w:r>
      <w:r w:rsidR="00E02CB3" w:rsidRPr="00E02CB3">
        <w:rPr>
          <w:b/>
          <w:sz w:val="22"/>
          <w:szCs w:val="22"/>
        </w:rPr>
        <w:t>THE RECREATION</w:t>
      </w:r>
      <w:r w:rsidR="006366CB">
        <w:rPr>
          <w:b/>
          <w:sz w:val="22"/>
          <w:szCs w:val="22"/>
        </w:rPr>
        <w:t xml:space="preserve"> AND PLA</w:t>
      </w:r>
      <w:r w:rsidR="00E02CB3" w:rsidRPr="00E02CB3">
        <w:rPr>
          <w:b/>
          <w:sz w:val="22"/>
          <w:szCs w:val="22"/>
        </w:rPr>
        <w:t xml:space="preserve">NNING COMMITTEE </w:t>
      </w:r>
      <w:r w:rsidR="008B6B1E" w:rsidRPr="00E02CB3">
        <w:rPr>
          <w:b/>
          <w:sz w:val="22"/>
          <w:szCs w:val="22"/>
        </w:rPr>
        <w:t xml:space="preserve">MEETING HELD ON WEDNESDAY </w:t>
      </w:r>
      <w:r w:rsidR="001F004D">
        <w:rPr>
          <w:b/>
          <w:sz w:val="22"/>
          <w:szCs w:val="22"/>
        </w:rPr>
        <w:t>SEPTEMBER</w:t>
      </w:r>
      <w:r w:rsidR="006366CB">
        <w:rPr>
          <w:b/>
          <w:sz w:val="22"/>
          <w:szCs w:val="22"/>
        </w:rPr>
        <w:t xml:space="preserve"> </w:t>
      </w:r>
      <w:r w:rsidR="001F004D">
        <w:rPr>
          <w:b/>
          <w:sz w:val="22"/>
          <w:szCs w:val="22"/>
        </w:rPr>
        <w:t>11</w:t>
      </w:r>
      <w:r w:rsidR="001F004D" w:rsidRPr="001F004D">
        <w:rPr>
          <w:b/>
          <w:sz w:val="22"/>
          <w:szCs w:val="22"/>
          <w:vertAlign w:val="superscript"/>
        </w:rPr>
        <w:t>TH</w:t>
      </w:r>
      <w:r w:rsidR="001F004D">
        <w:rPr>
          <w:b/>
          <w:sz w:val="22"/>
          <w:szCs w:val="22"/>
        </w:rPr>
        <w:t xml:space="preserve"> </w:t>
      </w:r>
      <w:r w:rsidR="00F802AD">
        <w:rPr>
          <w:b/>
          <w:sz w:val="22"/>
          <w:szCs w:val="22"/>
        </w:rPr>
        <w:t xml:space="preserve"> </w:t>
      </w:r>
      <w:r w:rsidR="008B6B1E" w:rsidRPr="00E02CB3">
        <w:rPr>
          <w:b/>
          <w:sz w:val="22"/>
          <w:szCs w:val="22"/>
        </w:rPr>
        <w:t>201</w:t>
      </w:r>
      <w:r w:rsidR="00EC6B8C">
        <w:rPr>
          <w:b/>
          <w:sz w:val="22"/>
          <w:szCs w:val="22"/>
        </w:rPr>
        <w:t>9</w:t>
      </w:r>
      <w:r w:rsidR="008B6B1E" w:rsidRPr="00E02CB3">
        <w:rPr>
          <w:b/>
          <w:sz w:val="22"/>
          <w:szCs w:val="22"/>
        </w:rPr>
        <w:t xml:space="preserve"> AT THE OFFICES OF OAKHAM TOWN COUNCIL, VICTORIA HALL, 39, HIGH</w:t>
      </w:r>
      <w:r w:rsidR="008B6B1E" w:rsidRPr="00C63C0F">
        <w:rPr>
          <w:b/>
          <w:sz w:val="22"/>
          <w:szCs w:val="22"/>
        </w:rPr>
        <w:t xml:space="preserve"> STREET, OAKHAM</w:t>
      </w:r>
    </w:p>
    <w:p w14:paraId="0C5E6ED7" w14:textId="77777777" w:rsidR="00DE652C" w:rsidRDefault="00DE652C" w:rsidP="00F02986">
      <w:pPr>
        <w:rPr>
          <w:rFonts w:ascii="Arial" w:hAnsi="Arial" w:cs="Arial"/>
          <w:b/>
          <w:sz w:val="22"/>
          <w:szCs w:val="22"/>
        </w:rPr>
      </w:pPr>
    </w:p>
    <w:p w14:paraId="5DA0F26B" w14:textId="43FE4308" w:rsidR="00F02986" w:rsidRPr="00C63C0F" w:rsidRDefault="00F02986" w:rsidP="00F02986">
      <w:pPr>
        <w:rPr>
          <w:rFonts w:ascii="Arial" w:hAnsi="Arial" w:cs="Arial"/>
          <w:b/>
          <w:sz w:val="22"/>
          <w:szCs w:val="22"/>
        </w:rPr>
      </w:pPr>
      <w:r w:rsidRPr="00C63C0F">
        <w:rPr>
          <w:rFonts w:ascii="Arial" w:hAnsi="Arial" w:cs="Arial"/>
          <w:b/>
          <w:sz w:val="22"/>
          <w:szCs w:val="22"/>
        </w:rPr>
        <w:t>PRESENT:</w:t>
      </w:r>
    </w:p>
    <w:p w14:paraId="0608B5C7" w14:textId="0FD0A87F" w:rsidR="00EC6B8C" w:rsidRPr="00C63C0F" w:rsidRDefault="00F02986" w:rsidP="00F02986">
      <w:pPr>
        <w:rPr>
          <w:rFonts w:ascii="Arial" w:hAnsi="Arial" w:cs="Arial"/>
          <w:sz w:val="22"/>
          <w:szCs w:val="22"/>
        </w:rPr>
      </w:pPr>
      <w:r w:rsidRPr="00C63C0F">
        <w:rPr>
          <w:rFonts w:ascii="Arial" w:hAnsi="Arial" w:cs="Arial"/>
          <w:sz w:val="22"/>
          <w:szCs w:val="22"/>
        </w:rPr>
        <w:t>Cllrs</w:t>
      </w:r>
      <w:r w:rsidR="00EC6B8C">
        <w:rPr>
          <w:rFonts w:ascii="Arial" w:hAnsi="Arial" w:cs="Arial"/>
          <w:sz w:val="22"/>
          <w:szCs w:val="22"/>
        </w:rPr>
        <w:t xml:space="preserve">, </w:t>
      </w:r>
      <w:r w:rsidR="00DE652C">
        <w:rPr>
          <w:rFonts w:ascii="Arial" w:hAnsi="Arial" w:cs="Arial"/>
          <w:sz w:val="22"/>
          <w:szCs w:val="22"/>
        </w:rPr>
        <w:t>Alan Walters,</w:t>
      </w:r>
      <w:r w:rsidR="00DE652C" w:rsidRPr="00C63C0F">
        <w:rPr>
          <w:rFonts w:ascii="Arial" w:hAnsi="Arial" w:cs="Arial"/>
          <w:sz w:val="22"/>
          <w:szCs w:val="22"/>
        </w:rPr>
        <w:t xml:space="preserve"> </w:t>
      </w:r>
      <w:r w:rsidR="00363753">
        <w:rPr>
          <w:rFonts w:ascii="Arial" w:hAnsi="Arial" w:cs="Arial"/>
          <w:sz w:val="22"/>
          <w:szCs w:val="22"/>
        </w:rPr>
        <w:t>J</w:t>
      </w:r>
      <w:r w:rsidR="007C47E1">
        <w:rPr>
          <w:rFonts w:ascii="Arial" w:hAnsi="Arial" w:cs="Arial"/>
          <w:sz w:val="22"/>
          <w:szCs w:val="22"/>
        </w:rPr>
        <w:t>oy Clough,</w:t>
      </w:r>
      <w:r w:rsidR="007C47E1" w:rsidRPr="00C63C0F">
        <w:rPr>
          <w:rFonts w:ascii="Arial" w:hAnsi="Arial" w:cs="Arial"/>
          <w:sz w:val="22"/>
          <w:szCs w:val="22"/>
        </w:rPr>
        <w:t xml:space="preserve"> </w:t>
      </w:r>
      <w:r w:rsidR="00384193">
        <w:rPr>
          <w:rFonts w:ascii="Arial" w:hAnsi="Arial" w:cs="Arial"/>
          <w:sz w:val="22"/>
          <w:szCs w:val="22"/>
        </w:rPr>
        <w:t>Paul Ainsley</w:t>
      </w:r>
      <w:r w:rsidR="00363753">
        <w:rPr>
          <w:rFonts w:ascii="Arial" w:hAnsi="Arial" w:cs="Arial"/>
          <w:sz w:val="22"/>
          <w:szCs w:val="22"/>
        </w:rPr>
        <w:t xml:space="preserve">, Nick Woodley, Clerk  </w:t>
      </w:r>
      <w:r w:rsidR="00B50F8C">
        <w:rPr>
          <w:rFonts w:ascii="Arial" w:hAnsi="Arial" w:cs="Arial"/>
          <w:sz w:val="22"/>
          <w:szCs w:val="22"/>
        </w:rPr>
        <w:tab/>
      </w:r>
      <w:r w:rsidR="00B50F8C">
        <w:rPr>
          <w:rFonts w:ascii="Arial" w:hAnsi="Arial" w:cs="Arial"/>
          <w:sz w:val="22"/>
          <w:szCs w:val="22"/>
        </w:rPr>
        <w:tab/>
      </w:r>
    </w:p>
    <w:p w14:paraId="26AF6073" w14:textId="77777777" w:rsidR="00F02986" w:rsidRPr="00C63C0F" w:rsidRDefault="00F02986" w:rsidP="00F02986">
      <w:pPr>
        <w:rPr>
          <w:rFonts w:ascii="Arial" w:hAnsi="Arial" w:cs="Arial"/>
          <w:sz w:val="22"/>
          <w:szCs w:val="22"/>
        </w:rPr>
      </w:pPr>
    </w:p>
    <w:p w14:paraId="040018EB" w14:textId="124A25AD" w:rsidR="00363753" w:rsidRDefault="00F02986" w:rsidP="00F02986">
      <w:pPr>
        <w:rPr>
          <w:rFonts w:ascii="Arial" w:hAnsi="Arial" w:cs="Arial"/>
          <w:sz w:val="22"/>
          <w:szCs w:val="22"/>
        </w:rPr>
      </w:pPr>
      <w:r w:rsidRPr="00C63C0F">
        <w:rPr>
          <w:rFonts w:ascii="Arial" w:hAnsi="Arial" w:cs="Arial"/>
          <w:b/>
          <w:sz w:val="22"/>
          <w:szCs w:val="22"/>
        </w:rPr>
        <w:t xml:space="preserve">ABSENT:  </w:t>
      </w:r>
      <w:r w:rsidRPr="00FD480A">
        <w:rPr>
          <w:rFonts w:ascii="Arial" w:hAnsi="Arial" w:cs="Arial"/>
          <w:sz w:val="22"/>
          <w:szCs w:val="22"/>
        </w:rPr>
        <w:t>Cllr</w:t>
      </w:r>
      <w:r w:rsidR="006366CB">
        <w:rPr>
          <w:rFonts w:ascii="Arial" w:hAnsi="Arial" w:cs="Arial"/>
          <w:sz w:val="22"/>
          <w:szCs w:val="22"/>
        </w:rPr>
        <w:t>s</w:t>
      </w:r>
      <w:r w:rsidR="001F004D" w:rsidRPr="001F004D">
        <w:rPr>
          <w:rFonts w:ascii="Arial" w:hAnsi="Arial" w:cs="Arial"/>
          <w:sz w:val="22"/>
          <w:szCs w:val="22"/>
        </w:rPr>
        <w:t xml:space="preserve"> </w:t>
      </w:r>
      <w:r w:rsidR="001F004D">
        <w:rPr>
          <w:rFonts w:ascii="Arial" w:hAnsi="Arial" w:cs="Arial"/>
          <w:sz w:val="22"/>
          <w:szCs w:val="22"/>
        </w:rPr>
        <w:t>Ian Razzell</w:t>
      </w:r>
      <w:r w:rsidR="001F004D">
        <w:rPr>
          <w:rFonts w:ascii="Arial" w:hAnsi="Arial" w:cs="Arial"/>
          <w:sz w:val="22"/>
          <w:szCs w:val="22"/>
        </w:rPr>
        <w:t>,</w:t>
      </w:r>
      <w:r w:rsidR="00363753">
        <w:rPr>
          <w:rFonts w:ascii="Arial" w:hAnsi="Arial" w:cs="Arial"/>
          <w:sz w:val="22"/>
          <w:szCs w:val="22"/>
        </w:rPr>
        <w:t xml:space="preserve"> </w:t>
      </w:r>
      <w:r w:rsidR="00363753" w:rsidRPr="00C63C0F">
        <w:rPr>
          <w:rFonts w:ascii="Arial" w:hAnsi="Arial" w:cs="Arial"/>
          <w:sz w:val="22"/>
          <w:szCs w:val="22"/>
        </w:rPr>
        <w:t>David Romney</w:t>
      </w:r>
      <w:r w:rsidR="00363753">
        <w:rPr>
          <w:rFonts w:ascii="Arial" w:hAnsi="Arial" w:cs="Arial"/>
          <w:sz w:val="22"/>
          <w:szCs w:val="22"/>
        </w:rPr>
        <w:t>,</w:t>
      </w:r>
      <w:r w:rsidR="00363753" w:rsidRPr="00C63C0F">
        <w:rPr>
          <w:rFonts w:ascii="Arial" w:hAnsi="Arial" w:cs="Arial"/>
          <w:sz w:val="22"/>
          <w:szCs w:val="22"/>
        </w:rPr>
        <w:t xml:space="preserve"> Jean Denyer MBE</w:t>
      </w:r>
      <w:r w:rsidR="00363753">
        <w:rPr>
          <w:rFonts w:ascii="Arial" w:hAnsi="Arial" w:cs="Arial"/>
          <w:sz w:val="22"/>
          <w:szCs w:val="22"/>
        </w:rPr>
        <w:t xml:space="preserve">, </w:t>
      </w:r>
      <w:r w:rsidR="00363753" w:rsidRPr="00C63C0F">
        <w:rPr>
          <w:rFonts w:ascii="Arial" w:hAnsi="Arial" w:cs="Arial"/>
          <w:sz w:val="22"/>
          <w:szCs w:val="22"/>
        </w:rPr>
        <w:t>Adam Lowe</w:t>
      </w:r>
      <w:r w:rsidR="00363753">
        <w:rPr>
          <w:rFonts w:ascii="Arial" w:hAnsi="Arial" w:cs="Arial"/>
          <w:sz w:val="22"/>
          <w:szCs w:val="22"/>
        </w:rPr>
        <w:t>,</w:t>
      </w:r>
      <w:r w:rsidR="00363753">
        <w:rPr>
          <w:rFonts w:ascii="Arial" w:hAnsi="Arial" w:cs="Arial"/>
          <w:sz w:val="22"/>
          <w:szCs w:val="22"/>
        </w:rPr>
        <w:t xml:space="preserve"> Zoe Neal,</w:t>
      </w:r>
    </w:p>
    <w:p w14:paraId="401FA7C0" w14:textId="69386583" w:rsidR="003C455A" w:rsidRDefault="00363753" w:rsidP="00F02986">
      <w:pPr>
        <w:rPr>
          <w:rFonts w:ascii="Arial" w:hAnsi="Arial" w:cs="Arial"/>
          <w:sz w:val="22"/>
          <w:szCs w:val="22"/>
        </w:rPr>
      </w:pPr>
      <w:r w:rsidRPr="00C63C0F">
        <w:rPr>
          <w:rFonts w:ascii="Arial" w:hAnsi="Arial" w:cs="Arial"/>
          <w:sz w:val="22"/>
          <w:szCs w:val="22"/>
        </w:rPr>
        <w:t>Sally-Anne Wadsworth</w:t>
      </w:r>
      <w:r>
        <w:rPr>
          <w:rFonts w:ascii="Arial" w:hAnsi="Arial" w:cs="Arial"/>
          <w:sz w:val="22"/>
          <w:szCs w:val="22"/>
        </w:rPr>
        <w:t xml:space="preserve">, </w:t>
      </w:r>
      <w:r w:rsidRPr="00C63C0F">
        <w:rPr>
          <w:rFonts w:ascii="Arial" w:hAnsi="Arial" w:cs="Arial"/>
          <w:sz w:val="22"/>
          <w:szCs w:val="22"/>
        </w:rPr>
        <w:t>Paul Buxton</w:t>
      </w:r>
      <w:r>
        <w:rPr>
          <w:rFonts w:ascii="Arial" w:hAnsi="Arial" w:cs="Arial"/>
          <w:sz w:val="22"/>
          <w:szCs w:val="22"/>
        </w:rPr>
        <w:t xml:space="preserve">, </w:t>
      </w:r>
      <w:r>
        <w:rPr>
          <w:rFonts w:ascii="Arial" w:hAnsi="Arial" w:cs="Arial"/>
          <w:sz w:val="22"/>
          <w:szCs w:val="22"/>
        </w:rPr>
        <w:t>Mark Lomas</w:t>
      </w:r>
      <w:r>
        <w:rPr>
          <w:rFonts w:ascii="Arial" w:hAnsi="Arial" w:cs="Arial"/>
          <w:sz w:val="22"/>
          <w:szCs w:val="22"/>
        </w:rPr>
        <w:tab/>
      </w:r>
    </w:p>
    <w:p w14:paraId="61F9E2A8" w14:textId="77777777" w:rsidR="00F02986" w:rsidRDefault="00F02986" w:rsidP="00F02986">
      <w:pPr>
        <w:rPr>
          <w:rFonts w:ascii="Arial" w:hAnsi="Arial" w:cs="Arial"/>
          <w:sz w:val="22"/>
          <w:szCs w:val="22"/>
        </w:rPr>
      </w:pPr>
    </w:p>
    <w:p w14:paraId="4A791F12" w14:textId="320D583A" w:rsidR="00F02986" w:rsidRDefault="00F02986" w:rsidP="00F02986">
      <w:pPr>
        <w:rPr>
          <w:rFonts w:ascii="Arial" w:hAnsi="Arial" w:cs="Arial"/>
          <w:sz w:val="22"/>
          <w:szCs w:val="22"/>
        </w:rPr>
      </w:pPr>
      <w:r w:rsidRPr="00081512">
        <w:rPr>
          <w:rFonts w:ascii="Arial" w:hAnsi="Arial" w:cs="Arial"/>
          <w:b/>
          <w:sz w:val="22"/>
          <w:szCs w:val="22"/>
        </w:rPr>
        <w:t>IN THE PUBLIC GALLERY</w:t>
      </w:r>
      <w:r w:rsidRPr="00081512">
        <w:rPr>
          <w:rFonts w:ascii="Arial" w:hAnsi="Arial" w:cs="Arial"/>
          <w:sz w:val="22"/>
          <w:szCs w:val="22"/>
        </w:rPr>
        <w:t xml:space="preserve">: </w:t>
      </w:r>
      <w:r w:rsidR="006366CB">
        <w:rPr>
          <w:rFonts w:ascii="Arial" w:hAnsi="Arial" w:cs="Arial"/>
          <w:sz w:val="22"/>
          <w:szCs w:val="22"/>
        </w:rPr>
        <w:t>One</w:t>
      </w:r>
    </w:p>
    <w:p w14:paraId="30D37446" w14:textId="3C3FAF08" w:rsidR="00116EA8" w:rsidRDefault="00116EA8" w:rsidP="00F02986">
      <w:pPr>
        <w:rPr>
          <w:rFonts w:ascii="Arial" w:hAnsi="Arial" w:cs="Arial"/>
          <w:sz w:val="22"/>
          <w:szCs w:val="22"/>
        </w:rPr>
      </w:pPr>
    </w:p>
    <w:p w14:paraId="2724723F" w14:textId="512C6073" w:rsidR="002658BC" w:rsidRPr="00AB10A0" w:rsidRDefault="002658BC" w:rsidP="002658BC">
      <w:pPr>
        <w:rPr>
          <w:rFonts w:ascii="Arial" w:hAnsi="Arial" w:cs="Arial"/>
          <w:bCs/>
          <w:i/>
          <w:sz w:val="22"/>
          <w:szCs w:val="22"/>
        </w:rPr>
      </w:pPr>
      <w:r w:rsidRPr="002658BC">
        <w:rPr>
          <w:rFonts w:ascii="Arial" w:hAnsi="Arial" w:cs="Arial"/>
          <w:bCs/>
          <w:i/>
          <w:sz w:val="22"/>
          <w:szCs w:val="22"/>
        </w:rPr>
        <w:t>In the absence of the Chairman</w:t>
      </w:r>
      <w:r w:rsidR="00AB10A0">
        <w:rPr>
          <w:rFonts w:ascii="Arial" w:hAnsi="Arial" w:cs="Arial"/>
          <w:bCs/>
          <w:i/>
          <w:sz w:val="22"/>
          <w:szCs w:val="22"/>
        </w:rPr>
        <w:t>,</w:t>
      </w:r>
      <w:r w:rsidRPr="002658BC">
        <w:rPr>
          <w:rFonts w:ascii="Arial" w:hAnsi="Arial" w:cs="Arial"/>
          <w:bCs/>
          <w:i/>
          <w:sz w:val="22"/>
          <w:szCs w:val="22"/>
        </w:rPr>
        <w:t xml:space="preserve"> the meeting was chaired by the Vice Chairman</w:t>
      </w:r>
    </w:p>
    <w:p w14:paraId="7B4343E5" w14:textId="77777777" w:rsidR="002658BC" w:rsidRPr="002658BC" w:rsidRDefault="002658BC" w:rsidP="002658BC">
      <w:pPr>
        <w:rPr>
          <w:rFonts w:ascii="Arial" w:hAnsi="Arial" w:cs="Arial"/>
          <w:b/>
          <w:i/>
          <w:sz w:val="22"/>
          <w:szCs w:val="22"/>
        </w:rPr>
      </w:pPr>
    </w:p>
    <w:p w14:paraId="66D97B0D" w14:textId="07F68C8B" w:rsidR="002658BC" w:rsidRPr="002658BC" w:rsidRDefault="002658BC" w:rsidP="002658BC">
      <w:pPr>
        <w:rPr>
          <w:rFonts w:ascii="Arial" w:hAnsi="Arial" w:cs="Arial"/>
          <w:i/>
          <w:sz w:val="22"/>
          <w:szCs w:val="22"/>
        </w:rPr>
      </w:pPr>
      <w:r w:rsidRPr="002658BC">
        <w:rPr>
          <w:rFonts w:ascii="Arial" w:hAnsi="Arial" w:cs="Arial"/>
          <w:i/>
          <w:sz w:val="22"/>
          <w:szCs w:val="22"/>
        </w:rPr>
        <w:t xml:space="preserve">Prior to the commencement of the business, a minute silence was held in tribute to </w:t>
      </w:r>
      <w:r>
        <w:rPr>
          <w:rFonts w:ascii="Arial" w:hAnsi="Arial" w:cs="Arial"/>
          <w:i/>
          <w:sz w:val="22"/>
          <w:szCs w:val="22"/>
        </w:rPr>
        <w:t xml:space="preserve">Mr Michael Hinman </w:t>
      </w:r>
      <w:r w:rsidRPr="002658BC">
        <w:rPr>
          <w:rFonts w:ascii="Arial" w:hAnsi="Arial" w:cs="Arial"/>
          <w:i/>
          <w:sz w:val="22"/>
          <w:szCs w:val="22"/>
        </w:rPr>
        <w:t xml:space="preserve">who sadly passed away </w:t>
      </w:r>
      <w:r>
        <w:rPr>
          <w:rFonts w:ascii="Arial" w:hAnsi="Arial" w:cs="Arial"/>
          <w:i/>
          <w:sz w:val="22"/>
          <w:szCs w:val="22"/>
        </w:rPr>
        <w:t>on 21</w:t>
      </w:r>
      <w:r w:rsidRPr="002658BC">
        <w:rPr>
          <w:rFonts w:ascii="Arial" w:hAnsi="Arial" w:cs="Arial"/>
          <w:i/>
          <w:sz w:val="22"/>
          <w:szCs w:val="22"/>
          <w:vertAlign w:val="superscript"/>
        </w:rPr>
        <w:t>st</w:t>
      </w:r>
      <w:r>
        <w:rPr>
          <w:rFonts w:ascii="Arial" w:hAnsi="Arial" w:cs="Arial"/>
          <w:i/>
          <w:sz w:val="22"/>
          <w:szCs w:val="22"/>
        </w:rPr>
        <w:t xml:space="preserve"> August 2019.  Oakham Town Council expressed their thanks for this contribution </w:t>
      </w:r>
      <w:r w:rsidR="009717B4">
        <w:rPr>
          <w:rFonts w:ascii="Arial" w:hAnsi="Arial" w:cs="Arial"/>
          <w:i/>
          <w:sz w:val="22"/>
          <w:szCs w:val="22"/>
        </w:rPr>
        <w:t>of</w:t>
      </w:r>
      <w:r>
        <w:rPr>
          <w:rFonts w:ascii="Arial" w:hAnsi="Arial" w:cs="Arial"/>
          <w:i/>
          <w:sz w:val="22"/>
          <w:szCs w:val="22"/>
        </w:rPr>
        <w:t xml:space="preserve"> the Neighbourhood Plan </w:t>
      </w:r>
      <w:r w:rsidR="00A3612F">
        <w:rPr>
          <w:rFonts w:ascii="Arial" w:hAnsi="Arial" w:cs="Arial"/>
          <w:i/>
          <w:sz w:val="22"/>
          <w:szCs w:val="22"/>
        </w:rPr>
        <w:t>S</w:t>
      </w:r>
      <w:r>
        <w:rPr>
          <w:rFonts w:ascii="Arial" w:hAnsi="Arial" w:cs="Arial"/>
          <w:i/>
          <w:sz w:val="22"/>
          <w:szCs w:val="22"/>
        </w:rPr>
        <w:t xml:space="preserve">teering </w:t>
      </w:r>
      <w:r w:rsidR="00A3612F">
        <w:rPr>
          <w:rFonts w:ascii="Arial" w:hAnsi="Arial" w:cs="Arial"/>
          <w:i/>
          <w:sz w:val="22"/>
          <w:szCs w:val="22"/>
        </w:rPr>
        <w:t>G</w:t>
      </w:r>
      <w:r>
        <w:rPr>
          <w:rFonts w:ascii="Arial" w:hAnsi="Arial" w:cs="Arial"/>
          <w:i/>
          <w:sz w:val="22"/>
          <w:szCs w:val="22"/>
        </w:rPr>
        <w:t>roup</w:t>
      </w:r>
      <w:r w:rsidR="00A3612F" w:rsidRPr="00A3612F">
        <w:rPr>
          <w:rFonts w:ascii="Arial" w:hAnsi="Arial" w:cs="Arial"/>
          <w:i/>
          <w:sz w:val="22"/>
          <w:szCs w:val="22"/>
        </w:rPr>
        <w:t xml:space="preserve"> </w:t>
      </w:r>
    </w:p>
    <w:p w14:paraId="56D510BB" w14:textId="7FD9B458" w:rsidR="008B6B1E" w:rsidRDefault="008B6B1E" w:rsidP="008B6B1E">
      <w:pPr>
        <w:rPr>
          <w:rFonts w:ascii="Arial" w:hAnsi="Arial" w:cs="Arial"/>
          <w:sz w:val="22"/>
          <w:szCs w:val="22"/>
        </w:rPr>
      </w:pPr>
    </w:p>
    <w:p w14:paraId="3CE0C280" w14:textId="7D56D8AD" w:rsidR="00EC133B" w:rsidRDefault="004A0655" w:rsidP="00EC133B">
      <w:pPr>
        <w:autoSpaceDE w:val="0"/>
        <w:autoSpaceDN w:val="0"/>
        <w:adjustRightInd w:val="0"/>
        <w:rPr>
          <w:rFonts w:ascii="Arial" w:eastAsiaTheme="minorHAnsi" w:hAnsi="Arial" w:cs="Arial"/>
          <w:b/>
          <w:bCs/>
          <w:color w:val="000000"/>
          <w:sz w:val="22"/>
          <w:szCs w:val="22"/>
        </w:rPr>
      </w:pPr>
      <w:r>
        <w:rPr>
          <w:rFonts w:ascii="Arial" w:eastAsiaTheme="minorHAnsi" w:hAnsi="Arial" w:cs="Arial"/>
          <w:b/>
          <w:bCs/>
          <w:color w:val="000000"/>
          <w:sz w:val="22"/>
          <w:szCs w:val="22"/>
        </w:rPr>
        <w:t>2</w:t>
      </w:r>
      <w:r w:rsidR="006366CB">
        <w:rPr>
          <w:rFonts w:ascii="Arial" w:eastAsiaTheme="minorHAnsi" w:hAnsi="Arial" w:cs="Arial"/>
          <w:b/>
          <w:bCs/>
          <w:color w:val="000000"/>
          <w:sz w:val="22"/>
          <w:szCs w:val="22"/>
        </w:rPr>
        <w:t>2</w:t>
      </w:r>
      <w:r w:rsidR="00DE652C">
        <w:rPr>
          <w:rFonts w:ascii="Arial" w:eastAsiaTheme="minorHAnsi" w:hAnsi="Arial" w:cs="Arial"/>
          <w:b/>
          <w:bCs/>
          <w:color w:val="000000"/>
          <w:sz w:val="22"/>
          <w:szCs w:val="22"/>
        </w:rPr>
        <w:t>/19</w:t>
      </w:r>
      <w:r w:rsidR="0061005E" w:rsidRPr="00E02CB3">
        <w:rPr>
          <w:rFonts w:ascii="Arial" w:eastAsiaTheme="minorHAnsi" w:hAnsi="Arial" w:cs="Arial"/>
          <w:b/>
          <w:bCs/>
          <w:color w:val="000000"/>
          <w:sz w:val="22"/>
          <w:szCs w:val="22"/>
        </w:rPr>
        <w:t xml:space="preserve"> </w:t>
      </w:r>
      <w:r w:rsidR="001D3B50">
        <w:rPr>
          <w:rFonts w:ascii="Arial" w:eastAsiaTheme="minorHAnsi" w:hAnsi="Arial" w:cs="Arial"/>
          <w:b/>
          <w:bCs/>
          <w:color w:val="000000"/>
          <w:sz w:val="22"/>
          <w:szCs w:val="22"/>
        </w:rPr>
        <w:t xml:space="preserve"> </w:t>
      </w:r>
      <w:r w:rsidR="0061005E" w:rsidRPr="00E02CB3">
        <w:rPr>
          <w:rFonts w:ascii="Arial" w:eastAsiaTheme="minorHAnsi" w:hAnsi="Arial" w:cs="Arial"/>
          <w:b/>
          <w:bCs/>
          <w:color w:val="000000"/>
          <w:sz w:val="22"/>
          <w:szCs w:val="22"/>
        </w:rPr>
        <w:t xml:space="preserve">APOLOGIES </w:t>
      </w:r>
    </w:p>
    <w:p w14:paraId="40D2AB0A" w14:textId="0D8B2A16" w:rsidR="004A0655" w:rsidRPr="004A0655" w:rsidRDefault="0061005E" w:rsidP="004A0655">
      <w:pPr>
        <w:pStyle w:val="ListParagraph"/>
        <w:numPr>
          <w:ilvl w:val="0"/>
          <w:numId w:val="30"/>
        </w:numPr>
        <w:rPr>
          <w:rFonts w:ascii="Arial" w:hAnsi="Arial" w:cs="Arial"/>
          <w:sz w:val="22"/>
          <w:szCs w:val="22"/>
        </w:rPr>
      </w:pPr>
      <w:r w:rsidRPr="004A0655">
        <w:rPr>
          <w:rFonts w:ascii="Arial" w:hAnsi="Arial" w:cs="Arial"/>
          <w:sz w:val="22"/>
          <w:szCs w:val="22"/>
        </w:rPr>
        <w:t>Apologies were received from Cllr</w:t>
      </w:r>
      <w:r w:rsidR="006366CB" w:rsidRPr="004A0655">
        <w:rPr>
          <w:rFonts w:ascii="Arial" w:hAnsi="Arial" w:cs="Arial"/>
          <w:sz w:val="22"/>
          <w:szCs w:val="22"/>
        </w:rPr>
        <w:t xml:space="preserve">s </w:t>
      </w:r>
      <w:r w:rsidR="004A0655" w:rsidRPr="004A0655">
        <w:rPr>
          <w:rFonts w:ascii="Arial" w:hAnsi="Arial" w:cs="Arial"/>
          <w:sz w:val="22"/>
          <w:szCs w:val="22"/>
        </w:rPr>
        <w:t xml:space="preserve">Razzell, Romney, Denyer, </w:t>
      </w:r>
      <w:r w:rsidR="004A0655">
        <w:rPr>
          <w:rFonts w:ascii="Arial" w:hAnsi="Arial" w:cs="Arial"/>
          <w:sz w:val="22"/>
          <w:szCs w:val="22"/>
        </w:rPr>
        <w:t>Lowe, Neal,</w:t>
      </w:r>
    </w:p>
    <w:p w14:paraId="52B4614A" w14:textId="39DFEFB1" w:rsidR="0061005E" w:rsidRPr="00EC133B" w:rsidRDefault="004A0655" w:rsidP="004A0655">
      <w:pPr>
        <w:ind w:left="720" w:firstLine="720"/>
        <w:rPr>
          <w:rFonts w:ascii="Arial" w:hAnsi="Arial" w:cs="Arial"/>
          <w:sz w:val="22"/>
          <w:szCs w:val="22"/>
        </w:rPr>
      </w:pPr>
      <w:r w:rsidRPr="00C63C0F">
        <w:rPr>
          <w:rFonts w:ascii="Arial" w:hAnsi="Arial" w:cs="Arial"/>
          <w:sz w:val="22"/>
          <w:szCs w:val="22"/>
        </w:rPr>
        <w:t>Wadsworth</w:t>
      </w:r>
      <w:r>
        <w:rPr>
          <w:rFonts w:ascii="Arial" w:hAnsi="Arial" w:cs="Arial"/>
          <w:sz w:val="22"/>
          <w:szCs w:val="22"/>
        </w:rPr>
        <w:t xml:space="preserve"> and</w:t>
      </w:r>
      <w:r>
        <w:rPr>
          <w:rFonts w:ascii="Arial" w:hAnsi="Arial" w:cs="Arial"/>
          <w:sz w:val="22"/>
          <w:szCs w:val="22"/>
        </w:rPr>
        <w:t xml:space="preserve"> </w:t>
      </w:r>
      <w:r w:rsidR="00C2049D">
        <w:rPr>
          <w:rFonts w:ascii="Arial" w:hAnsi="Arial" w:cs="Arial"/>
          <w:sz w:val="22"/>
          <w:szCs w:val="22"/>
        </w:rPr>
        <w:t xml:space="preserve"> </w:t>
      </w:r>
      <w:r w:rsidRPr="00C63C0F">
        <w:rPr>
          <w:rFonts w:ascii="Arial" w:hAnsi="Arial" w:cs="Arial"/>
          <w:sz w:val="22"/>
          <w:szCs w:val="22"/>
        </w:rPr>
        <w:t>Buxton</w:t>
      </w:r>
    </w:p>
    <w:p w14:paraId="1B23CA0F" w14:textId="77777777" w:rsidR="004A0655" w:rsidRPr="004A0655" w:rsidRDefault="00930068" w:rsidP="004A0655">
      <w:pPr>
        <w:pStyle w:val="ListParagraph"/>
        <w:numPr>
          <w:ilvl w:val="0"/>
          <w:numId w:val="30"/>
        </w:numPr>
        <w:rPr>
          <w:rFonts w:ascii="Arial" w:hAnsi="Arial" w:cs="Arial"/>
          <w:sz w:val="22"/>
          <w:szCs w:val="22"/>
        </w:rPr>
      </w:pPr>
      <w:r w:rsidRPr="004A0655">
        <w:rPr>
          <w:rFonts w:ascii="Arial" w:hAnsi="Arial" w:cs="Arial"/>
          <w:sz w:val="22"/>
          <w:szCs w:val="22"/>
        </w:rPr>
        <w:t>P</w:t>
      </w:r>
      <w:r w:rsidR="0061005E" w:rsidRPr="004A0655">
        <w:rPr>
          <w:rFonts w:ascii="Arial" w:hAnsi="Arial" w:cs="Arial"/>
          <w:sz w:val="22"/>
          <w:szCs w:val="22"/>
        </w:rPr>
        <w:t xml:space="preserve">roposed by Cllr </w:t>
      </w:r>
      <w:r w:rsidR="004A0655" w:rsidRPr="004A0655">
        <w:rPr>
          <w:rFonts w:ascii="Arial" w:hAnsi="Arial" w:cs="Arial"/>
          <w:sz w:val="22"/>
          <w:szCs w:val="22"/>
        </w:rPr>
        <w:t>Clough</w:t>
      </w:r>
      <w:r w:rsidR="006366CB" w:rsidRPr="004A0655">
        <w:rPr>
          <w:rFonts w:ascii="Arial" w:hAnsi="Arial" w:cs="Arial"/>
          <w:sz w:val="22"/>
          <w:szCs w:val="22"/>
        </w:rPr>
        <w:t xml:space="preserve">, </w:t>
      </w:r>
      <w:r w:rsidR="0061005E" w:rsidRPr="004A0655">
        <w:rPr>
          <w:rFonts w:ascii="Arial" w:hAnsi="Arial" w:cs="Arial"/>
          <w:sz w:val="22"/>
          <w:szCs w:val="22"/>
        </w:rPr>
        <w:t xml:space="preserve">seconded by Cllr </w:t>
      </w:r>
      <w:r w:rsidR="004A0655" w:rsidRPr="004A0655">
        <w:rPr>
          <w:rFonts w:ascii="Arial" w:hAnsi="Arial" w:cs="Arial"/>
          <w:sz w:val="22"/>
          <w:szCs w:val="22"/>
        </w:rPr>
        <w:t>Woodley</w:t>
      </w:r>
      <w:r w:rsidR="0061005E" w:rsidRPr="004A0655">
        <w:rPr>
          <w:rFonts w:ascii="Arial" w:hAnsi="Arial" w:cs="Arial"/>
          <w:sz w:val="22"/>
          <w:szCs w:val="22"/>
        </w:rPr>
        <w:t xml:space="preserve"> and </w:t>
      </w:r>
      <w:r w:rsidR="00CE0A8A" w:rsidRPr="004A0655">
        <w:rPr>
          <w:rFonts w:ascii="Arial" w:hAnsi="Arial" w:cs="Arial"/>
          <w:sz w:val="22"/>
          <w:szCs w:val="22"/>
        </w:rPr>
        <w:t>unanimously resolved</w:t>
      </w:r>
      <w:r w:rsidR="006366CB" w:rsidRPr="004A0655">
        <w:rPr>
          <w:rFonts w:ascii="Arial" w:hAnsi="Arial" w:cs="Arial"/>
          <w:sz w:val="22"/>
          <w:szCs w:val="22"/>
        </w:rPr>
        <w:t xml:space="preserve"> </w:t>
      </w:r>
      <w:r w:rsidR="00CE0A8A" w:rsidRPr="004A0655">
        <w:rPr>
          <w:rFonts w:ascii="Arial" w:hAnsi="Arial" w:cs="Arial"/>
          <w:sz w:val="22"/>
          <w:szCs w:val="22"/>
        </w:rPr>
        <w:t xml:space="preserve">to </w:t>
      </w:r>
      <w:r w:rsidR="0061005E" w:rsidRPr="004A0655">
        <w:rPr>
          <w:rFonts w:ascii="Arial" w:hAnsi="Arial" w:cs="Arial"/>
          <w:sz w:val="22"/>
          <w:szCs w:val="22"/>
        </w:rPr>
        <w:t>approve the absence of Cllr</w:t>
      </w:r>
      <w:r w:rsidR="006D7D9B" w:rsidRPr="004A0655">
        <w:rPr>
          <w:rFonts w:ascii="Arial" w:hAnsi="Arial" w:cs="Arial"/>
          <w:sz w:val="22"/>
          <w:szCs w:val="22"/>
        </w:rPr>
        <w:t>s</w:t>
      </w:r>
      <w:r w:rsidR="00F02986" w:rsidRPr="004A0655">
        <w:rPr>
          <w:rFonts w:ascii="Arial" w:hAnsi="Arial" w:cs="Arial"/>
          <w:sz w:val="22"/>
          <w:szCs w:val="22"/>
        </w:rPr>
        <w:t xml:space="preserve"> </w:t>
      </w:r>
      <w:r w:rsidR="004A0655" w:rsidRPr="004A0655">
        <w:rPr>
          <w:rFonts w:ascii="Arial" w:hAnsi="Arial" w:cs="Arial"/>
          <w:sz w:val="22"/>
          <w:szCs w:val="22"/>
        </w:rPr>
        <w:t>Razzell, Romney, Denyer, Lowe, Neal,</w:t>
      </w:r>
    </w:p>
    <w:p w14:paraId="6D0541E0" w14:textId="68DEA702" w:rsidR="0061005E" w:rsidRPr="004A0655" w:rsidRDefault="004A0655" w:rsidP="004A0655">
      <w:pPr>
        <w:ind w:left="720" w:firstLine="720"/>
        <w:rPr>
          <w:rFonts w:ascii="Arial" w:hAnsi="Arial" w:cs="Arial"/>
          <w:sz w:val="22"/>
          <w:szCs w:val="22"/>
        </w:rPr>
      </w:pPr>
      <w:r w:rsidRPr="004A0655">
        <w:rPr>
          <w:rFonts w:ascii="Arial" w:hAnsi="Arial" w:cs="Arial"/>
          <w:sz w:val="22"/>
          <w:szCs w:val="22"/>
        </w:rPr>
        <w:t>Wadsworth and Buxton</w:t>
      </w:r>
      <w:r>
        <w:rPr>
          <w:rFonts w:ascii="Arial" w:hAnsi="Arial" w:cs="Arial"/>
          <w:sz w:val="22"/>
          <w:szCs w:val="22"/>
        </w:rPr>
        <w:t xml:space="preserve"> </w:t>
      </w:r>
      <w:r w:rsidR="00F02986" w:rsidRPr="004A0655">
        <w:rPr>
          <w:rFonts w:ascii="Arial" w:hAnsi="Arial" w:cs="Arial"/>
          <w:sz w:val="22"/>
          <w:szCs w:val="22"/>
        </w:rPr>
        <w:t>due to prior commitments</w:t>
      </w:r>
    </w:p>
    <w:p w14:paraId="1B2BD530" w14:textId="733765D2" w:rsidR="0061005E" w:rsidRDefault="0061005E" w:rsidP="00F540F9">
      <w:pPr>
        <w:ind w:left="720" w:hanging="294"/>
        <w:jc w:val="both"/>
        <w:rPr>
          <w:sz w:val="22"/>
          <w:szCs w:val="22"/>
        </w:rPr>
      </w:pPr>
      <w:r w:rsidRPr="0061005E">
        <w:rPr>
          <w:rFonts w:ascii="Arial" w:eastAsiaTheme="minorHAnsi" w:hAnsi="Arial" w:cs="Arial"/>
          <w:color w:val="000000"/>
          <w:sz w:val="22"/>
          <w:szCs w:val="22"/>
        </w:rPr>
        <w:t xml:space="preserve">      </w:t>
      </w:r>
    </w:p>
    <w:p w14:paraId="5BAB4CCA" w14:textId="07544320" w:rsidR="0061005E" w:rsidRDefault="007E41E7" w:rsidP="0061005E">
      <w:pPr>
        <w:autoSpaceDE w:val="0"/>
        <w:autoSpaceDN w:val="0"/>
        <w:adjustRightInd w:val="0"/>
        <w:rPr>
          <w:rFonts w:ascii="Arial" w:eastAsiaTheme="minorHAnsi" w:hAnsi="Arial" w:cs="Arial"/>
          <w:b/>
          <w:bCs/>
          <w:color w:val="000000"/>
          <w:sz w:val="22"/>
          <w:szCs w:val="22"/>
        </w:rPr>
      </w:pPr>
      <w:r>
        <w:rPr>
          <w:rFonts w:ascii="Arial" w:eastAsiaTheme="minorHAnsi" w:hAnsi="Arial" w:cs="Arial"/>
          <w:b/>
          <w:bCs/>
          <w:color w:val="000000"/>
          <w:sz w:val="22"/>
          <w:szCs w:val="22"/>
        </w:rPr>
        <w:t>2</w:t>
      </w:r>
      <w:r w:rsidR="00F65B23">
        <w:rPr>
          <w:rFonts w:ascii="Arial" w:eastAsiaTheme="minorHAnsi" w:hAnsi="Arial" w:cs="Arial"/>
          <w:b/>
          <w:bCs/>
          <w:color w:val="000000"/>
          <w:sz w:val="22"/>
          <w:szCs w:val="22"/>
        </w:rPr>
        <w:t>3</w:t>
      </w:r>
      <w:r w:rsidR="00CE0A8A">
        <w:rPr>
          <w:rFonts w:ascii="Arial" w:eastAsiaTheme="minorHAnsi" w:hAnsi="Arial" w:cs="Arial"/>
          <w:b/>
          <w:bCs/>
          <w:color w:val="000000"/>
          <w:sz w:val="22"/>
          <w:szCs w:val="22"/>
        </w:rPr>
        <w:t>/19</w:t>
      </w:r>
      <w:r w:rsidR="0061005E">
        <w:rPr>
          <w:rFonts w:ascii="Arial" w:eastAsiaTheme="minorHAnsi" w:hAnsi="Arial" w:cs="Arial"/>
          <w:b/>
          <w:bCs/>
          <w:color w:val="000000"/>
          <w:sz w:val="22"/>
          <w:szCs w:val="22"/>
        </w:rPr>
        <w:t xml:space="preserve"> </w:t>
      </w:r>
      <w:r w:rsidR="00CE0A8A">
        <w:rPr>
          <w:rFonts w:ascii="Arial" w:eastAsiaTheme="minorHAnsi" w:hAnsi="Arial" w:cs="Arial"/>
          <w:b/>
          <w:bCs/>
          <w:color w:val="000000"/>
          <w:sz w:val="22"/>
          <w:szCs w:val="22"/>
        </w:rPr>
        <w:t xml:space="preserve"> </w:t>
      </w:r>
      <w:r w:rsidR="0061005E" w:rsidRPr="00E02CB3">
        <w:rPr>
          <w:rFonts w:ascii="Arial" w:eastAsiaTheme="minorHAnsi" w:hAnsi="Arial" w:cs="Arial"/>
          <w:b/>
          <w:bCs/>
          <w:color w:val="000000"/>
          <w:sz w:val="22"/>
          <w:szCs w:val="22"/>
        </w:rPr>
        <w:t xml:space="preserve">DECLARATIONS OF INTEREST </w:t>
      </w:r>
    </w:p>
    <w:p w14:paraId="55ADCEB4" w14:textId="279A57CB" w:rsidR="0061005E" w:rsidRPr="00F540F9" w:rsidRDefault="0061005E" w:rsidP="00F540F9">
      <w:pPr>
        <w:pStyle w:val="ListParagraph"/>
        <w:numPr>
          <w:ilvl w:val="0"/>
          <w:numId w:val="7"/>
        </w:numPr>
        <w:rPr>
          <w:rFonts w:ascii="Arial" w:hAnsi="Arial" w:cs="Arial"/>
          <w:sz w:val="22"/>
          <w:szCs w:val="22"/>
        </w:rPr>
      </w:pPr>
      <w:r w:rsidRPr="00F540F9">
        <w:rPr>
          <w:rFonts w:ascii="Arial" w:hAnsi="Arial" w:cs="Arial"/>
          <w:sz w:val="22"/>
          <w:szCs w:val="22"/>
        </w:rPr>
        <w:t>No disclosable pecuniary interests were declared</w:t>
      </w:r>
    </w:p>
    <w:p w14:paraId="2938A328" w14:textId="76B6856F" w:rsidR="00546890" w:rsidRDefault="00546890" w:rsidP="00F540F9">
      <w:pPr>
        <w:pStyle w:val="ListParagraph"/>
        <w:numPr>
          <w:ilvl w:val="0"/>
          <w:numId w:val="7"/>
        </w:numPr>
        <w:rPr>
          <w:rFonts w:ascii="Arial" w:hAnsi="Arial" w:cs="Arial"/>
          <w:sz w:val="22"/>
          <w:szCs w:val="22"/>
        </w:rPr>
      </w:pPr>
      <w:r w:rsidRPr="00F540F9">
        <w:rPr>
          <w:rFonts w:ascii="Arial" w:hAnsi="Arial" w:cs="Arial"/>
          <w:sz w:val="22"/>
          <w:szCs w:val="22"/>
        </w:rPr>
        <w:t xml:space="preserve">Cllr </w:t>
      </w:r>
      <w:r w:rsidR="00F65B23">
        <w:rPr>
          <w:rFonts w:ascii="Arial" w:hAnsi="Arial" w:cs="Arial"/>
          <w:sz w:val="22"/>
          <w:szCs w:val="22"/>
        </w:rPr>
        <w:t>Ainsley</w:t>
      </w:r>
      <w:r w:rsidRPr="00F540F9">
        <w:rPr>
          <w:rFonts w:ascii="Arial" w:hAnsi="Arial" w:cs="Arial"/>
          <w:sz w:val="22"/>
          <w:szCs w:val="22"/>
        </w:rPr>
        <w:t xml:space="preserve"> declared an interest in item</w:t>
      </w:r>
      <w:r w:rsidR="00CE0A8A">
        <w:rPr>
          <w:rFonts w:ascii="Arial" w:hAnsi="Arial" w:cs="Arial"/>
          <w:sz w:val="22"/>
          <w:szCs w:val="22"/>
        </w:rPr>
        <w:t xml:space="preserve"> </w:t>
      </w:r>
      <w:r w:rsidR="007E41E7">
        <w:rPr>
          <w:rFonts w:ascii="Arial" w:hAnsi="Arial" w:cs="Arial"/>
          <w:sz w:val="22"/>
          <w:szCs w:val="22"/>
        </w:rPr>
        <w:t>5</w:t>
      </w:r>
      <w:r w:rsidR="00F65B23">
        <w:rPr>
          <w:rFonts w:ascii="Arial" w:hAnsi="Arial" w:cs="Arial"/>
          <w:sz w:val="22"/>
          <w:szCs w:val="22"/>
        </w:rPr>
        <w:t xml:space="preserve"> (i)</w:t>
      </w:r>
      <w:r w:rsidRPr="00F540F9">
        <w:rPr>
          <w:rFonts w:ascii="Arial" w:hAnsi="Arial" w:cs="Arial"/>
          <w:sz w:val="22"/>
          <w:szCs w:val="22"/>
        </w:rPr>
        <w:t xml:space="preserve"> on the Agenda. He stated he would </w:t>
      </w:r>
      <w:r w:rsidR="00F65B23">
        <w:rPr>
          <w:rFonts w:ascii="Arial" w:hAnsi="Arial" w:cs="Arial"/>
          <w:sz w:val="22"/>
          <w:szCs w:val="22"/>
        </w:rPr>
        <w:t xml:space="preserve">not </w:t>
      </w:r>
      <w:r w:rsidRPr="00F540F9">
        <w:rPr>
          <w:rFonts w:ascii="Arial" w:hAnsi="Arial" w:cs="Arial"/>
          <w:sz w:val="22"/>
          <w:szCs w:val="22"/>
        </w:rPr>
        <w:t>take part in discussion</w:t>
      </w:r>
      <w:r w:rsidR="00F65B23">
        <w:rPr>
          <w:rFonts w:ascii="Arial" w:hAnsi="Arial" w:cs="Arial"/>
          <w:sz w:val="22"/>
          <w:szCs w:val="22"/>
        </w:rPr>
        <w:t xml:space="preserve"> and</w:t>
      </w:r>
      <w:r w:rsidR="00CE0A8A">
        <w:rPr>
          <w:rFonts w:ascii="Arial" w:hAnsi="Arial" w:cs="Arial"/>
          <w:sz w:val="22"/>
          <w:szCs w:val="22"/>
        </w:rPr>
        <w:t xml:space="preserve"> would abstain </w:t>
      </w:r>
      <w:r w:rsidRPr="00F540F9">
        <w:rPr>
          <w:rFonts w:ascii="Arial" w:hAnsi="Arial" w:cs="Arial"/>
          <w:sz w:val="22"/>
          <w:szCs w:val="22"/>
        </w:rPr>
        <w:t>in any vote under those items of business</w:t>
      </w:r>
    </w:p>
    <w:p w14:paraId="0491E37A" w14:textId="77777777" w:rsidR="000C0D8C" w:rsidRPr="000C0D8C" w:rsidRDefault="000C0D8C" w:rsidP="00F540F9">
      <w:pPr>
        <w:ind w:left="360"/>
        <w:rPr>
          <w:rFonts w:ascii="Arial" w:hAnsi="Arial" w:cs="Arial"/>
          <w:sz w:val="22"/>
          <w:szCs w:val="22"/>
        </w:rPr>
      </w:pPr>
    </w:p>
    <w:p w14:paraId="46EFA941" w14:textId="08402AB7" w:rsidR="00E02CB3" w:rsidRPr="00E02CB3" w:rsidRDefault="007E41E7" w:rsidP="00E02CB3">
      <w:pPr>
        <w:ind w:right="-270"/>
        <w:rPr>
          <w:rFonts w:ascii="Arial" w:eastAsiaTheme="minorHAnsi" w:hAnsi="Arial" w:cs="Arial"/>
          <w:color w:val="000000"/>
          <w:sz w:val="22"/>
          <w:szCs w:val="22"/>
        </w:rPr>
      </w:pPr>
      <w:r>
        <w:rPr>
          <w:rFonts w:ascii="Arial" w:hAnsi="Arial" w:cs="Arial"/>
          <w:b/>
          <w:sz w:val="22"/>
          <w:szCs w:val="22"/>
        </w:rPr>
        <w:t>24</w:t>
      </w:r>
      <w:r w:rsidR="00CE0A8A">
        <w:rPr>
          <w:rFonts w:ascii="Arial" w:hAnsi="Arial" w:cs="Arial"/>
          <w:b/>
          <w:sz w:val="22"/>
          <w:szCs w:val="22"/>
        </w:rPr>
        <w:t>/19</w:t>
      </w:r>
      <w:r w:rsidR="00DE7FE6">
        <w:rPr>
          <w:rFonts w:ascii="Arial" w:hAnsi="Arial" w:cs="Arial"/>
          <w:b/>
          <w:sz w:val="22"/>
          <w:szCs w:val="22"/>
        </w:rPr>
        <w:t xml:space="preserve"> </w:t>
      </w:r>
      <w:r w:rsidR="004B3C6D">
        <w:rPr>
          <w:rFonts w:ascii="Arial" w:hAnsi="Arial" w:cs="Arial"/>
          <w:b/>
          <w:sz w:val="22"/>
          <w:szCs w:val="22"/>
        </w:rPr>
        <w:t xml:space="preserve">  </w:t>
      </w:r>
      <w:r w:rsidR="00E02CB3" w:rsidRPr="00E02CB3">
        <w:rPr>
          <w:rFonts w:ascii="Arial" w:eastAsiaTheme="minorHAnsi" w:hAnsi="Arial" w:cs="Arial"/>
          <w:b/>
          <w:bCs/>
          <w:color w:val="000000"/>
          <w:sz w:val="22"/>
          <w:szCs w:val="22"/>
        </w:rPr>
        <w:t xml:space="preserve">MINUTES </w:t>
      </w:r>
    </w:p>
    <w:p w14:paraId="733CFBDA" w14:textId="21DABF4F" w:rsidR="00E02CB3" w:rsidRPr="00E02CB3" w:rsidRDefault="00930068" w:rsidP="00E02CB3">
      <w:pPr>
        <w:autoSpaceDE w:val="0"/>
        <w:autoSpaceDN w:val="0"/>
        <w:adjustRightInd w:val="0"/>
        <w:ind w:left="720"/>
        <w:rPr>
          <w:rFonts w:ascii="Arial" w:eastAsiaTheme="minorHAnsi" w:hAnsi="Arial" w:cs="Arial"/>
          <w:color w:val="000000"/>
          <w:sz w:val="22"/>
          <w:szCs w:val="22"/>
        </w:rPr>
      </w:pPr>
      <w:bookmarkStart w:id="0" w:name="_Hlk528850271"/>
      <w:bookmarkStart w:id="1" w:name="_Hlk15920491"/>
      <w:r>
        <w:rPr>
          <w:rFonts w:ascii="Arial" w:eastAsiaTheme="minorHAnsi" w:hAnsi="Arial" w:cs="Arial"/>
          <w:color w:val="000000"/>
          <w:sz w:val="22"/>
          <w:szCs w:val="22"/>
        </w:rPr>
        <w:t>P</w:t>
      </w:r>
      <w:r w:rsidR="00E02CB3">
        <w:rPr>
          <w:rFonts w:ascii="Arial" w:eastAsiaTheme="minorHAnsi" w:hAnsi="Arial" w:cs="Arial"/>
          <w:color w:val="000000"/>
          <w:sz w:val="22"/>
          <w:szCs w:val="22"/>
        </w:rPr>
        <w:t xml:space="preserve">roposed by Cllr </w:t>
      </w:r>
      <w:r w:rsidR="00F65B23">
        <w:rPr>
          <w:rFonts w:ascii="Arial" w:eastAsiaTheme="minorHAnsi" w:hAnsi="Arial" w:cs="Arial"/>
          <w:color w:val="000000"/>
          <w:sz w:val="22"/>
          <w:szCs w:val="22"/>
        </w:rPr>
        <w:t>Clough</w:t>
      </w:r>
      <w:r w:rsidR="00E02CB3">
        <w:rPr>
          <w:rFonts w:ascii="Arial" w:eastAsiaTheme="minorHAnsi" w:hAnsi="Arial" w:cs="Arial"/>
          <w:color w:val="000000"/>
          <w:sz w:val="22"/>
          <w:szCs w:val="22"/>
        </w:rPr>
        <w:t xml:space="preserve">, seconded by Cllr </w:t>
      </w:r>
      <w:r w:rsidR="0000061C">
        <w:rPr>
          <w:rFonts w:ascii="Arial" w:eastAsiaTheme="minorHAnsi" w:hAnsi="Arial" w:cs="Arial"/>
          <w:color w:val="000000"/>
          <w:sz w:val="22"/>
          <w:szCs w:val="22"/>
        </w:rPr>
        <w:t>Ainsley</w:t>
      </w:r>
      <w:r w:rsidR="00E02CB3">
        <w:rPr>
          <w:rFonts w:ascii="Arial" w:eastAsiaTheme="minorHAnsi" w:hAnsi="Arial" w:cs="Arial"/>
          <w:color w:val="000000"/>
          <w:sz w:val="22"/>
          <w:szCs w:val="22"/>
        </w:rPr>
        <w:t xml:space="preserve"> and resolved with </w:t>
      </w:r>
      <w:r w:rsidR="0000061C">
        <w:rPr>
          <w:rFonts w:ascii="Arial" w:eastAsiaTheme="minorHAnsi" w:hAnsi="Arial" w:cs="Arial"/>
          <w:color w:val="000000"/>
          <w:sz w:val="22"/>
          <w:szCs w:val="22"/>
        </w:rPr>
        <w:t>3</w:t>
      </w:r>
      <w:r w:rsidR="00E02CB3">
        <w:rPr>
          <w:rFonts w:ascii="Arial" w:eastAsiaTheme="minorHAnsi" w:hAnsi="Arial" w:cs="Arial"/>
          <w:color w:val="000000"/>
          <w:sz w:val="22"/>
          <w:szCs w:val="22"/>
        </w:rPr>
        <w:t xml:space="preserve"> votes for and </w:t>
      </w:r>
      <w:r w:rsidR="0000061C">
        <w:rPr>
          <w:rFonts w:ascii="Arial" w:eastAsiaTheme="minorHAnsi" w:hAnsi="Arial" w:cs="Arial"/>
          <w:color w:val="000000"/>
          <w:sz w:val="22"/>
          <w:szCs w:val="22"/>
        </w:rPr>
        <w:t>1</w:t>
      </w:r>
      <w:r w:rsidR="00E02CB3">
        <w:rPr>
          <w:rFonts w:ascii="Arial" w:eastAsiaTheme="minorHAnsi" w:hAnsi="Arial" w:cs="Arial"/>
          <w:color w:val="000000"/>
          <w:sz w:val="22"/>
          <w:szCs w:val="22"/>
        </w:rPr>
        <w:t xml:space="preserve"> abstention</w:t>
      </w:r>
      <w:bookmarkEnd w:id="0"/>
      <w:r w:rsidR="00E02CB3">
        <w:rPr>
          <w:rFonts w:ascii="Arial" w:eastAsiaTheme="minorHAnsi" w:hAnsi="Arial" w:cs="Arial"/>
          <w:color w:val="000000"/>
          <w:sz w:val="22"/>
          <w:szCs w:val="22"/>
        </w:rPr>
        <w:t xml:space="preserve"> </w:t>
      </w:r>
      <w:bookmarkEnd w:id="1"/>
      <w:r w:rsidR="00E02CB3">
        <w:rPr>
          <w:rFonts w:ascii="Arial" w:eastAsiaTheme="minorHAnsi" w:hAnsi="Arial" w:cs="Arial"/>
          <w:color w:val="000000"/>
          <w:sz w:val="22"/>
          <w:szCs w:val="22"/>
        </w:rPr>
        <w:t>t</w:t>
      </w:r>
      <w:r w:rsidR="00E02CB3" w:rsidRPr="00E02CB3">
        <w:rPr>
          <w:rFonts w:ascii="Arial" w:eastAsiaTheme="minorHAnsi" w:hAnsi="Arial" w:cs="Arial"/>
          <w:color w:val="000000"/>
          <w:sz w:val="22"/>
          <w:szCs w:val="22"/>
        </w:rPr>
        <w:t xml:space="preserve">o confirm </w:t>
      </w:r>
      <w:r w:rsidR="00E02CB3">
        <w:rPr>
          <w:rFonts w:ascii="Arial" w:eastAsiaTheme="minorHAnsi" w:hAnsi="Arial" w:cs="Arial"/>
          <w:color w:val="000000"/>
          <w:sz w:val="22"/>
          <w:szCs w:val="22"/>
        </w:rPr>
        <w:t xml:space="preserve">and accept </w:t>
      </w:r>
      <w:r w:rsidR="00E02CB3" w:rsidRPr="00E02CB3">
        <w:rPr>
          <w:rFonts w:ascii="Arial" w:eastAsiaTheme="minorHAnsi" w:hAnsi="Arial" w:cs="Arial"/>
          <w:color w:val="000000"/>
          <w:sz w:val="22"/>
          <w:szCs w:val="22"/>
        </w:rPr>
        <w:t xml:space="preserve">the minutes of the </w:t>
      </w:r>
      <w:r w:rsidR="00B5726B">
        <w:rPr>
          <w:rFonts w:ascii="Arial" w:eastAsiaTheme="minorHAnsi" w:hAnsi="Arial" w:cs="Arial"/>
          <w:color w:val="000000"/>
          <w:sz w:val="22"/>
          <w:szCs w:val="22"/>
        </w:rPr>
        <w:t>Recreation</w:t>
      </w:r>
      <w:r w:rsidR="0000061C">
        <w:rPr>
          <w:rFonts w:ascii="Arial" w:eastAsiaTheme="minorHAnsi" w:hAnsi="Arial" w:cs="Arial"/>
          <w:color w:val="000000"/>
          <w:sz w:val="22"/>
          <w:szCs w:val="22"/>
        </w:rPr>
        <w:t xml:space="preserve"> and </w:t>
      </w:r>
      <w:r w:rsidR="00B5726B">
        <w:rPr>
          <w:rFonts w:ascii="Arial" w:eastAsiaTheme="minorHAnsi" w:hAnsi="Arial" w:cs="Arial"/>
          <w:color w:val="000000"/>
          <w:sz w:val="22"/>
          <w:szCs w:val="22"/>
        </w:rPr>
        <w:t xml:space="preserve">Planning Committee </w:t>
      </w:r>
      <w:r w:rsidR="00E02CB3" w:rsidRPr="00E02CB3">
        <w:rPr>
          <w:rFonts w:ascii="Arial" w:eastAsiaTheme="minorHAnsi" w:hAnsi="Arial" w:cs="Arial"/>
          <w:color w:val="000000"/>
          <w:sz w:val="22"/>
          <w:szCs w:val="22"/>
        </w:rPr>
        <w:t xml:space="preserve">meeting held on </w:t>
      </w:r>
      <w:r w:rsidR="0000061C">
        <w:rPr>
          <w:rFonts w:ascii="Arial" w:eastAsiaTheme="minorHAnsi" w:hAnsi="Arial" w:cs="Arial"/>
          <w:color w:val="000000"/>
          <w:sz w:val="22"/>
          <w:szCs w:val="22"/>
        </w:rPr>
        <w:t>Wednesday 31</w:t>
      </w:r>
      <w:r w:rsidR="0000061C" w:rsidRPr="0000061C">
        <w:rPr>
          <w:rFonts w:ascii="Arial" w:eastAsiaTheme="minorHAnsi" w:hAnsi="Arial" w:cs="Arial"/>
          <w:color w:val="000000"/>
          <w:sz w:val="22"/>
          <w:szCs w:val="22"/>
          <w:vertAlign w:val="superscript"/>
        </w:rPr>
        <w:t>st</w:t>
      </w:r>
      <w:r w:rsidR="0000061C">
        <w:rPr>
          <w:rFonts w:ascii="Arial" w:eastAsiaTheme="minorHAnsi" w:hAnsi="Arial" w:cs="Arial"/>
          <w:color w:val="000000"/>
          <w:sz w:val="22"/>
          <w:szCs w:val="22"/>
        </w:rPr>
        <w:t xml:space="preserve"> July 2019</w:t>
      </w:r>
      <w:r w:rsidR="00E02CB3" w:rsidRPr="00E02CB3">
        <w:rPr>
          <w:rFonts w:ascii="Arial" w:eastAsiaTheme="minorHAnsi" w:hAnsi="Arial" w:cs="Arial"/>
          <w:color w:val="000000"/>
          <w:sz w:val="22"/>
          <w:szCs w:val="22"/>
        </w:rPr>
        <w:t xml:space="preserve"> </w:t>
      </w:r>
    </w:p>
    <w:p w14:paraId="2E9C428E" w14:textId="77777777" w:rsidR="00A8121C" w:rsidRDefault="00A8121C" w:rsidP="009F39DB">
      <w:pPr>
        <w:rPr>
          <w:rFonts w:ascii="Arial" w:hAnsi="Arial" w:cs="Arial"/>
          <w:b/>
          <w:sz w:val="22"/>
          <w:szCs w:val="22"/>
        </w:rPr>
      </w:pPr>
    </w:p>
    <w:p w14:paraId="0606F65F" w14:textId="439AE529" w:rsidR="0000061C" w:rsidRDefault="0000061C" w:rsidP="0000061C">
      <w:pPr>
        <w:rPr>
          <w:rFonts w:ascii="Arial" w:hAnsi="Arial" w:cs="Arial"/>
          <w:b/>
          <w:sz w:val="22"/>
          <w:szCs w:val="22"/>
        </w:rPr>
      </w:pPr>
      <w:r>
        <w:rPr>
          <w:rFonts w:ascii="Arial" w:hAnsi="Arial" w:cs="Arial"/>
          <w:b/>
          <w:sz w:val="22"/>
          <w:szCs w:val="22"/>
        </w:rPr>
        <w:t xml:space="preserve">25/19   </w:t>
      </w:r>
      <w:r>
        <w:rPr>
          <w:rFonts w:ascii="Arial" w:hAnsi="Arial" w:cs="Arial"/>
          <w:b/>
          <w:sz w:val="22"/>
          <w:szCs w:val="22"/>
        </w:rPr>
        <w:t>DEPUTATIONS BY THE PUBLIC</w:t>
      </w:r>
    </w:p>
    <w:p w14:paraId="54264299" w14:textId="5ACDADBB" w:rsidR="0000061C" w:rsidRPr="00F905A8" w:rsidRDefault="0000061C" w:rsidP="0000061C">
      <w:pPr>
        <w:ind w:left="720"/>
        <w:jc w:val="both"/>
        <w:rPr>
          <w:rFonts w:ascii="Arial" w:hAnsi="Arial" w:cs="Arial"/>
          <w:sz w:val="22"/>
          <w:szCs w:val="22"/>
        </w:rPr>
      </w:pPr>
      <w:r>
        <w:rPr>
          <w:rFonts w:ascii="Arial" w:hAnsi="Arial" w:cs="Arial"/>
          <w:iCs/>
          <w:sz w:val="22"/>
          <w:szCs w:val="22"/>
        </w:rPr>
        <w:t>T</w:t>
      </w:r>
      <w:r w:rsidRPr="00AF0582">
        <w:rPr>
          <w:rFonts w:ascii="Arial" w:hAnsi="Arial" w:cs="Arial"/>
          <w:iCs/>
          <w:sz w:val="22"/>
          <w:szCs w:val="22"/>
        </w:rPr>
        <w:t>he Chairman invited the member</w:t>
      </w:r>
      <w:r w:rsidRPr="00F905A8">
        <w:rPr>
          <w:rFonts w:ascii="Arial" w:hAnsi="Arial" w:cs="Arial"/>
          <w:sz w:val="22"/>
          <w:szCs w:val="22"/>
        </w:rPr>
        <w:t xml:space="preserve"> of the public </w:t>
      </w:r>
      <w:r>
        <w:rPr>
          <w:rFonts w:ascii="Arial" w:hAnsi="Arial" w:cs="Arial"/>
          <w:sz w:val="22"/>
          <w:szCs w:val="22"/>
        </w:rPr>
        <w:t xml:space="preserve">to give his </w:t>
      </w:r>
      <w:r w:rsidRPr="00F905A8">
        <w:rPr>
          <w:rFonts w:ascii="Arial" w:hAnsi="Arial" w:cs="Arial"/>
          <w:sz w:val="22"/>
          <w:szCs w:val="22"/>
        </w:rPr>
        <w:t>deputation regarding item</w:t>
      </w:r>
      <w:r>
        <w:rPr>
          <w:rFonts w:ascii="Arial" w:hAnsi="Arial" w:cs="Arial"/>
          <w:sz w:val="22"/>
          <w:szCs w:val="22"/>
        </w:rPr>
        <w:t xml:space="preserve"> </w:t>
      </w:r>
      <w:r>
        <w:rPr>
          <w:rFonts w:ascii="Arial" w:hAnsi="Arial" w:cs="Arial"/>
          <w:sz w:val="22"/>
          <w:szCs w:val="22"/>
        </w:rPr>
        <w:t xml:space="preserve">5 (i) </w:t>
      </w:r>
      <w:r w:rsidR="00B92231">
        <w:rPr>
          <w:rFonts w:ascii="Arial" w:hAnsi="Arial" w:cs="Arial"/>
          <w:sz w:val="22"/>
          <w:szCs w:val="22"/>
        </w:rPr>
        <w:t xml:space="preserve">              </w:t>
      </w:r>
      <w:r w:rsidRPr="00F905A8">
        <w:rPr>
          <w:rFonts w:ascii="Arial" w:hAnsi="Arial" w:cs="Arial"/>
          <w:sz w:val="22"/>
          <w:szCs w:val="22"/>
        </w:rPr>
        <w:t xml:space="preserve"> on the agenda</w:t>
      </w:r>
    </w:p>
    <w:p w14:paraId="1EBB6FCF" w14:textId="3B99600F" w:rsidR="00F905A8" w:rsidRDefault="00F905A8" w:rsidP="00F905A8">
      <w:pPr>
        <w:ind w:hanging="142"/>
        <w:rPr>
          <w:rFonts w:ascii="Arial" w:hAnsi="Arial" w:cs="Arial"/>
          <w:b/>
          <w:sz w:val="22"/>
          <w:szCs w:val="22"/>
        </w:rPr>
      </w:pPr>
    </w:p>
    <w:p w14:paraId="710306F2" w14:textId="3952B55A" w:rsidR="00F905A8" w:rsidRPr="00716741" w:rsidRDefault="00F905A8" w:rsidP="00B92231">
      <w:pPr>
        <w:pStyle w:val="ListParagraph"/>
        <w:numPr>
          <w:ilvl w:val="0"/>
          <w:numId w:val="33"/>
        </w:numPr>
        <w:ind w:left="1080"/>
        <w:rPr>
          <w:rFonts w:ascii="Arial" w:hAnsi="Arial" w:cs="Arial"/>
          <w:sz w:val="22"/>
          <w:szCs w:val="22"/>
        </w:rPr>
      </w:pPr>
      <w:bookmarkStart w:id="2" w:name="_Hlk19208963"/>
      <w:r w:rsidRPr="00716741">
        <w:rPr>
          <w:rFonts w:ascii="Arial" w:hAnsi="Arial" w:cs="Arial"/>
          <w:sz w:val="22"/>
          <w:szCs w:val="22"/>
        </w:rPr>
        <w:t>2019/0424/FUL          Mr Munton</w:t>
      </w:r>
    </w:p>
    <w:p w14:paraId="1C2E59B1" w14:textId="4F13243A" w:rsidR="00F905A8" w:rsidRPr="00716741" w:rsidRDefault="00F905A8" w:rsidP="00B92231">
      <w:pPr>
        <w:ind w:left="1080"/>
        <w:jc w:val="both"/>
        <w:rPr>
          <w:rFonts w:ascii="Arial" w:eastAsia="Calibri" w:hAnsi="Arial" w:cs="Arial"/>
          <w:sz w:val="22"/>
          <w:szCs w:val="22"/>
        </w:rPr>
      </w:pPr>
      <w:r w:rsidRPr="00716741">
        <w:rPr>
          <w:rFonts w:ascii="Arial" w:eastAsia="Calibri" w:hAnsi="Arial" w:cs="Arial"/>
          <w:color w:val="000000"/>
          <w:sz w:val="22"/>
          <w:szCs w:val="22"/>
          <w:shd w:val="clear" w:color="auto" w:fill="FFFFFF"/>
        </w:rPr>
        <w:t>151 Cold Overton Road</w:t>
      </w:r>
      <w:r w:rsidRPr="00716741">
        <w:rPr>
          <w:rFonts w:ascii="Arial" w:eastAsia="Calibri" w:hAnsi="Arial" w:cs="Arial"/>
          <w:sz w:val="22"/>
          <w:szCs w:val="22"/>
        </w:rPr>
        <w:t xml:space="preserve">      </w:t>
      </w:r>
    </w:p>
    <w:p w14:paraId="3933A4CE" w14:textId="446F9C41" w:rsidR="00F905A8" w:rsidRPr="00716741" w:rsidRDefault="00F905A8" w:rsidP="00B92231">
      <w:pPr>
        <w:ind w:left="1080"/>
        <w:jc w:val="both"/>
        <w:rPr>
          <w:rFonts w:ascii="Arial" w:eastAsia="Calibri" w:hAnsi="Arial" w:cs="Arial"/>
          <w:sz w:val="22"/>
          <w:szCs w:val="22"/>
        </w:rPr>
      </w:pPr>
      <w:bookmarkStart w:id="3" w:name="_GoBack"/>
      <w:r w:rsidRPr="003C516B">
        <w:rPr>
          <w:rFonts w:ascii="Arial" w:eastAsia="Calibri" w:hAnsi="Arial" w:cs="Arial"/>
          <w:sz w:val="22"/>
          <w:szCs w:val="22"/>
          <w:u w:val="single"/>
        </w:rPr>
        <w:t>Recommend refusal</w:t>
      </w:r>
      <w:r w:rsidRPr="00716741">
        <w:rPr>
          <w:rFonts w:ascii="Arial" w:eastAsia="Calibri" w:hAnsi="Arial" w:cs="Arial"/>
          <w:sz w:val="22"/>
          <w:szCs w:val="22"/>
        </w:rPr>
        <w:t xml:space="preserve"> </w:t>
      </w:r>
      <w:bookmarkEnd w:id="3"/>
      <w:r w:rsidRPr="00716741">
        <w:rPr>
          <w:rFonts w:ascii="Arial" w:eastAsia="Calibri" w:hAnsi="Arial" w:cs="Arial"/>
          <w:sz w:val="22"/>
          <w:szCs w:val="22"/>
        </w:rPr>
        <w:t>on the grounds that this revised application does not address the issues of overdevelopment of the site, overshadowing neighbouring properties, lack of architectural merit, and not being in keeping with the local street scene, which were the reasons for recommending refusal of the pr</w:t>
      </w:r>
      <w:r w:rsidR="00826B59" w:rsidRPr="00716741">
        <w:rPr>
          <w:rFonts w:ascii="Arial" w:eastAsia="Calibri" w:hAnsi="Arial" w:cs="Arial"/>
          <w:sz w:val="22"/>
          <w:szCs w:val="22"/>
        </w:rPr>
        <w:t>e</w:t>
      </w:r>
      <w:r w:rsidRPr="00716741">
        <w:rPr>
          <w:rFonts w:ascii="Arial" w:eastAsia="Calibri" w:hAnsi="Arial" w:cs="Arial"/>
          <w:sz w:val="22"/>
          <w:szCs w:val="22"/>
        </w:rPr>
        <w:t>vious application.</w:t>
      </w:r>
    </w:p>
    <w:p w14:paraId="0D4653F2" w14:textId="77777777" w:rsidR="00F905A8" w:rsidRPr="00716741" w:rsidRDefault="00F905A8" w:rsidP="00B92231">
      <w:pPr>
        <w:ind w:left="1080"/>
        <w:jc w:val="both"/>
        <w:rPr>
          <w:rFonts w:ascii="Arial" w:eastAsia="Calibri" w:hAnsi="Arial" w:cs="Arial"/>
          <w:sz w:val="22"/>
          <w:szCs w:val="22"/>
        </w:rPr>
      </w:pPr>
      <w:r w:rsidRPr="00716741">
        <w:rPr>
          <w:rFonts w:ascii="Arial" w:eastAsia="Calibri" w:hAnsi="Arial" w:cs="Arial"/>
          <w:sz w:val="22"/>
          <w:szCs w:val="22"/>
        </w:rPr>
        <w:t xml:space="preserve">If the application is refused, OTC requests that the County Council takes appropriate enforcement action given that some unauthorised construction appears to have been undertaken </w:t>
      </w:r>
    </w:p>
    <w:p w14:paraId="7FCE856D" w14:textId="3A8A8B8E" w:rsidR="00F905A8" w:rsidRPr="00716741" w:rsidRDefault="00F905A8" w:rsidP="00B92231">
      <w:pPr>
        <w:ind w:left="1080"/>
        <w:rPr>
          <w:rFonts w:ascii="Arial" w:eastAsia="Calibri" w:hAnsi="Arial" w:cs="Arial"/>
          <w:sz w:val="22"/>
          <w:szCs w:val="22"/>
        </w:rPr>
      </w:pPr>
      <w:r w:rsidRPr="00716741">
        <w:rPr>
          <w:rFonts w:ascii="Arial" w:eastAsiaTheme="minorHAnsi" w:hAnsi="Arial" w:cs="Arial"/>
          <w:color w:val="000000"/>
          <w:sz w:val="22"/>
          <w:szCs w:val="22"/>
        </w:rPr>
        <w:t xml:space="preserve">Proposed by Cllr </w:t>
      </w:r>
      <w:r w:rsidR="007A4361" w:rsidRPr="00716741">
        <w:rPr>
          <w:rFonts w:ascii="Arial" w:eastAsiaTheme="minorHAnsi" w:hAnsi="Arial" w:cs="Arial"/>
          <w:color w:val="000000"/>
          <w:sz w:val="22"/>
          <w:szCs w:val="22"/>
        </w:rPr>
        <w:t>Woodley</w:t>
      </w:r>
      <w:r w:rsidRPr="00716741">
        <w:rPr>
          <w:rFonts w:ascii="Arial" w:eastAsiaTheme="minorHAnsi" w:hAnsi="Arial" w:cs="Arial"/>
          <w:color w:val="000000"/>
          <w:sz w:val="22"/>
          <w:szCs w:val="22"/>
        </w:rPr>
        <w:t xml:space="preserve">, seconded by Cllr </w:t>
      </w:r>
      <w:r w:rsidR="007A4361" w:rsidRPr="00716741">
        <w:rPr>
          <w:rFonts w:ascii="Arial" w:eastAsiaTheme="minorHAnsi" w:hAnsi="Arial" w:cs="Arial"/>
          <w:color w:val="000000"/>
          <w:sz w:val="22"/>
          <w:szCs w:val="22"/>
        </w:rPr>
        <w:t>Clough</w:t>
      </w:r>
      <w:r w:rsidRPr="00716741">
        <w:rPr>
          <w:rFonts w:ascii="Arial" w:eastAsiaTheme="minorHAnsi" w:hAnsi="Arial" w:cs="Arial"/>
          <w:color w:val="000000"/>
          <w:sz w:val="22"/>
          <w:szCs w:val="22"/>
        </w:rPr>
        <w:t xml:space="preserve"> and resolved with </w:t>
      </w:r>
      <w:r w:rsidR="007A4361" w:rsidRPr="00716741">
        <w:rPr>
          <w:rFonts w:ascii="Arial" w:eastAsiaTheme="minorHAnsi" w:hAnsi="Arial" w:cs="Arial"/>
          <w:color w:val="000000"/>
          <w:sz w:val="22"/>
          <w:szCs w:val="22"/>
        </w:rPr>
        <w:t>3</w:t>
      </w:r>
      <w:r w:rsidRPr="00716741">
        <w:rPr>
          <w:rFonts w:ascii="Arial" w:eastAsiaTheme="minorHAnsi" w:hAnsi="Arial" w:cs="Arial"/>
          <w:color w:val="000000"/>
          <w:sz w:val="22"/>
          <w:szCs w:val="22"/>
        </w:rPr>
        <w:t xml:space="preserve"> votes for and </w:t>
      </w:r>
      <w:r w:rsidR="007A4361" w:rsidRPr="00716741">
        <w:rPr>
          <w:rFonts w:ascii="Arial" w:eastAsiaTheme="minorHAnsi" w:hAnsi="Arial" w:cs="Arial"/>
          <w:color w:val="000000"/>
          <w:sz w:val="22"/>
          <w:szCs w:val="22"/>
        </w:rPr>
        <w:t>1</w:t>
      </w:r>
      <w:r w:rsidRPr="00716741">
        <w:rPr>
          <w:rFonts w:ascii="Arial" w:eastAsiaTheme="minorHAnsi" w:hAnsi="Arial" w:cs="Arial"/>
          <w:color w:val="000000"/>
          <w:sz w:val="22"/>
          <w:szCs w:val="22"/>
        </w:rPr>
        <w:t xml:space="preserve"> abstention </w:t>
      </w:r>
      <w:r w:rsidR="00A56A69" w:rsidRPr="00716741">
        <w:rPr>
          <w:rFonts w:ascii="Arial" w:eastAsiaTheme="minorHAnsi" w:hAnsi="Arial" w:cs="Arial"/>
          <w:color w:val="000000"/>
          <w:sz w:val="22"/>
          <w:szCs w:val="22"/>
        </w:rPr>
        <w:t>by Cllr Ainsley</w:t>
      </w:r>
    </w:p>
    <w:p w14:paraId="5E0F2DF9" w14:textId="33001A93" w:rsidR="00F905A8" w:rsidRDefault="00F905A8" w:rsidP="00B92231">
      <w:pPr>
        <w:ind w:left="360"/>
        <w:jc w:val="both"/>
        <w:rPr>
          <w:rFonts w:ascii="Arial" w:eastAsia="Calibri" w:hAnsi="Arial" w:cs="Arial"/>
          <w:sz w:val="22"/>
          <w:szCs w:val="22"/>
        </w:rPr>
      </w:pPr>
    </w:p>
    <w:p w14:paraId="3A946474" w14:textId="02E87F59" w:rsidR="007A4361" w:rsidRPr="00716741" w:rsidRDefault="007A4361" w:rsidP="00B92231">
      <w:pPr>
        <w:pStyle w:val="ListParagraph"/>
        <w:numPr>
          <w:ilvl w:val="0"/>
          <w:numId w:val="33"/>
        </w:numPr>
        <w:ind w:left="1080"/>
        <w:rPr>
          <w:rFonts w:ascii="Arial" w:hAnsi="Arial" w:cs="Arial"/>
          <w:sz w:val="22"/>
          <w:szCs w:val="22"/>
        </w:rPr>
      </w:pPr>
      <w:r w:rsidRPr="00716741">
        <w:rPr>
          <w:rFonts w:ascii="Arial" w:hAnsi="Arial" w:cs="Arial"/>
          <w:sz w:val="22"/>
          <w:szCs w:val="22"/>
        </w:rPr>
        <w:t>2019/0815/FUL</w:t>
      </w:r>
      <w:r w:rsidRPr="00716741">
        <w:rPr>
          <w:rFonts w:ascii="Arial" w:hAnsi="Arial" w:cs="Arial"/>
          <w:sz w:val="22"/>
          <w:szCs w:val="22"/>
        </w:rPr>
        <w:tab/>
        <w:t>Mr Ashley Dennis</w:t>
      </w:r>
    </w:p>
    <w:p w14:paraId="69DE77ED" w14:textId="77777777" w:rsidR="007A4361" w:rsidRPr="00716741" w:rsidRDefault="007A4361" w:rsidP="00B92231">
      <w:pPr>
        <w:ind w:left="1080"/>
        <w:rPr>
          <w:rFonts w:ascii="Arial" w:hAnsi="Arial" w:cs="Arial"/>
          <w:sz w:val="22"/>
          <w:szCs w:val="22"/>
        </w:rPr>
      </w:pPr>
      <w:r w:rsidRPr="00716741">
        <w:rPr>
          <w:rFonts w:ascii="Arial" w:hAnsi="Arial" w:cs="Arial"/>
          <w:sz w:val="22"/>
          <w:szCs w:val="22"/>
        </w:rPr>
        <w:t>Change of use to Class A3 on ground floor to relocate bar/waiting area.</w:t>
      </w:r>
    </w:p>
    <w:p w14:paraId="16ABAB5F" w14:textId="77777777" w:rsidR="007A4361" w:rsidRPr="00716741" w:rsidRDefault="007A4361" w:rsidP="00B92231">
      <w:pPr>
        <w:ind w:left="1080"/>
        <w:rPr>
          <w:rFonts w:ascii="Arial" w:hAnsi="Arial" w:cs="Arial"/>
          <w:sz w:val="22"/>
          <w:szCs w:val="22"/>
        </w:rPr>
      </w:pPr>
      <w:r w:rsidRPr="00716741">
        <w:rPr>
          <w:rFonts w:ascii="Arial" w:hAnsi="Arial" w:cs="Arial"/>
          <w:sz w:val="22"/>
          <w:szCs w:val="22"/>
        </w:rPr>
        <w:t>4 Burley Corner, High Street</w:t>
      </w:r>
    </w:p>
    <w:p w14:paraId="26083FE9" w14:textId="5B0250BF" w:rsidR="007A4361" w:rsidRPr="003C516B" w:rsidRDefault="000002C1" w:rsidP="00B92231">
      <w:pPr>
        <w:ind w:left="1080"/>
        <w:jc w:val="both"/>
        <w:rPr>
          <w:rFonts w:ascii="Arial" w:eastAsia="Calibri" w:hAnsi="Arial" w:cs="Arial"/>
          <w:sz w:val="22"/>
          <w:szCs w:val="22"/>
          <w:u w:val="single"/>
        </w:rPr>
      </w:pPr>
      <w:r w:rsidRPr="003C516B">
        <w:rPr>
          <w:rFonts w:ascii="Arial" w:eastAsia="Calibri" w:hAnsi="Arial" w:cs="Arial"/>
          <w:sz w:val="22"/>
          <w:szCs w:val="22"/>
          <w:u w:val="single"/>
        </w:rPr>
        <w:t>Recommend approval</w:t>
      </w:r>
    </w:p>
    <w:p w14:paraId="477490BC" w14:textId="7AE378C5" w:rsidR="002F0F32" w:rsidRPr="00716741" w:rsidRDefault="002F0F32" w:rsidP="00B92231">
      <w:pPr>
        <w:ind w:left="1080"/>
        <w:rPr>
          <w:rFonts w:ascii="Arial" w:eastAsia="Calibri" w:hAnsi="Arial" w:cs="Arial"/>
          <w:sz w:val="22"/>
          <w:szCs w:val="22"/>
        </w:rPr>
      </w:pPr>
      <w:r w:rsidRPr="00716741">
        <w:rPr>
          <w:rFonts w:ascii="Arial" w:eastAsiaTheme="minorHAnsi" w:hAnsi="Arial" w:cs="Arial"/>
          <w:color w:val="000000"/>
          <w:sz w:val="22"/>
          <w:szCs w:val="22"/>
        </w:rPr>
        <w:t xml:space="preserve">Proposed by Cllr </w:t>
      </w:r>
      <w:r w:rsidRPr="00716741">
        <w:rPr>
          <w:rFonts w:ascii="Arial" w:eastAsiaTheme="minorHAnsi" w:hAnsi="Arial" w:cs="Arial"/>
          <w:color w:val="000000"/>
          <w:sz w:val="22"/>
          <w:szCs w:val="22"/>
        </w:rPr>
        <w:t>Clough</w:t>
      </w:r>
      <w:r w:rsidRPr="00716741">
        <w:rPr>
          <w:rFonts w:ascii="Arial" w:eastAsiaTheme="minorHAnsi" w:hAnsi="Arial" w:cs="Arial"/>
          <w:color w:val="000000"/>
          <w:sz w:val="22"/>
          <w:szCs w:val="22"/>
        </w:rPr>
        <w:t xml:space="preserve">, seconded by Cllr </w:t>
      </w:r>
      <w:r w:rsidRPr="00716741">
        <w:rPr>
          <w:rFonts w:ascii="Arial" w:eastAsiaTheme="minorHAnsi" w:hAnsi="Arial" w:cs="Arial"/>
          <w:color w:val="000000"/>
          <w:sz w:val="22"/>
          <w:szCs w:val="22"/>
        </w:rPr>
        <w:t>Ainsley</w:t>
      </w:r>
      <w:r w:rsidRPr="00716741">
        <w:rPr>
          <w:rFonts w:ascii="Arial" w:eastAsiaTheme="minorHAnsi" w:hAnsi="Arial" w:cs="Arial"/>
          <w:color w:val="000000"/>
          <w:sz w:val="22"/>
          <w:szCs w:val="22"/>
        </w:rPr>
        <w:t xml:space="preserve"> and resolved with 3 votes for and 1 abstention by Cllr </w:t>
      </w:r>
      <w:r w:rsidRPr="00716741">
        <w:rPr>
          <w:rFonts w:ascii="Arial" w:eastAsiaTheme="minorHAnsi" w:hAnsi="Arial" w:cs="Arial"/>
          <w:color w:val="000000"/>
          <w:sz w:val="22"/>
          <w:szCs w:val="22"/>
        </w:rPr>
        <w:t>Woodley</w:t>
      </w:r>
    </w:p>
    <w:p w14:paraId="2C0F8BAE" w14:textId="2F85BBAA" w:rsidR="000002C1" w:rsidRDefault="000002C1" w:rsidP="00716741">
      <w:pPr>
        <w:jc w:val="both"/>
        <w:rPr>
          <w:rFonts w:ascii="Arial" w:eastAsia="Calibri" w:hAnsi="Arial" w:cs="Arial"/>
          <w:sz w:val="22"/>
          <w:szCs w:val="22"/>
        </w:rPr>
      </w:pPr>
    </w:p>
    <w:p w14:paraId="387D3A0E" w14:textId="372907FF" w:rsidR="00716741" w:rsidRDefault="00716741" w:rsidP="00716741">
      <w:pPr>
        <w:jc w:val="both"/>
        <w:rPr>
          <w:rFonts w:ascii="Arial" w:eastAsia="Calibri" w:hAnsi="Arial" w:cs="Arial"/>
          <w:sz w:val="22"/>
          <w:szCs w:val="22"/>
        </w:rPr>
      </w:pPr>
    </w:p>
    <w:p w14:paraId="3C24A478" w14:textId="64C65979" w:rsidR="00716741" w:rsidRDefault="00716741" w:rsidP="00716741">
      <w:pPr>
        <w:jc w:val="both"/>
        <w:rPr>
          <w:rFonts w:ascii="Arial" w:eastAsia="Calibri" w:hAnsi="Arial" w:cs="Arial"/>
          <w:sz w:val="22"/>
          <w:szCs w:val="22"/>
        </w:rPr>
      </w:pPr>
    </w:p>
    <w:p w14:paraId="2863548B" w14:textId="05AF2D52" w:rsidR="00716741" w:rsidRDefault="00716741" w:rsidP="00322DDE">
      <w:pPr>
        <w:jc w:val="both"/>
        <w:rPr>
          <w:rFonts w:ascii="Arial" w:eastAsia="Calibri" w:hAnsi="Arial" w:cs="Arial"/>
          <w:sz w:val="22"/>
          <w:szCs w:val="22"/>
        </w:rPr>
      </w:pPr>
    </w:p>
    <w:p w14:paraId="0361B21F" w14:textId="41F1CD72" w:rsidR="007A4361" w:rsidRPr="00716741" w:rsidRDefault="007A4361" w:rsidP="00B92231">
      <w:pPr>
        <w:pStyle w:val="ListParagraph"/>
        <w:numPr>
          <w:ilvl w:val="0"/>
          <w:numId w:val="33"/>
        </w:numPr>
        <w:ind w:left="1080"/>
        <w:jc w:val="both"/>
        <w:rPr>
          <w:rFonts w:ascii="Arial" w:hAnsi="Arial" w:cs="Arial"/>
          <w:sz w:val="22"/>
          <w:szCs w:val="22"/>
        </w:rPr>
      </w:pPr>
      <w:r w:rsidRPr="00716741">
        <w:rPr>
          <w:rFonts w:ascii="Arial" w:hAnsi="Arial" w:cs="Arial"/>
          <w:sz w:val="22"/>
          <w:szCs w:val="22"/>
        </w:rPr>
        <w:t>2019/0614/FUL</w:t>
      </w:r>
      <w:r w:rsidRPr="00716741">
        <w:rPr>
          <w:rFonts w:ascii="Arial" w:hAnsi="Arial" w:cs="Arial"/>
          <w:sz w:val="22"/>
          <w:szCs w:val="22"/>
        </w:rPr>
        <w:tab/>
        <w:t xml:space="preserve">McDonalds Restaurants </w:t>
      </w:r>
    </w:p>
    <w:p w14:paraId="55FAF9D2" w14:textId="77777777" w:rsidR="007A4361" w:rsidRPr="00716741" w:rsidRDefault="007A4361" w:rsidP="00B92231">
      <w:pPr>
        <w:ind w:left="1080"/>
        <w:rPr>
          <w:rFonts w:ascii="Arial" w:hAnsi="Arial" w:cs="Arial"/>
          <w:sz w:val="22"/>
          <w:szCs w:val="22"/>
        </w:rPr>
      </w:pPr>
      <w:r w:rsidRPr="00716741">
        <w:rPr>
          <w:rFonts w:ascii="Arial" w:hAnsi="Arial" w:cs="Arial"/>
          <w:sz w:val="22"/>
          <w:szCs w:val="22"/>
        </w:rPr>
        <w:t>Erection of a freestanding restaurant with drive-thru facility, car parking, landscaping and associated works, including Customer order displays.</w:t>
      </w:r>
    </w:p>
    <w:p w14:paraId="184ECDB9" w14:textId="77777777" w:rsidR="007A4361" w:rsidRPr="00716741" w:rsidRDefault="007A4361" w:rsidP="00B92231">
      <w:pPr>
        <w:ind w:left="1080"/>
        <w:rPr>
          <w:rFonts w:ascii="Arial" w:hAnsi="Arial" w:cs="Arial"/>
          <w:sz w:val="22"/>
          <w:szCs w:val="22"/>
        </w:rPr>
      </w:pPr>
      <w:r w:rsidRPr="00716741">
        <w:rPr>
          <w:rFonts w:ascii="Arial" w:hAnsi="Arial" w:cs="Arial"/>
          <w:sz w:val="22"/>
          <w:szCs w:val="22"/>
        </w:rPr>
        <w:t>Off Lands’ End Way</w:t>
      </w:r>
    </w:p>
    <w:p w14:paraId="499FED12" w14:textId="29280C62" w:rsidR="006E2FDA" w:rsidRDefault="00CE0720" w:rsidP="00B92231">
      <w:pPr>
        <w:pStyle w:val="ListParagraph"/>
        <w:ind w:left="1080"/>
        <w:rPr>
          <w:rFonts w:ascii="Arial" w:hAnsi="Arial" w:cs="Arial"/>
          <w:sz w:val="22"/>
          <w:szCs w:val="22"/>
        </w:rPr>
      </w:pPr>
      <w:r w:rsidRPr="004A0655">
        <w:rPr>
          <w:rFonts w:ascii="Arial" w:hAnsi="Arial" w:cs="Arial"/>
          <w:sz w:val="22"/>
          <w:szCs w:val="22"/>
        </w:rPr>
        <w:t xml:space="preserve">Proposed by Cllr </w:t>
      </w:r>
      <w:r>
        <w:rPr>
          <w:rFonts w:ascii="Arial" w:hAnsi="Arial" w:cs="Arial"/>
          <w:sz w:val="22"/>
          <w:szCs w:val="22"/>
        </w:rPr>
        <w:t>Woodley,</w:t>
      </w:r>
      <w:r w:rsidRPr="004A0655">
        <w:rPr>
          <w:rFonts w:ascii="Arial" w:hAnsi="Arial" w:cs="Arial"/>
          <w:sz w:val="22"/>
          <w:szCs w:val="22"/>
        </w:rPr>
        <w:t xml:space="preserve"> seconded by Cllr </w:t>
      </w:r>
      <w:r>
        <w:rPr>
          <w:rFonts w:ascii="Arial" w:hAnsi="Arial" w:cs="Arial"/>
          <w:sz w:val="22"/>
          <w:szCs w:val="22"/>
        </w:rPr>
        <w:t>Clough</w:t>
      </w:r>
      <w:r w:rsidRPr="004A0655">
        <w:rPr>
          <w:rFonts w:ascii="Arial" w:hAnsi="Arial" w:cs="Arial"/>
          <w:sz w:val="22"/>
          <w:szCs w:val="22"/>
        </w:rPr>
        <w:t xml:space="preserve"> and unanimously resolved</w:t>
      </w:r>
      <w:r>
        <w:rPr>
          <w:rFonts w:ascii="Arial" w:hAnsi="Arial" w:cs="Arial"/>
          <w:sz w:val="22"/>
          <w:szCs w:val="22"/>
        </w:rPr>
        <w:t xml:space="preserve"> to defer </w:t>
      </w:r>
      <w:r w:rsidR="006E2FDA">
        <w:rPr>
          <w:rFonts w:ascii="Arial" w:hAnsi="Arial" w:cs="Arial"/>
          <w:sz w:val="22"/>
          <w:szCs w:val="22"/>
        </w:rPr>
        <w:t xml:space="preserve">this application due to information received by </w:t>
      </w:r>
      <w:r w:rsidR="006E1F42">
        <w:rPr>
          <w:rFonts w:ascii="Arial" w:hAnsi="Arial" w:cs="Arial"/>
          <w:sz w:val="22"/>
          <w:szCs w:val="22"/>
        </w:rPr>
        <w:t>RCC, but</w:t>
      </w:r>
      <w:r w:rsidR="006E2FDA">
        <w:rPr>
          <w:rFonts w:ascii="Arial" w:hAnsi="Arial" w:cs="Arial"/>
          <w:sz w:val="22"/>
          <w:szCs w:val="22"/>
        </w:rPr>
        <w:t xml:space="preserve"> </w:t>
      </w:r>
      <w:r w:rsidR="006E1F42">
        <w:rPr>
          <w:rFonts w:ascii="Arial" w:hAnsi="Arial" w:cs="Arial"/>
          <w:sz w:val="22"/>
          <w:szCs w:val="22"/>
        </w:rPr>
        <w:t>with</w:t>
      </w:r>
      <w:r w:rsidR="006E2FDA">
        <w:rPr>
          <w:rFonts w:ascii="Arial" w:hAnsi="Arial" w:cs="Arial"/>
          <w:sz w:val="22"/>
          <w:szCs w:val="22"/>
        </w:rPr>
        <w:t xml:space="preserve"> the </w:t>
      </w:r>
      <w:r w:rsidR="006E1F42">
        <w:rPr>
          <w:rFonts w:ascii="Arial" w:hAnsi="Arial" w:cs="Arial"/>
          <w:sz w:val="22"/>
          <w:szCs w:val="22"/>
        </w:rPr>
        <w:t>understanding this will come back for determination at a later stage</w:t>
      </w:r>
      <w:r w:rsidR="006E2FDA">
        <w:rPr>
          <w:rFonts w:ascii="Arial" w:hAnsi="Arial" w:cs="Arial"/>
          <w:sz w:val="22"/>
          <w:szCs w:val="22"/>
        </w:rPr>
        <w:tab/>
      </w:r>
    </w:p>
    <w:p w14:paraId="4FDFBF90" w14:textId="77777777" w:rsidR="006E2FDA" w:rsidRDefault="006E2FDA" w:rsidP="00CE0720">
      <w:pPr>
        <w:pStyle w:val="ListParagraph"/>
        <w:ind w:left="180" w:firstLine="540"/>
        <w:rPr>
          <w:rFonts w:ascii="Arial" w:hAnsi="Arial" w:cs="Arial"/>
          <w:sz w:val="22"/>
          <w:szCs w:val="22"/>
        </w:rPr>
      </w:pPr>
    </w:p>
    <w:p w14:paraId="3385A92A" w14:textId="22DDDE8E" w:rsidR="007A4361" w:rsidRPr="00CE0720" w:rsidRDefault="007A4361" w:rsidP="00B92231">
      <w:pPr>
        <w:pStyle w:val="ListParagraph"/>
        <w:numPr>
          <w:ilvl w:val="0"/>
          <w:numId w:val="33"/>
        </w:numPr>
        <w:ind w:left="1080"/>
        <w:rPr>
          <w:rFonts w:ascii="Arial" w:hAnsi="Arial" w:cs="Arial"/>
          <w:sz w:val="22"/>
          <w:szCs w:val="22"/>
        </w:rPr>
      </w:pPr>
      <w:r w:rsidRPr="00CE0720">
        <w:rPr>
          <w:rFonts w:ascii="Arial" w:hAnsi="Arial" w:cs="Arial"/>
          <w:sz w:val="22"/>
          <w:szCs w:val="22"/>
        </w:rPr>
        <w:t>2019/0836/FUL</w:t>
      </w:r>
      <w:r w:rsidRPr="00CE0720">
        <w:rPr>
          <w:rFonts w:ascii="Arial" w:hAnsi="Arial" w:cs="Arial"/>
          <w:sz w:val="22"/>
          <w:szCs w:val="22"/>
        </w:rPr>
        <w:tab/>
        <w:t>Mrs J Baker</w:t>
      </w:r>
    </w:p>
    <w:p w14:paraId="29B77917" w14:textId="77777777" w:rsidR="007A4361" w:rsidRPr="00652311" w:rsidRDefault="007A4361" w:rsidP="00B92231">
      <w:pPr>
        <w:ind w:left="1080"/>
        <w:rPr>
          <w:rFonts w:ascii="Arial" w:hAnsi="Arial" w:cs="Arial"/>
          <w:sz w:val="22"/>
          <w:szCs w:val="22"/>
        </w:rPr>
      </w:pPr>
      <w:r w:rsidRPr="00652311">
        <w:rPr>
          <w:rFonts w:ascii="Arial" w:hAnsi="Arial" w:cs="Arial"/>
          <w:sz w:val="22"/>
          <w:szCs w:val="22"/>
        </w:rPr>
        <w:t>Front extension to dwelling.</w:t>
      </w:r>
    </w:p>
    <w:p w14:paraId="7EAD301B" w14:textId="7500E192" w:rsidR="007A4361" w:rsidRDefault="007A4361" w:rsidP="00B92231">
      <w:pPr>
        <w:ind w:left="1080"/>
        <w:rPr>
          <w:rFonts w:ascii="Arial" w:hAnsi="Arial" w:cs="Arial"/>
          <w:sz w:val="22"/>
          <w:szCs w:val="22"/>
        </w:rPr>
      </w:pPr>
      <w:r w:rsidRPr="00652311">
        <w:rPr>
          <w:rFonts w:ascii="Arial" w:hAnsi="Arial" w:cs="Arial"/>
          <w:sz w:val="22"/>
          <w:szCs w:val="22"/>
        </w:rPr>
        <w:t>43 Welland Way</w:t>
      </w:r>
    </w:p>
    <w:p w14:paraId="1BE40EC3" w14:textId="77777777" w:rsidR="006E2FDA" w:rsidRPr="003C516B" w:rsidRDefault="006E2FDA" w:rsidP="00B92231">
      <w:pPr>
        <w:ind w:left="1080"/>
        <w:jc w:val="both"/>
        <w:rPr>
          <w:rFonts w:ascii="Arial" w:eastAsia="Calibri" w:hAnsi="Arial" w:cs="Arial"/>
          <w:sz w:val="22"/>
          <w:szCs w:val="22"/>
          <w:u w:val="single"/>
        </w:rPr>
      </w:pPr>
      <w:r w:rsidRPr="003C516B">
        <w:rPr>
          <w:rFonts w:ascii="Arial" w:eastAsia="Calibri" w:hAnsi="Arial" w:cs="Arial"/>
          <w:sz w:val="22"/>
          <w:szCs w:val="22"/>
          <w:u w:val="single"/>
        </w:rPr>
        <w:t>Recommend approval</w:t>
      </w:r>
    </w:p>
    <w:p w14:paraId="1717108E" w14:textId="663743AF" w:rsidR="006E2FDA" w:rsidRPr="00716741" w:rsidRDefault="006E2FDA" w:rsidP="00B92231">
      <w:pPr>
        <w:ind w:left="1080"/>
        <w:rPr>
          <w:rFonts w:ascii="Arial" w:eastAsia="Calibri" w:hAnsi="Arial" w:cs="Arial"/>
          <w:sz w:val="22"/>
          <w:szCs w:val="22"/>
        </w:rPr>
      </w:pPr>
      <w:r w:rsidRPr="00716741">
        <w:rPr>
          <w:rFonts w:ascii="Arial" w:eastAsiaTheme="minorHAnsi" w:hAnsi="Arial" w:cs="Arial"/>
          <w:color w:val="000000"/>
          <w:sz w:val="22"/>
          <w:szCs w:val="22"/>
        </w:rPr>
        <w:t xml:space="preserve">Proposed by Cllr </w:t>
      </w:r>
      <w:r>
        <w:rPr>
          <w:rFonts w:ascii="Arial" w:eastAsiaTheme="minorHAnsi" w:hAnsi="Arial" w:cs="Arial"/>
          <w:color w:val="000000"/>
          <w:sz w:val="22"/>
          <w:szCs w:val="22"/>
        </w:rPr>
        <w:t>Woodley</w:t>
      </w:r>
      <w:r w:rsidRPr="00716741">
        <w:rPr>
          <w:rFonts w:ascii="Arial" w:eastAsiaTheme="minorHAnsi" w:hAnsi="Arial" w:cs="Arial"/>
          <w:color w:val="000000"/>
          <w:sz w:val="22"/>
          <w:szCs w:val="22"/>
        </w:rPr>
        <w:t>, seconded by Cllr  and resolved with 3 votes for and 1 abstention by Cllr Woodley</w:t>
      </w:r>
    </w:p>
    <w:p w14:paraId="6AE2D686" w14:textId="77777777" w:rsidR="006E2FDA" w:rsidRDefault="006E2FDA" w:rsidP="006E2FDA">
      <w:pPr>
        <w:jc w:val="both"/>
        <w:rPr>
          <w:rFonts w:ascii="Arial" w:eastAsia="Calibri" w:hAnsi="Arial" w:cs="Arial"/>
          <w:sz w:val="22"/>
          <w:szCs w:val="22"/>
        </w:rPr>
      </w:pPr>
    </w:p>
    <w:p w14:paraId="58D729BC" w14:textId="23216D39" w:rsidR="006E1F42" w:rsidRPr="006E1F42" w:rsidRDefault="006E1F42" w:rsidP="00B92231">
      <w:pPr>
        <w:pStyle w:val="ListParagraph"/>
        <w:numPr>
          <w:ilvl w:val="0"/>
          <w:numId w:val="33"/>
        </w:numPr>
        <w:ind w:left="1080"/>
        <w:rPr>
          <w:rFonts w:ascii="Arial" w:hAnsi="Arial" w:cs="Arial"/>
          <w:sz w:val="22"/>
          <w:szCs w:val="22"/>
        </w:rPr>
      </w:pPr>
      <w:r w:rsidRPr="006E1F42">
        <w:rPr>
          <w:rFonts w:ascii="Arial" w:hAnsi="Arial" w:cs="Arial"/>
          <w:sz w:val="22"/>
          <w:szCs w:val="22"/>
        </w:rPr>
        <w:t>2019/0847/LBA</w:t>
      </w:r>
      <w:r w:rsidRPr="006E1F42">
        <w:rPr>
          <w:rFonts w:ascii="Arial" w:hAnsi="Arial" w:cs="Arial"/>
          <w:sz w:val="22"/>
          <w:szCs w:val="22"/>
        </w:rPr>
        <w:tab/>
        <w:t>Mr &amp; Mrs Tyler</w:t>
      </w:r>
    </w:p>
    <w:p w14:paraId="5169097B" w14:textId="77777777" w:rsidR="006E1F42" w:rsidRPr="00972806" w:rsidRDefault="006E1F42" w:rsidP="00B92231">
      <w:pPr>
        <w:ind w:left="1080"/>
        <w:rPr>
          <w:rFonts w:ascii="Arial" w:hAnsi="Arial" w:cs="Arial"/>
          <w:sz w:val="22"/>
          <w:szCs w:val="22"/>
        </w:rPr>
      </w:pPr>
      <w:r w:rsidRPr="00972806">
        <w:rPr>
          <w:rFonts w:ascii="Arial" w:hAnsi="Arial" w:cs="Arial"/>
          <w:sz w:val="22"/>
          <w:szCs w:val="22"/>
        </w:rPr>
        <w:t>Proposed alterations to rear area of existing shop to form rear access/egress.</w:t>
      </w:r>
    </w:p>
    <w:p w14:paraId="459D9B02" w14:textId="60A4C328" w:rsidR="006E1F42" w:rsidRDefault="006E1F42" w:rsidP="00B92231">
      <w:pPr>
        <w:pStyle w:val="ListParagraph"/>
        <w:numPr>
          <w:ilvl w:val="0"/>
          <w:numId w:val="34"/>
        </w:numPr>
        <w:ind w:left="1440"/>
        <w:rPr>
          <w:rFonts w:ascii="Arial" w:hAnsi="Arial" w:cs="Arial"/>
          <w:sz w:val="22"/>
          <w:szCs w:val="22"/>
        </w:rPr>
      </w:pPr>
      <w:r>
        <w:rPr>
          <w:rFonts w:ascii="Arial" w:hAnsi="Arial" w:cs="Arial"/>
          <w:sz w:val="22"/>
          <w:szCs w:val="22"/>
        </w:rPr>
        <w:t>H</w:t>
      </w:r>
      <w:r w:rsidRPr="006E1F42">
        <w:rPr>
          <w:rFonts w:ascii="Arial" w:hAnsi="Arial" w:cs="Arial"/>
          <w:sz w:val="22"/>
          <w:szCs w:val="22"/>
        </w:rPr>
        <w:t>igh Street</w:t>
      </w:r>
    </w:p>
    <w:p w14:paraId="3DDA8DE8" w14:textId="1E6650EA" w:rsidR="00CE0720" w:rsidRDefault="006E1F42" w:rsidP="006E1F42">
      <w:pPr>
        <w:ind w:left="360"/>
        <w:rPr>
          <w:rFonts w:ascii="Arial" w:hAnsi="Arial" w:cs="Arial"/>
          <w:sz w:val="22"/>
          <w:szCs w:val="22"/>
        </w:rPr>
      </w:pPr>
      <w:r>
        <w:rPr>
          <w:rFonts w:ascii="Arial" w:hAnsi="Arial" w:cs="Arial"/>
          <w:sz w:val="22"/>
          <w:szCs w:val="22"/>
        </w:rPr>
        <w:t xml:space="preserve">      </w:t>
      </w:r>
    </w:p>
    <w:p w14:paraId="4EA4ED83" w14:textId="729922A0" w:rsidR="006E1F42" w:rsidRPr="006E1F42" w:rsidRDefault="006E1F42" w:rsidP="00B92231">
      <w:pPr>
        <w:pStyle w:val="ListParagraph"/>
        <w:numPr>
          <w:ilvl w:val="0"/>
          <w:numId w:val="33"/>
        </w:numPr>
        <w:ind w:left="1080"/>
        <w:rPr>
          <w:rFonts w:ascii="Arial" w:hAnsi="Arial" w:cs="Arial"/>
          <w:sz w:val="22"/>
          <w:szCs w:val="22"/>
        </w:rPr>
      </w:pPr>
      <w:r w:rsidRPr="006E1F42">
        <w:rPr>
          <w:rFonts w:ascii="Arial" w:hAnsi="Arial" w:cs="Arial"/>
          <w:sz w:val="22"/>
          <w:szCs w:val="22"/>
        </w:rPr>
        <w:t>2019/0849/LBA</w:t>
      </w:r>
      <w:r w:rsidRPr="006E1F42">
        <w:rPr>
          <w:rFonts w:ascii="Arial" w:hAnsi="Arial" w:cs="Arial"/>
          <w:sz w:val="22"/>
          <w:szCs w:val="22"/>
        </w:rPr>
        <w:tab/>
        <w:t>Mr &amp; Mrs Tyler</w:t>
      </w:r>
    </w:p>
    <w:p w14:paraId="28389807" w14:textId="77777777" w:rsidR="006E1F42" w:rsidRPr="00972806" w:rsidRDefault="006E1F42" w:rsidP="00B92231">
      <w:pPr>
        <w:ind w:left="1080"/>
        <w:rPr>
          <w:rFonts w:ascii="Arial" w:hAnsi="Arial" w:cs="Arial"/>
          <w:sz w:val="22"/>
          <w:szCs w:val="22"/>
        </w:rPr>
      </w:pPr>
      <w:r w:rsidRPr="00972806">
        <w:rPr>
          <w:rFonts w:ascii="Arial" w:hAnsi="Arial" w:cs="Arial"/>
          <w:sz w:val="22"/>
          <w:szCs w:val="22"/>
        </w:rPr>
        <w:t>Rear single storey flat roof extension. Internal alterations. Alterations to existing shop frontage.</w:t>
      </w:r>
    </w:p>
    <w:p w14:paraId="1E2D0B6D" w14:textId="60D84119" w:rsidR="006E1F42" w:rsidRPr="006E1F42" w:rsidRDefault="006E1F42" w:rsidP="00B92231">
      <w:pPr>
        <w:pStyle w:val="ListParagraph"/>
        <w:numPr>
          <w:ilvl w:val="0"/>
          <w:numId w:val="35"/>
        </w:numPr>
        <w:ind w:left="1440"/>
        <w:rPr>
          <w:rFonts w:ascii="Arial" w:hAnsi="Arial" w:cs="Arial"/>
          <w:sz w:val="22"/>
          <w:szCs w:val="22"/>
        </w:rPr>
      </w:pPr>
      <w:r w:rsidRPr="006E1F42">
        <w:rPr>
          <w:rFonts w:ascii="Arial" w:hAnsi="Arial" w:cs="Arial"/>
          <w:sz w:val="22"/>
          <w:szCs w:val="22"/>
        </w:rPr>
        <w:t>High Street</w:t>
      </w:r>
    </w:p>
    <w:p w14:paraId="5C631E6A" w14:textId="77777777" w:rsidR="006E1F42" w:rsidRPr="006E1F42" w:rsidRDefault="006E1F42" w:rsidP="006E1F42">
      <w:pPr>
        <w:rPr>
          <w:rFonts w:ascii="Arial" w:hAnsi="Arial" w:cs="Arial"/>
          <w:sz w:val="22"/>
          <w:szCs w:val="22"/>
        </w:rPr>
      </w:pPr>
    </w:p>
    <w:p w14:paraId="2636F90D" w14:textId="7290E8DF" w:rsidR="006E1F42" w:rsidRPr="004B6076" w:rsidRDefault="006E1F42" w:rsidP="00B92231">
      <w:pPr>
        <w:pStyle w:val="ListParagraph"/>
        <w:numPr>
          <w:ilvl w:val="0"/>
          <w:numId w:val="33"/>
        </w:numPr>
        <w:ind w:left="1080"/>
        <w:rPr>
          <w:rFonts w:ascii="Arial" w:hAnsi="Arial" w:cs="Arial"/>
          <w:sz w:val="22"/>
          <w:szCs w:val="22"/>
        </w:rPr>
      </w:pPr>
      <w:r w:rsidRPr="004B6076">
        <w:rPr>
          <w:rFonts w:ascii="Arial" w:hAnsi="Arial" w:cs="Arial"/>
          <w:sz w:val="22"/>
          <w:szCs w:val="22"/>
        </w:rPr>
        <w:t>2019/0898/FUL</w:t>
      </w:r>
      <w:r w:rsidR="004B6076">
        <w:rPr>
          <w:rFonts w:ascii="Arial" w:hAnsi="Arial" w:cs="Arial"/>
          <w:sz w:val="22"/>
          <w:szCs w:val="22"/>
        </w:rPr>
        <w:tab/>
      </w:r>
      <w:r w:rsidRPr="004B6076">
        <w:rPr>
          <w:rFonts w:ascii="Arial" w:hAnsi="Arial" w:cs="Arial"/>
          <w:sz w:val="22"/>
          <w:szCs w:val="22"/>
        </w:rPr>
        <w:t>Mr &amp; Mrs Tyler</w:t>
      </w:r>
    </w:p>
    <w:p w14:paraId="25FD1CEC" w14:textId="4CABD66B" w:rsidR="006E1F42" w:rsidRDefault="00E53889" w:rsidP="00B92231">
      <w:pPr>
        <w:ind w:left="1080"/>
        <w:rPr>
          <w:rFonts w:ascii="Arial" w:hAnsi="Arial" w:cs="Arial"/>
          <w:sz w:val="22"/>
          <w:szCs w:val="22"/>
        </w:rPr>
      </w:pPr>
      <w:r>
        <w:rPr>
          <w:rFonts w:ascii="Arial" w:hAnsi="Arial" w:cs="Arial"/>
          <w:sz w:val="22"/>
          <w:szCs w:val="22"/>
        </w:rPr>
        <w:t xml:space="preserve">Internal alterations to conjoin ground floor retail space of No. 17 with No. 15 High Street to form a single shop/retail unit.  </w:t>
      </w:r>
      <w:r w:rsidR="0013057B">
        <w:rPr>
          <w:rFonts w:ascii="Arial" w:hAnsi="Arial" w:cs="Arial"/>
          <w:sz w:val="22"/>
          <w:szCs w:val="22"/>
        </w:rPr>
        <w:t>Alterations</w:t>
      </w:r>
      <w:r>
        <w:rPr>
          <w:rFonts w:ascii="Arial" w:hAnsi="Arial" w:cs="Arial"/>
          <w:sz w:val="22"/>
          <w:szCs w:val="22"/>
        </w:rPr>
        <w:t xml:space="preserve"> </w:t>
      </w:r>
      <w:r w:rsidR="0013057B">
        <w:rPr>
          <w:rFonts w:ascii="Arial" w:hAnsi="Arial" w:cs="Arial"/>
          <w:sz w:val="22"/>
          <w:szCs w:val="22"/>
        </w:rPr>
        <w:t xml:space="preserve">to existing shop frontages. Single </w:t>
      </w:r>
      <w:r w:rsidR="006E1F42" w:rsidRPr="00972806">
        <w:rPr>
          <w:rFonts w:ascii="Arial" w:hAnsi="Arial" w:cs="Arial"/>
          <w:sz w:val="22"/>
          <w:szCs w:val="22"/>
        </w:rPr>
        <w:t>storey extension</w:t>
      </w:r>
      <w:r w:rsidR="0013057B">
        <w:rPr>
          <w:rFonts w:ascii="Arial" w:hAnsi="Arial" w:cs="Arial"/>
          <w:sz w:val="22"/>
          <w:szCs w:val="22"/>
        </w:rPr>
        <w:t xml:space="preserve"> to rear</w:t>
      </w:r>
      <w:r w:rsidR="006E1F42" w:rsidRPr="00972806">
        <w:rPr>
          <w:rFonts w:ascii="Arial" w:hAnsi="Arial" w:cs="Arial"/>
          <w:sz w:val="22"/>
          <w:szCs w:val="22"/>
        </w:rPr>
        <w:t xml:space="preserve"> </w:t>
      </w:r>
    </w:p>
    <w:p w14:paraId="774DA9B3" w14:textId="75CACB79" w:rsidR="0013057B" w:rsidRDefault="0013057B" w:rsidP="00B92231">
      <w:pPr>
        <w:ind w:left="1080"/>
        <w:rPr>
          <w:rFonts w:ascii="Arial" w:hAnsi="Arial" w:cs="Arial"/>
          <w:sz w:val="22"/>
          <w:szCs w:val="22"/>
        </w:rPr>
      </w:pPr>
      <w:r>
        <w:rPr>
          <w:rFonts w:ascii="Arial" w:hAnsi="Arial" w:cs="Arial"/>
          <w:sz w:val="22"/>
          <w:szCs w:val="22"/>
        </w:rPr>
        <w:t>15 and 17 High Street</w:t>
      </w:r>
    </w:p>
    <w:p w14:paraId="7FECCF3F" w14:textId="3AD7B27A" w:rsidR="0013057B" w:rsidRDefault="0013057B" w:rsidP="006E1F42">
      <w:pPr>
        <w:ind w:left="720"/>
        <w:rPr>
          <w:rFonts w:ascii="Arial" w:hAnsi="Arial" w:cs="Arial"/>
          <w:sz w:val="22"/>
          <w:szCs w:val="22"/>
        </w:rPr>
      </w:pPr>
    </w:p>
    <w:p w14:paraId="43F34794" w14:textId="32EAEE78" w:rsidR="0013057B" w:rsidRDefault="0013057B" w:rsidP="00B92231">
      <w:pPr>
        <w:ind w:left="1080"/>
        <w:rPr>
          <w:rFonts w:ascii="Arial" w:hAnsi="Arial" w:cs="Arial"/>
          <w:sz w:val="22"/>
          <w:szCs w:val="22"/>
        </w:rPr>
      </w:pPr>
      <w:r w:rsidRPr="003C516B">
        <w:rPr>
          <w:rFonts w:ascii="Arial" w:hAnsi="Arial" w:cs="Arial"/>
          <w:sz w:val="22"/>
          <w:szCs w:val="22"/>
          <w:u w:val="single"/>
        </w:rPr>
        <w:t xml:space="preserve">For </w:t>
      </w:r>
      <w:r w:rsidR="00B92231" w:rsidRPr="003C516B">
        <w:rPr>
          <w:rFonts w:ascii="Arial" w:hAnsi="Arial" w:cs="Arial"/>
          <w:sz w:val="22"/>
          <w:szCs w:val="22"/>
          <w:u w:val="single"/>
        </w:rPr>
        <w:t xml:space="preserve">items </w:t>
      </w:r>
      <w:r w:rsidRPr="003C516B">
        <w:rPr>
          <w:rFonts w:ascii="Arial" w:hAnsi="Arial" w:cs="Arial"/>
          <w:sz w:val="22"/>
          <w:szCs w:val="22"/>
          <w:u w:val="single"/>
        </w:rPr>
        <w:t xml:space="preserve">(v), (vi) (vii) </w:t>
      </w:r>
      <w:r w:rsidR="00322DDE" w:rsidRPr="003C516B">
        <w:rPr>
          <w:rFonts w:ascii="Arial" w:hAnsi="Arial" w:cs="Arial"/>
          <w:sz w:val="22"/>
          <w:szCs w:val="22"/>
          <w:u w:val="single"/>
        </w:rPr>
        <w:t>Council r</w:t>
      </w:r>
      <w:r w:rsidRPr="003C516B">
        <w:rPr>
          <w:rFonts w:ascii="Arial" w:hAnsi="Arial" w:cs="Arial"/>
          <w:sz w:val="22"/>
          <w:szCs w:val="22"/>
          <w:u w:val="single"/>
        </w:rPr>
        <w:t>ecommend</w:t>
      </w:r>
      <w:r w:rsidR="00322DDE" w:rsidRPr="003C516B">
        <w:rPr>
          <w:rFonts w:ascii="Arial" w:hAnsi="Arial" w:cs="Arial"/>
          <w:sz w:val="22"/>
          <w:szCs w:val="22"/>
          <w:u w:val="single"/>
        </w:rPr>
        <w:t>s</w:t>
      </w:r>
      <w:r w:rsidRPr="003C516B">
        <w:rPr>
          <w:rFonts w:ascii="Arial" w:hAnsi="Arial" w:cs="Arial"/>
          <w:sz w:val="22"/>
          <w:szCs w:val="22"/>
          <w:u w:val="single"/>
        </w:rPr>
        <w:t xml:space="preserve"> refusal</w:t>
      </w:r>
      <w:r>
        <w:rPr>
          <w:rFonts w:ascii="Arial" w:hAnsi="Arial" w:cs="Arial"/>
          <w:sz w:val="22"/>
          <w:szCs w:val="22"/>
        </w:rPr>
        <w:t xml:space="preserve"> on the grounds of</w:t>
      </w:r>
      <w:r w:rsidR="00B92231">
        <w:rPr>
          <w:rFonts w:ascii="Arial" w:hAnsi="Arial" w:cs="Arial"/>
          <w:sz w:val="22"/>
          <w:szCs w:val="22"/>
        </w:rPr>
        <w:t>:</w:t>
      </w:r>
    </w:p>
    <w:p w14:paraId="20EC7595" w14:textId="257DC1AE" w:rsidR="0013057B" w:rsidRDefault="0013057B" w:rsidP="00B92231">
      <w:pPr>
        <w:pStyle w:val="ListParagraph"/>
        <w:numPr>
          <w:ilvl w:val="1"/>
          <w:numId w:val="47"/>
        </w:numPr>
        <w:rPr>
          <w:rFonts w:ascii="Arial" w:hAnsi="Arial" w:cs="Arial"/>
          <w:sz w:val="22"/>
          <w:szCs w:val="22"/>
        </w:rPr>
      </w:pPr>
      <w:r w:rsidRPr="00322DDE">
        <w:rPr>
          <w:rFonts w:ascii="Arial" w:hAnsi="Arial" w:cs="Arial"/>
          <w:sz w:val="22"/>
          <w:szCs w:val="22"/>
        </w:rPr>
        <w:t>This is a listed building and should be subject to a professional historic building survey and assessment prior to planning consent being considered</w:t>
      </w:r>
      <w:r w:rsidR="00322DDE" w:rsidRPr="00322DDE">
        <w:rPr>
          <w:rFonts w:ascii="Arial" w:hAnsi="Arial" w:cs="Arial"/>
          <w:sz w:val="22"/>
          <w:szCs w:val="22"/>
        </w:rPr>
        <w:t>, and any works undertaken should conform to advice from Historic England</w:t>
      </w:r>
    </w:p>
    <w:p w14:paraId="647BEE53" w14:textId="102AC766" w:rsidR="00322DDE" w:rsidRDefault="00322DDE" w:rsidP="00B92231">
      <w:pPr>
        <w:pStyle w:val="ListParagraph"/>
        <w:numPr>
          <w:ilvl w:val="1"/>
          <w:numId w:val="47"/>
        </w:numPr>
        <w:rPr>
          <w:rFonts w:ascii="Arial" w:hAnsi="Arial" w:cs="Arial"/>
          <w:sz w:val="22"/>
          <w:szCs w:val="22"/>
        </w:rPr>
      </w:pPr>
      <w:r>
        <w:rPr>
          <w:rFonts w:ascii="Arial" w:hAnsi="Arial" w:cs="Arial"/>
          <w:sz w:val="22"/>
          <w:szCs w:val="22"/>
        </w:rPr>
        <w:t>Ground works associated with digging a stair well in the back yard should be subject to archaeological monitoring</w:t>
      </w:r>
    </w:p>
    <w:p w14:paraId="54304B6D" w14:textId="1CF001CC" w:rsidR="00322DDE" w:rsidRDefault="00322DDE" w:rsidP="00B92231">
      <w:pPr>
        <w:pStyle w:val="ListParagraph"/>
        <w:numPr>
          <w:ilvl w:val="1"/>
          <w:numId w:val="47"/>
        </w:numPr>
        <w:rPr>
          <w:rFonts w:ascii="Arial" w:hAnsi="Arial" w:cs="Arial"/>
          <w:sz w:val="22"/>
          <w:szCs w:val="22"/>
        </w:rPr>
      </w:pPr>
      <w:r>
        <w:rPr>
          <w:rFonts w:ascii="Arial" w:hAnsi="Arial" w:cs="Arial"/>
          <w:sz w:val="22"/>
          <w:szCs w:val="22"/>
        </w:rPr>
        <w:t xml:space="preserve">Information should be supplied as to access to, use of, or impact on the upper stories of the building </w:t>
      </w:r>
    </w:p>
    <w:p w14:paraId="3E81A67B" w14:textId="7A11F15A" w:rsidR="00322DDE" w:rsidRDefault="00322DDE" w:rsidP="00B92231">
      <w:pPr>
        <w:pStyle w:val="ListParagraph"/>
        <w:numPr>
          <w:ilvl w:val="1"/>
          <w:numId w:val="47"/>
        </w:numPr>
        <w:rPr>
          <w:rFonts w:ascii="Arial" w:hAnsi="Arial" w:cs="Arial"/>
          <w:sz w:val="22"/>
          <w:szCs w:val="22"/>
        </w:rPr>
      </w:pPr>
      <w:r>
        <w:rPr>
          <w:rFonts w:ascii="Arial" w:hAnsi="Arial" w:cs="Arial"/>
          <w:sz w:val="22"/>
          <w:szCs w:val="22"/>
        </w:rPr>
        <w:t xml:space="preserve">Preserve the fabric of the frontage </w:t>
      </w:r>
      <w:r w:rsidR="00B92231">
        <w:rPr>
          <w:rFonts w:ascii="Arial" w:hAnsi="Arial" w:cs="Arial"/>
          <w:sz w:val="22"/>
          <w:szCs w:val="22"/>
        </w:rPr>
        <w:t>of the building in keeping with the listed building status</w:t>
      </w:r>
    </w:p>
    <w:p w14:paraId="02E1800E" w14:textId="0C839FEA" w:rsidR="00322DDE" w:rsidRPr="00322DDE" w:rsidRDefault="00322DDE" w:rsidP="00322DDE">
      <w:pPr>
        <w:ind w:left="360"/>
        <w:rPr>
          <w:rFonts w:ascii="Arial" w:hAnsi="Arial" w:cs="Arial"/>
          <w:sz w:val="22"/>
          <w:szCs w:val="22"/>
        </w:rPr>
      </w:pPr>
    </w:p>
    <w:p w14:paraId="72D6BEA1" w14:textId="50941198" w:rsidR="007A4361" w:rsidRPr="00B92231" w:rsidRDefault="007A4361" w:rsidP="0051225A">
      <w:pPr>
        <w:pStyle w:val="ListParagraph"/>
        <w:numPr>
          <w:ilvl w:val="0"/>
          <w:numId w:val="33"/>
        </w:numPr>
        <w:ind w:firstLine="131"/>
        <w:jc w:val="both"/>
        <w:rPr>
          <w:rFonts w:ascii="Arial" w:hAnsi="Arial" w:cs="Arial"/>
          <w:sz w:val="22"/>
          <w:szCs w:val="22"/>
        </w:rPr>
      </w:pPr>
      <w:r w:rsidRPr="00B92231">
        <w:rPr>
          <w:rFonts w:ascii="Arial" w:hAnsi="Arial" w:cs="Arial"/>
          <w:sz w:val="22"/>
          <w:szCs w:val="22"/>
        </w:rPr>
        <w:t>2019/0937/LBA</w:t>
      </w:r>
      <w:r w:rsidRPr="00B92231">
        <w:rPr>
          <w:rFonts w:ascii="Arial" w:hAnsi="Arial" w:cs="Arial"/>
          <w:sz w:val="22"/>
          <w:szCs w:val="22"/>
        </w:rPr>
        <w:tab/>
        <w:t>Mr Robert Smith</w:t>
      </w:r>
    </w:p>
    <w:p w14:paraId="335C29C4" w14:textId="77777777" w:rsidR="007A4361" w:rsidRPr="00972806" w:rsidRDefault="007A4361" w:rsidP="0051225A">
      <w:pPr>
        <w:ind w:left="1440"/>
        <w:rPr>
          <w:rFonts w:ascii="Arial" w:hAnsi="Arial" w:cs="Arial"/>
          <w:sz w:val="22"/>
          <w:szCs w:val="22"/>
        </w:rPr>
      </w:pPr>
      <w:r w:rsidRPr="00972806">
        <w:rPr>
          <w:rFonts w:ascii="Arial" w:hAnsi="Arial" w:cs="Arial"/>
          <w:sz w:val="22"/>
          <w:szCs w:val="22"/>
        </w:rPr>
        <w:t>Change of use from shop and dwelling to a single dwelling.</w:t>
      </w:r>
    </w:p>
    <w:p w14:paraId="71BB00AB" w14:textId="4E9B8A79" w:rsidR="007A4361" w:rsidRDefault="007A4361" w:rsidP="0051225A">
      <w:pPr>
        <w:ind w:left="1440"/>
        <w:rPr>
          <w:rFonts w:ascii="Arial" w:hAnsi="Arial" w:cs="Arial"/>
          <w:sz w:val="22"/>
          <w:szCs w:val="22"/>
        </w:rPr>
      </w:pPr>
      <w:r w:rsidRPr="00972806">
        <w:rPr>
          <w:rFonts w:ascii="Arial" w:hAnsi="Arial" w:cs="Arial"/>
          <w:sz w:val="22"/>
          <w:szCs w:val="22"/>
        </w:rPr>
        <w:t>30 Northgate</w:t>
      </w:r>
    </w:p>
    <w:p w14:paraId="401C297C" w14:textId="160B6C9E" w:rsidR="0051225A" w:rsidRPr="003C516B" w:rsidRDefault="0051225A" w:rsidP="0051225A">
      <w:pPr>
        <w:ind w:left="1440"/>
        <w:rPr>
          <w:rFonts w:ascii="Arial" w:hAnsi="Arial" w:cs="Arial"/>
          <w:sz w:val="22"/>
          <w:szCs w:val="22"/>
          <w:u w:val="single"/>
        </w:rPr>
      </w:pPr>
      <w:r w:rsidRPr="003C516B">
        <w:rPr>
          <w:rFonts w:ascii="Arial" w:hAnsi="Arial" w:cs="Arial"/>
          <w:sz w:val="22"/>
          <w:szCs w:val="22"/>
          <w:u w:val="single"/>
        </w:rPr>
        <w:t xml:space="preserve">Recommend approval </w:t>
      </w:r>
    </w:p>
    <w:p w14:paraId="2E15905D" w14:textId="7F4E53AE" w:rsidR="007A4361" w:rsidRDefault="0051225A" w:rsidP="0051225A">
      <w:pPr>
        <w:ind w:left="1440"/>
        <w:rPr>
          <w:rFonts w:ascii="Arial" w:hAnsi="Arial" w:cs="Arial"/>
          <w:sz w:val="22"/>
          <w:szCs w:val="22"/>
        </w:rPr>
      </w:pPr>
      <w:r w:rsidRPr="004A0655">
        <w:rPr>
          <w:rFonts w:ascii="Arial" w:hAnsi="Arial" w:cs="Arial"/>
          <w:sz w:val="22"/>
          <w:szCs w:val="22"/>
        </w:rPr>
        <w:t xml:space="preserve">Proposed by Cllr </w:t>
      </w:r>
      <w:r>
        <w:rPr>
          <w:rFonts w:ascii="Arial" w:hAnsi="Arial" w:cs="Arial"/>
          <w:sz w:val="22"/>
          <w:szCs w:val="22"/>
        </w:rPr>
        <w:t>Ainsley</w:t>
      </w:r>
      <w:r>
        <w:rPr>
          <w:rFonts w:ascii="Arial" w:hAnsi="Arial" w:cs="Arial"/>
          <w:sz w:val="22"/>
          <w:szCs w:val="22"/>
        </w:rPr>
        <w:t>,</w:t>
      </w:r>
      <w:r w:rsidRPr="004A0655">
        <w:rPr>
          <w:rFonts w:ascii="Arial" w:hAnsi="Arial" w:cs="Arial"/>
          <w:sz w:val="22"/>
          <w:szCs w:val="22"/>
        </w:rPr>
        <w:t xml:space="preserve"> seconded by Cllr </w:t>
      </w:r>
      <w:r>
        <w:rPr>
          <w:rFonts w:ascii="Arial" w:hAnsi="Arial" w:cs="Arial"/>
          <w:sz w:val="22"/>
          <w:szCs w:val="22"/>
        </w:rPr>
        <w:t>Clough</w:t>
      </w:r>
      <w:r w:rsidRPr="004A0655">
        <w:rPr>
          <w:rFonts w:ascii="Arial" w:hAnsi="Arial" w:cs="Arial"/>
          <w:sz w:val="22"/>
          <w:szCs w:val="22"/>
        </w:rPr>
        <w:t xml:space="preserve"> and unanimously resolved</w:t>
      </w:r>
    </w:p>
    <w:bookmarkEnd w:id="2"/>
    <w:p w14:paraId="0C501D86" w14:textId="77777777" w:rsidR="007A4361" w:rsidRDefault="007A4361" w:rsidP="007A4361">
      <w:pPr>
        <w:ind w:left="284"/>
        <w:rPr>
          <w:rFonts w:ascii="Arial" w:hAnsi="Arial" w:cs="Arial"/>
          <w:sz w:val="22"/>
          <w:szCs w:val="22"/>
        </w:rPr>
      </w:pPr>
    </w:p>
    <w:p w14:paraId="78895A12" w14:textId="7E84DDA4" w:rsidR="007A4361" w:rsidRDefault="00AB10A0" w:rsidP="00AB10A0">
      <w:pPr>
        <w:rPr>
          <w:rFonts w:ascii="Arial" w:hAnsi="Arial" w:cs="Arial"/>
          <w:b/>
          <w:bCs/>
          <w:sz w:val="22"/>
          <w:szCs w:val="22"/>
        </w:rPr>
      </w:pPr>
      <w:r>
        <w:rPr>
          <w:rFonts w:ascii="Arial" w:hAnsi="Arial" w:cs="Arial"/>
          <w:b/>
          <w:bCs/>
          <w:sz w:val="22"/>
          <w:szCs w:val="22"/>
        </w:rPr>
        <w:t>26/19</w:t>
      </w:r>
      <w:r w:rsidR="007A4361">
        <w:rPr>
          <w:rFonts w:ascii="Arial" w:hAnsi="Arial" w:cs="Arial"/>
          <w:b/>
          <w:bCs/>
          <w:sz w:val="22"/>
          <w:szCs w:val="22"/>
        </w:rPr>
        <w:t xml:space="preserve">    PARKS AND OPEN SPACES TASK AND FINISH GROUP</w:t>
      </w:r>
    </w:p>
    <w:p w14:paraId="72230657" w14:textId="6215632B" w:rsidR="007A4361" w:rsidRDefault="00AB10A0" w:rsidP="001962E0">
      <w:pPr>
        <w:ind w:left="851"/>
        <w:rPr>
          <w:rFonts w:ascii="Arial" w:hAnsi="Arial" w:cs="Arial"/>
          <w:sz w:val="22"/>
          <w:szCs w:val="22"/>
        </w:rPr>
      </w:pPr>
      <w:r>
        <w:rPr>
          <w:rFonts w:ascii="Arial" w:hAnsi="Arial" w:cs="Arial"/>
          <w:sz w:val="22"/>
          <w:szCs w:val="22"/>
        </w:rPr>
        <w:t xml:space="preserve">Proposed by Cllr Clough, seconded by Cllr Woodley and unanimously </w:t>
      </w:r>
      <w:r w:rsidR="001962E0">
        <w:rPr>
          <w:rFonts w:ascii="Arial" w:hAnsi="Arial" w:cs="Arial"/>
          <w:sz w:val="22"/>
          <w:szCs w:val="22"/>
        </w:rPr>
        <w:t xml:space="preserve">resolved to defer this  item but ask that the Clerk circulates an email for expression of interest  </w:t>
      </w:r>
    </w:p>
    <w:p w14:paraId="698A5CAF" w14:textId="77777777" w:rsidR="001962E0" w:rsidRDefault="001962E0" w:rsidP="001962E0">
      <w:pPr>
        <w:ind w:left="851"/>
        <w:rPr>
          <w:rFonts w:ascii="Arial" w:hAnsi="Arial" w:cs="Arial"/>
          <w:sz w:val="22"/>
          <w:szCs w:val="22"/>
        </w:rPr>
      </w:pPr>
    </w:p>
    <w:p w14:paraId="44B73962" w14:textId="1182827F" w:rsidR="007A4361" w:rsidRDefault="0063149B" w:rsidP="0063149B">
      <w:pPr>
        <w:rPr>
          <w:rFonts w:ascii="Arial" w:hAnsi="Arial" w:cs="Arial"/>
          <w:b/>
          <w:sz w:val="22"/>
          <w:szCs w:val="22"/>
        </w:rPr>
      </w:pPr>
      <w:r>
        <w:rPr>
          <w:rFonts w:ascii="Arial" w:hAnsi="Arial" w:cs="Arial"/>
          <w:b/>
          <w:bCs/>
          <w:sz w:val="22"/>
          <w:szCs w:val="22"/>
        </w:rPr>
        <w:t>2</w:t>
      </w:r>
      <w:r w:rsidR="007A4361">
        <w:rPr>
          <w:rFonts w:ascii="Arial" w:hAnsi="Arial" w:cs="Arial"/>
          <w:b/>
          <w:bCs/>
          <w:sz w:val="22"/>
          <w:szCs w:val="22"/>
        </w:rPr>
        <w:t>7</w:t>
      </w:r>
      <w:r>
        <w:rPr>
          <w:rFonts w:ascii="Arial" w:hAnsi="Arial" w:cs="Arial"/>
          <w:b/>
          <w:bCs/>
          <w:sz w:val="22"/>
          <w:szCs w:val="22"/>
        </w:rPr>
        <w:t>/19</w:t>
      </w:r>
      <w:r w:rsidR="007A4361">
        <w:rPr>
          <w:rFonts w:ascii="Arial" w:hAnsi="Arial" w:cs="Arial"/>
          <w:b/>
          <w:bCs/>
          <w:sz w:val="22"/>
          <w:szCs w:val="22"/>
        </w:rPr>
        <w:t xml:space="preserve">    </w:t>
      </w:r>
      <w:r w:rsidR="007A4361" w:rsidRPr="00804502">
        <w:rPr>
          <w:rFonts w:ascii="Arial" w:hAnsi="Arial" w:cs="Arial"/>
          <w:b/>
          <w:sz w:val="22"/>
          <w:szCs w:val="22"/>
        </w:rPr>
        <w:t xml:space="preserve">CENTENARY FIELD </w:t>
      </w:r>
      <w:r w:rsidR="007A4361">
        <w:rPr>
          <w:rFonts w:ascii="Arial" w:hAnsi="Arial" w:cs="Arial"/>
          <w:b/>
          <w:sz w:val="22"/>
          <w:szCs w:val="22"/>
        </w:rPr>
        <w:t xml:space="preserve">FENCE </w:t>
      </w:r>
    </w:p>
    <w:p w14:paraId="3C83A5C4" w14:textId="7B9FCB9F" w:rsidR="00CD616B" w:rsidRDefault="00CD616B" w:rsidP="00CD616B">
      <w:pPr>
        <w:rPr>
          <w:rFonts w:ascii="Arial" w:hAnsi="Arial" w:cs="Arial"/>
          <w:sz w:val="22"/>
          <w:szCs w:val="22"/>
        </w:rPr>
      </w:pPr>
      <w:r>
        <w:rPr>
          <w:rFonts w:ascii="Arial" w:hAnsi="Arial" w:cs="Arial"/>
          <w:b/>
          <w:sz w:val="22"/>
          <w:szCs w:val="22"/>
        </w:rPr>
        <w:t xml:space="preserve">             </w:t>
      </w:r>
      <w:r>
        <w:rPr>
          <w:rFonts w:ascii="Arial" w:hAnsi="Arial" w:cs="Arial"/>
          <w:bCs/>
          <w:sz w:val="22"/>
          <w:szCs w:val="22"/>
        </w:rPr>
        <w:t xml:space="preserve">Proposed by Cllr Clough, seconded by Cllr Woodley and </w:t>
      </w:r>
      <w:r w:rsidRPr="004A0655">
        <w:rPr>
          <w:rFonts w:ascii="Arial" w:hAnsi="Arial" w:cs="Arial"/>
          <w:sz w:val="22"/>
          <w:szCs w:val="22"/>
        </w:rPr>
        <w:t>unanimously resolved</w:t>
      </w:r>
      <w:r>
        <w:rPr>
          <w:rFonts w:ascii="Arial" w:hAnsi="Arial" w:cs="Arial"/>
          <w:sz w:val="22"/>
          <w:szCs w:val="22"/>
        </w:rPr>
        <w:t xml:space="preserve"> that:</w:t>
      </w:r>
    </w:p>
    <w:p w14:paraId="00798F82" w14:textId="688325AD" w:rsidR="00100A3E" w:rsidRDefault="00100A3E" w:rsidP="00100A3E">
      <w:pPr>
        <w:pStyle w:val="ListParagraph"/>
        <w:numPr>
          <w:ilvl w:val="0"/>
          <w:numId w:val="49"/>
        </w:numPr>
        <w:rPr>
          <w:rFonts w:ascii="Arial" w:hAnsi="Arial" w:cs="Arial"/>
          <w:sz w:val="22"/>
          <w:szCs w:val="22"/>
        </w:rPr>
      </w:pPr>
      <w:r>
        <w:rPr>
          <w:rFonts w:ascii="Arial" w:hAnsi="Arial" w:cs="Arial"/>
          <w:sz w:val="22"/>
          <w:szCs w:val="22"/>
        </w:rPr>
        <w:t>T</w:t>
      </w:r>
      <w:r w:rsidRPr="00100A3E">
        <w:rPr>
          <w:rFonts w:ascii="Arial" w:hAnsi="Arial" w:cs="Arial"/>
          <w:sz w:val="22"/>
          <w:szCs w:val="22"/>
        </w:rPr>
        <w:t xml:space="preserve">hat Council instruct the Clerk to write to the landowner, Tresham Institute, to request permission for Oakham Town Council to remove the remains of the old fence, due to its deteriorating state. </w:t>
      </w:r>
    </w:p>
    <w:p w14:paraId="0A494E05" w14:textId="0AA65F7D" w:rsidR="005D3271" w:rsidRPr="00100A3E" w:rsidRDefault="005D3271" w:rsidP="00100A3E">
      <w:pPr>
        <w:pStyle w:val="ListParagraph"/>
        <w:numPr>
          <w:ilvl w:val="0"/>
          <w:numId w:val="49"/>
        </w:numPr>
        <w:rPr>
          <w:rFonts w:ascii="Arial" w:hAnsi="Arial" w:cs="Arial"/>
          <w:sz w:val="22"/>
          <w:szCs w:val="22"/>
        </w:rPr>
      </w:pPr>
      <w:r>
        <w:rPr>
          <w:rFonts w:ascii="Arial" w:hAnsi="Arial" w:cs="Arial"/>
          <w:sz w:val="22"/>
          <w:szCs w:val="22"/>
        </w:rPr>
        <w:t xml:space="preserve">That the Task and Finish group request an open discussion with Tresham Institute abut their expectations for the playing field in light of the terms of the lease </w:t>
      </w:r>
    </w:p>
    <w:p w14:paraId="52831470" w14:textId="77777777" w:rsidR="00100A3E" w:rsidRDefault="00100A3E" w:rsidP="00100A3E">
      <w:pPr>
        <w:ind w:left="1091" w:hanging="11"/>
        <w:rPr>
          <w:rFonts w:ascii="Arial" w:hAnsi="Arial" w:cs="Arial"/>
          <w:sz w:val="22"/>
          <w:szCs w:val="22"/>
        </w:rPr>
      </w:pPr>
    </w:p>
    <w:p w14:paraId="3C538E3E" w14:textId="223BDE9B" w:rsidR="00CD616B" w:rsidRDefault="00CD616B" w:rsidP="00CD616B">
      <w:pPr>
        <w:rPr>
          <w:rFonts w:ascii="Arial" w:hAnsi="Arial" w:cs="Arial"/>
          <w:sz w:val="22"/>
          <w:szCs w:val="22"/>
        </w:rPr>
      </w:pPr>
    </w:p>
    <w:p w14:paraId="56D50DAA" w14:textId="31189EED" w:rsidR="00CD616B" w:rsidRPr="00CD616B" w:rsidRDefault="00CD616B" w:rsidP="0063149B">
      <w:pPr>
        <w:rPr>
          <w:rFonts w:ascii="Arial" w:hAnsi="Arial" w:cs="Arial"/>
          <w:bCs/>
          <w:sz w:val="22"/>
          <w:szCs w:val="22"/>
        </w:rPr>
      </w:pPr>
    </w:p>
    <w:p w14:paraId="53CC150C" w14:textId="77777777" w:rsidR="00CD616B" w:rsidRPr="00804502" w:rsidRDefault="00CD616B" w:rsidP="0063149B">
      <w:pPr>
        <w:rPr>
          <w:rFonts w:ascii="Arial" w:hAnsi="Arial" w:cs="Arial"/>
          <w:b/>
          <w:sz w:val="22"/>
          <w:szCs w:val="22"/>
        </w:rPr>
      </w:pPr>
    </w:p>
    <w:p w14:paraId="4A3A9EE7" w14:textId="7B64700D" w:rsidR="007A4361" w:rsidRDefault="004457AA" w:rsidP="004457AA">
      <w:pPr>
        <w:rPr>
          <w:rFonts w:ascii="Arial" w:hAnsi="Arial" w:cs="Arial"/>
          <w:b/>
          <w:bCs/>
          <w:sz w:val="22"/>
          <w:szCs w:val="22"/>
        </w:rPr>
      </w:pPr>
      <w:r>
        <w:rPr>
          <w:rFonts w:ascii="Arial" w:hAnsi="Arial" w:cs="Arial"/>
          <w:b/>
          <w:bCs/>
          <w:sz w:val="22"/>
          <w:szCs w:val="22"/>
        </w:rPr>
        <w:t>28/19</w:t>
      </w:r>
      <w:r w:rsidR="007A4361">
        <w:rPr>
          <w:rFonts w:ascii="Arial" w:hAnsi="Arial" w:cs="Arial"/>
          <w:b/>
          <w:bCs/>
          <w:sz w:val="22"/>
          <w:szCs w:val="22"/>
        </w:rPr>
        <w:t xml:space="preserve">     PLANTSCAPE AUDIT </w:t>
      </w:r>
    </w:p>
    <w:p w14:paraId="760C20AC" w14:textId="1B888880" w:rsidR="007A4361" w:rsidRPr="007763A4" w:rsidRDefault="007763A4" w:rsidP="004457AA">
      <w:pPr>
        <w:ind w:left="720" w:firstLine="131"/>
        <w:rPr>
          <w:rFonts w:ascii="Arial" w:hAnsi="Arial" w:cs="Arial"/>
          <w:sz w:val="22"/>
          <w:szCs w:val="22"/>
        </w:rPr>
      </w:pPr>
      <w:r w:rsidRPr="007763A4">
        <w:rPr>
          <w:rFonts w:ascii="Arial" w:hAnsi="Arial" w:cs="Arial"/>
          <w:sz w:val="22"/>
          <w:szCs w:val="22"/>
        </w:rPr>
        <w:t xml:space="preserve">Proposed by Cllr Woodley, seconded by Cllr Ainsley and </w:t>
      </w:r>
      <w:r w:rsidRPr="007763A4">
        <w:rPr>
          <w:rFonts w:ascii="Arial" w:hAnsi="Arial" w:cs="Arial"/>
          <w:sz w:val="22"/>
          <w:szCs w:val="22"/>
        </w:rPr>
        <w:t>unanimously resolved</w:t>
      </w:r>
      <w:r w:rsidRPr="007763A4">
        <w:rPr>
          <w:rFonts w:ascii="Arial" w:hAnsi="Arial" w:cs="Arial"/>
          <w:sz w:val="22"/>
          <w:szCs w:val="22"/>
        </w:rPr>
        <w:t xml:space="preserve"> that:</w:t>
      </w:r>
    </w:p>
    <w:p w14:paraId="153D7CAF" w14:textId="410AC4AB" w:rsidR="007763A4" w:rsidRPr="007763A4" w:rsidRDefault="007763A4" w:rsidP="007763A4">
      <w:pPr>
        <w:pStyle w:val="ListParagraph"/>
        <w:numPr>
          <w:ilvl w:val="0"/>
          <w:numId w:val="50"/>
        </w:numPr>
        <w:rPr>
          <w:rFonts w:ascii="Arial" w:hAnsi="Arial" w:cs="Arial"/>
          <w:sz w:val="22"/>
          <w:szCs w:val="22"/>
        </w:rPr>
      </w:pPr>
      <w:r w:rsidRPr="007763A4">
        <w:rPr>
          <w:rFonts w:ascii="Arial" w:hAnsi="Arial" w:cs="Arial"/>
          <w:sz w:val="22"/>
          <w:szCs w:val="22"/>
        </w:rPr>
        <w:t xml:space="preserve">That Council agree to the Clerk sending </w:t>
      </w:r>
      <w:r w:rsidRPr="007763A4">
        <w:rPr>
          <w:rFonts w:ascii="Arial" w:hAnsi="Arial" w:cs="Arial"/>
          <w:sz w:val="22"/>
          <w:szCs w:val="22"/>
        </w:rPr>
        <w:t>a</w:t>
      </w:r>
      <w:r w:rsidRPr="007763A4">
        <w:rPr>
          <w:rFonts w:ascii="Arial" w:hAnsi="Arial" w:cs="Arial"/>
          <w:sz w:val="22"/>
          <w:szCs w:val="22"/>
        </w:rPr>
        <w:t xml:space="preserve"> letter to Plantscape for their comments</w:t>
      </w:r>
      <w:r w:rsidRPr="007763A4">
        <w:rPr>
          <w:rFonts w:ascii="Arial" w:hAnsi="Arial" w:cs="Arial"/>
          <w:sz w:val="22"/>
          <w:szCs w:val="22"/>
        </w:rPr>
        <w:t xml:space="preserve"> regarding </w:t>
      </w:r>
      <w:r w:rsidRPr="007763A4">
        <w:rPr>
          <w:rFonts w:ascii="Arial" w:hAnsi="Arial" w:cs="Arial"/>
          <w:sz w:val="22"/>
          <w:szCs w:val="22"/>
          <w:lang w:val="en-GB"/>
        </w:rPr>
        <w:t>deficiencies</w:t>
      </w:r>
      <w:r w:rsidR="00520779">
        <w:rPr>
          <w:rFonts w:ascii="Arial" w:hAnsi="Arial" w:cs="Arial"/>
          <w:sz w:val="22"/>
          <w:szCs w:val="22"/>
          <w:lang w:val="en-GB"/>
        </w:rPr>
        <w:t xml:space="preserve"> following an audit</w:t>
      </w:r>
    </w:p>
    <w:p w14:paraId="5555B7D7" w14:textId="5527B2D4" w:rsidR="007763A4" w:rsidRPr="007763A4" w:rsidRDefault="007763A4" w:rsidP="007763A4">
      <w:pPr>
        <w:pStyle w:val="ListParagraph"/>
        <w:numPr>
          <w:ilvl w:val="0"/>
          <w:numId w:val="50"/>
        </w:numPr>
        <w:rPr>
          <w:rFonts w:ascii="Arial" w:hAnsi="Arial" w:cs="Arial"/>
          <w:sz w:val="22"/>
          <w:szCs w:val="22"/>
        </w:rPr>
      </w:pPr>
      <w:r w:rsidRPr="007763A4">
        <w:rPr>
          <w:rFonts w:ascii="Arial" w:hAnsi="Arial" w:cs="Arial"/>
          <w:sz w:val="22"/>
          <w:szCs w:val="22"/>
        </w:rPr>
        <w:t>That the Floral Working Group be authorised to explore options for the Oakham Floral Displays in 2020</w:t>
      </w:r>
    </w:p>
    <w:p w14:paraId="5FE953B7" w14:textId="77777777" w:rsidR="007763A4" w:rsidRDefault="007763A4" w:rsidP="004457AA">
      <w:pPr>
        <w:ind w:left="720" w:firstLine="131"/>
        <w:rPr>
          <w:rFonts w:ascii="Arial" w:hAnsi="Arial" w:cs="Arial"/>
          <w:sz w:val="22"/>
          <w:szCs w:val="22"/>
        </w:rPr>
      </w:pPr>
    </w:p>
    <w:p w14:paraId="4A4E6EB4" w14:textId="7AE82132" w:rsidR="007A4361" w:rsidRPr="008C1FB1" w:rsidRDefault="00520779" w:rsidP="00520779">
      <w:pPr>
        <w:rPr>
          <w:rFonts w:ascii="Arial" w:hAnsi="Arial" w:cs="Arial"/>
          <w:b/>
          <w:bCs/>
          <w:sz w:val="22"/>
          <w:szCs w:val="22"/>
        </w:rPr>
      </w:pPr>
      <w:r>
        <w:rPr>
          <w:rFonts w:ascii="Arial" w:hAnsi="Arial" w:cs="Arial"/>
          <w:b/>
          <w:bCs/>
          <w:sz w:val="22"/>
          <w:szCs w:val="22"/>
        </w:rPr>
        <w:t>2</w:t>
      </w:r>
      <w:r w:rsidR="007A4361" w:rsidRPr="008C1FB1">
        <w:rPr>
          <w:rFonts w:ascii="Arial" w:hAnsi="Arial" w:cs="Arial"/>
          <w:b/>
          <w:bCs/>
          <w:sz w:val="22"/>
          <w:szCs w:val="22"/>
        </w:rPr>
        <w:t>9</w:t>
      </w:r>
      <w:r>
        <w:rPr>
          <w:rFonts w:ascii="Arial" w:hAnsi="Arial" w:cs="Arial"/>
          <w:b/>
          <w:bCs/>
          <w:sz w:val="22"/>
          <w:szCs w:val="22"/>
        </w:rPr>
        <w:t>/19</w:t>
      </w:r>
      <w:r w:rsidR="007A4361" w:rsidRPr="008C1FB1">
        <w:rPr>
          <w:rFonts w:ascii="Arial" w:hAnsi="Arial" w:cs="Arial"/>
          <w:b/>
          <w:bCs/>
          <w:sz w:val="22"/>
          <w:szCs w:val="22"/>
        </w:rPr>
        <w:t xml:space="preserve">     ROYCES RECREATION PLAY EQUIPMENT </w:t>
      </w:r>
    </w:p>
    <w:p w14:paraId="771AF8D0" w14:textId="76F77A58" w:rsidR="00520779" w:rsidRDefault="00520779" w:rsidP="00520779">
      <w:pPr>
        <w:ind w:left="851" w:hanging="415"/>
        <w:rPr>
          <w:rFonts w:ascii="Arial" w:hAnsi="Arial" w:cs="Arial"/>
          <w:sz w:val="22"/>
          <w:szCs w:val="22"/>
        </w:rPr>
      </w:pPr>
      <w:r>
        <w:rPr>
          <w:rFonts w:ascii="Arial" w:hAnsi="Arial" w:cs="Arial"/>
          <w:sz w:val="22"/>
          <w:szCs w:val="22"/>
        </w:rPr>
        <w:t xml:space="preserve">       It was proposed by Cllr Woodley,  seconded by Cllr Clough and unanimously resolved that       issues </w:t>
      </w:r>
      <w:r w:rsidRPr="00A55DAA">
        <w:rPr>
          <w:rFonts w:ascii="Arial" w:hAnsi="Arial" w:cs="Arial"/>
          <w:sz w:val="22"/>
          <w:szCs w:val="22"/>
        </w:rPr>
        <w:t xml:space="preserve">relating to the </w:t>
      </w:r>
      <w:r>
        <w:rPr>
          <w:rFonts w:ascii="Arial" w:hAnsi="Arial" w:cs="Arial"/>
          <w:sz w:val="22"/>
          <w:szCs w:val="22"/>
        </w:rPr>
        <w:t>n</w:t>
      </w:r>
      <w:r w:rsidRPr="00A55DAA">
        <w:rPr>
          <w:rFonts w:ascii="Arial" w:hAnsi="Arial" w:cs="Arial"/>
          <w:sz w:val="22"/>
          <w:szCs w:val="22"/>
        </w:rPr>
        <w:t xml:space="preserve">est </w:t>
      </w:r>
      <w:r>
        <w:rPr>
          <w:rFonts w:ascii="Arial" w:hAnsi="Arial" w:cs="Arial"/>
          <w:sz w:val="22"/>
          <w:szCs w:val="22"/>
        </w:rPr>
        <w:t>s</w:t>
      </w:r>
      <w:r w:rsidRPr="00A55DAA">
        <w:rPr>
          <w:rFonts w:ascii="Arial" w:hAnsi="Arial" w:cs="Arial"/>
          <w:sz w:val="22"/>
          <w:szCs w:val="22"/>
        </w:rPr>
        <w:t>wing</w:t>
      </w:r>
      <w:r>
        <w:rPr>
          <w:rFonts w:ascii="Arial" w:hAnsi="Arial" w:cs="Arial"/>
          <w:sz w:val="22"/>
          <w:szCs w:val="22"/>
        </w:rPr>
        <w:t xml:space="preserve"> and other play equipment is considered by the Parks and Open Spaces Working Group</w:t>
      </w:r>
    </w:p>
    <w:p w14:paraId="7F18B9B8" w14:textId="77777777" w:rsidR="00520779" w:rsidRDefault="00520779" w:rsidP="00520779">
      <w:pPr>
        <w:ind w:left="851" w:hanging="415"/>
        <w:rPr>
          <w:rFonts w:ascii="Arial" w:hAnsi="Arial" w:cs="Arial"/>
          <w:sz w:val="22"/>
          <w:szCs w:val="22"/>
        </w:rPr>
      </w:pPr>
    </w:p>
    <w:p w14:paraId="2A711684" w14:textId="074EF3B5" w:rsidR="007A4361" w:rsidRPr="00544FCA" w:rsidRDefault="00520779" w:rsidP="00520779">
      <w:pPr>
        <w:ind w:left="415" w:hanging="415"/>
        <w:rPr>
          <w:rFonts w:ascii="Arial" w:hAnsi="Arial" w:cs="Arial"/>
          <w:b/>
          <w:sz w:val="22"/>
          <w:szCs w:val="22"/>
        </w:rPr>
      </w:pPr>
      <w:r w:rsidRPr="00520779">
        <w:rPr>
          <w:rFonts w:ascii="Arial" w:hAnsi="Arial" w:cs="Arial"/>
          <w:b/>
          <w:bCs/>
          <w:sz w:val="22"/>
          <w:szCs w:val="22"/>
        </w:rPr>
        <w:t>30/19</w:t>
      </w:r>
      <w:r>
        <w:rPr>
          <w:rFonts w:ascii="Arial" w:hAnsi="Arial" w:cs="Arial"/>
          <w:sz w:val="22"/>
          <w:szCs w:val="22"/>
        </w:rPr>
        <w:t xml:space="preserve">     </w:t>
      </w:r>
      <w:r w:rsidR="007A4361" w:rsidRPr="00544FCA">
        <w:rPr>
          <w:rFonts w:ascii="Arial" w:hAnsi="Arial" w:cs="Arial"/>
          <w:b/>
          <w:sz w:val="22"/>
          <w:szCs w:val="22"/>
        </w:rPr>
        <w:t xml:space="preserve">PLAYGROUND INSPECTION REPORT </w:t>
      </w:r>
    </w:p>
    <w:p w14:paraId="2307D0B8" w14:textId="1247EC68" w:rsidR="009967C0" w:rsidRDefault="00901DF3" w:rsidP="009967C0">
      <w:pPr>
        <w:ind w:left="851" w:hanging="131"/>
        <w:rPr>
          <w:rFonts w:ascii="Arial" w:hAnsi="Arial" w:cs="Arial"/>
          <w:sz w:val="22"/>
          <w:szCs w:val="22"/>
        </w:rPr>
      </w:pPr>
      <w:r>
        <w:rPr>
          <w:rFonts w:ascii="Arial" w:hAnsi="Arial" w:cs="Arial"/>
          <w:sz w:val="22"/>
          <w:szCs w:val="22"/>
        </w:rPr>
        <w:t xml:space="preserve">  Members noted the </w:t>
      </w:r>
      <w:r w:rsidR="007A4361" w:rsidRPr="00544FCA">
        <w:rPr>
          <w:rFonts w:ascii="Arial" w:hAnsi="Arial" w:cs="Arial"/>
          <w:sz w:val="22"/>
          <w:szCs w:val="22"/>
        </w:rPr>
        <w:t>quarterly independent playground inspection report</w:t>
      </w:r>
      <w:r>
        <w:rPr>
          <w:rFonts w:ascii="Arial" w:hAnsi="Arial" w:cs="Arial"/>
          <w:sz w:val="22"/>
          <w:szCs w:val="22"/>
        </w:rPr>
        <w:t xml:space="preserve">.  </w:t>
      </w:r>
      <w:r w:rsidR="009967C0">
        <w:rPr>
          <w:rFonts w:ascii="Arial" w:hAnsi="Arial" w:cs="Arial"/>
          <w:sz w:val="22"/>
          <w:szCs w:val="22"/>
        </w:rPr>
        <w:t xml:space="preserve">Future reports and a strategy to be considered by the </w:t>
      </w:r>
      <w:r w:rsidR="009967C0">
        <w:rPr>
          <w:rFonts w:ascii="Arial" w:hAnsi="Arial" w:cs="Arial"/>
          <w:sz w:val="22"/>
          <w:szCs w:val="22"/>
        </w:rPr>
        <w:t>Parks and Open Spaces Working Group</w:t>
      </w:r>
      <w:r w:rsidR="009967C0">
        <w:rPr>
          <w:rFonts w:ascii="Arial" w:hAnsi="Arial" w:cs="Arial"/>
          <w:sz w:val="22"/>
          <w:szCs w:val="22"/>
        </w:rPr>
        <w:t xml:space="preserve">, but in the interim all remedial work relating to </w:t>
      </w:r>
      <w:r w:rsidR="009959BE">
        <w:rPr>
          <w:rFonts w:ascii="Arial" w:hAnsi="Arial" w:cs="Arial"/>
          <w:sz w:val="22"/>
          <w:szCs w:val="22"/>
        </w:rPr>
        <w:t xml:space="preserve">a </w:t>
      </w:r>
      <w:r w:rsidR="00BB3D63">
        <w:rPr>
          <w:rFonts w:ascii="Arial" w:hAnsi="Arial" w:cs="Arial"/>
          <w:sz w:val="22"/>
          <w:szCs w:val="22"/>
        </w:rPr>
        <w:t>medium risk</w:t>
      </w:r>
      <w:r w:rsidR="009967C0">
        <w:rPr>
          <w:rFonts w:ascii="Arial" w:hAnsi="Arial" w:cs="Arial"/>
          <w:sz w:val="22"/>
          <w:szCs w:val="22"/>
        </w:rPr>
        <w:t xml:space="preserve"> or above to be actioned immediately </w:t>
      </w:r>
    </w:p>
    <w:p w14:paraId="4F799946" w14:textId="7858434E" w:rsidR="007A4361" w:rsidRDefault="007A4361" w:rsidP="00901DF3">
      <w:pPr>
        <w:ind w:left="851" w:hanging="131"/>
        <w:rPr>
          <w:rFonts w:ascii="Arial" w:hAnsi="Arial" w:cs="Arial"/>
          <w:sz w:val="22"/>
          <w:szCs w:val="22"/>
        </w:rPr>
      </w:pPr>
    </w:p>
    <w:p w14:paraId="06F9EBAC" w14:textId="77777777" w:rsidR="007A4361" w:rsidRPr="00A55DAA" w:rsidRDefault="007A4361" w:rsidP="007A4361">
      <w:pPr>
        <w:ind w:left="1440"/>
        <w:rPr>
          <w:rFonts w:ascii="Arial" w:hAnsi="Arial" w:cs="Arial"/>
          <w:b/>
          <w:bCs/>
          <w:sz w:val="22"/>
          <w:szCs w:val="22"/>
        </w:rPr>
      </w:pPr>
    </w:p>
    <w:p w14:paraId="3CD2E5C6" w14:textId="77777777" w:rsidR="007A4361" w:rsidRPr="00A55DAA" w:rsidRDefault="007A4361" w:rsidP="007A4361">
      <w:pPr>
        <w:ind w:left="284"/>
        <w:rPr>
          <w:rFonts w:ascii="Arial" w:hAnsi="Arial" w:cs="Arial"/>
          <w:b/>
          <w:bCs/>
          <w:sz w:val="22"/>
          <w:szCs w:val="22"/>
        </w:rPr>
      </w:pPr>
      <w:r w:rsidRPr="00A55DAA">
        <w:rPr>
          <w:rFonts w:ascii="Arial" w:hAnsi="Arial" w:cs="Arial"/>
          <w:b/>
          <w:bCs/>
          <w:sz w:val="22"/>
          <w:szCs w:val="22"/>
        </w:rPr>
        <w:t xml:space="preserve"> </w:t>
      </w:r>
    </w:p>
    <w:p w14:paraId="0CBBB511" w14:textId="4BF80017" w:rsidR="00FE6EEE" w:rsidRDefault="00FE6EEE" w:rsidP="00FE6EEE">
      <w:pPr>
        <w:jc w:val="center"/>
        <w:rPr>
          <w:rFonts w:ascii="Arial" w:eastAsiaTheme="minorHAnsi" w:hAnsi="Arial" w:cs="Arial"/>
          <w:b/>
          <w:sz w:val="22"/>
          <w:szCs w:val="22"/>
        </w:rPr>
      </w:pPr>
      <w:r w:rsidRPr="00FE6EEE">
        <w:rPr>
          <w:rFonts w:ascii="Arial" w:eastAsiaTheme="minorHAnsi" w:hAnsi="Arial" w:cs="Arial"/>
          <w:b/>
          <w:sz w:val="22"/>
          <w:szCs w:val="22"/>
        </w:rPr>
        <w:t xml:space="preserve">The Chairman thanked everyone for their contributions and closed the meeting at </w:t>
      </w:r>
      <w:r w:rsidR="00801520">
        <w:rPr>
          <w:rFonts w:ascii="Arial" w:eastAsiaTheme="minorHAnsi" w:hAnsi="Arial" w:cs="Arial"/>
          <w:b/>
          <w:sz w:val="22"/>
          <w:szCs w:val="22"/>
        </w:rPr>
        <w:t>8.</w:t>
      </w:r>
      <w:r w:rsidR="002C169E">
        <w:rPr>
          <w:rFonts w:ascii="Arial" w:eastAsiaTheme="minorHAnsi" w:hAnsi="Arial" w:cs="Arial"/>
          <w:b/>
          <w:sz w:val="22"/>
          <w:szCs w:val="22"/>
        </w:rPr>
        <w:t>52</w:t>
      </w:r>
      <w:r w:rsidRPr="00FE6EEE">
        <w:rPr>
          <w:rFonts w:ascii="Arial" w:eastAsiaTheme="minorHAnsi" w:hAnsi="Arial" w:cs="Arial"/>
          <w:b/>
          <w:sz w:val="22"/>
          <w:szCs w:val="22"/>
        </w:rPr>
        <w:t>pm</w:t>
      </w:r>
    </w:p>
    <w:p w14:paraId="33B624C3" w14:textId="6DAD17EA" w:rsidR="005537D5" w:rsidRDefault="005537D5" w:rsidP="00FE6EEE">
      <w:pPr>
        <w:jc w:val="center"/>
        <w:rPr>
          <w:rFonts w:ascii="Arial" w:eastAsiaTheme="minorHAnsi" w:hAnsi="Arial" w:cs="Arial"/>
          <w:b/>
          <w:sz w:val="22"/>
          <w:szCs w:val="22"/>
        </w:rPr>
      </w:pPr>
    </w:p>
    <w:p w14:paraId="247B6C5D" w14:textId="77777777" w:rsidR="005537D5" w:rsidRPr="00FE6EEE" w:rsidRDefault="005537D5" w:rsidP="00FE6EEE">
      <w:pPr>
        <w:jc w:val="center"/>
        <w:rPr>
          <w:rFonts w:ascii="Arial" w:eastAsiaTheme="minorHAnsi" w:hAnsi="Arial" w:cs="Arial"/>
          <w:b/>
          <w:sz w:val="22"/>
          <w:szCs w:val="22"/>
        </w:rPr>
      </w:pPr>
    </w:p>
    <w:p w14:paraId="29CEB126" w14:textId="77777777" w:rsidR="00FE6EEE" w:rsidRPr="00FE6EEE" w:rsidRDefault="00FE6EEE" w:rsidP="00FE6EEE">
      <w:pPr>
        <w:rPr>
          <w:rFonts w:ascii="Arial" w:hAnsi="Arial" w:cs="Arial"/>
          <w:sz w:val="22"/>
          <w:szCs w:val="22"/>
        </w:rPr>
      </w:pPr>
    </w:p>
    <w:p w14:paraId="796EB533" w14:textId="77777777" w:rsidR="00FE6EEE" w:rsidRPr="00FE6EEE" w:rsidRDefault="00FE6EEE" w:rsidP="00FE6EEE">
      <w:pPr>
        <w:jc w:val="center"/>
        <w:rPr>
          <w:rFonts w:ascii="Arial" w:hAnsi="Arial" w:cs="Arial"/>
          <w:b/>
          <w:sz w:val="22"/>
          <w:szCs w:val="22"/>
        </w:rPr>
      </w:pPr>
      <w:r w:rsidRPr="00FE6EEE">
        <w:rPr>
          <w:rFonts w:ascii="Arial" w:hAnsi="Arial" w:cs="Arial"/>
          <w:b/>
          <w:sz w:val="22"/>
          <w:szCs w:val="22"/>
        </w:rPr>
        <w:t>Signed: _______________________________________________________________</w:t>
      </w:r>
    </w:p>
    <w:p w14:paraId="1C6B6AB3" w14:textId="3C41B1C4" w:rsidR="005E3A0E" w:rsidRPr="00FE6EEE" w:rsidRDefault="00FE6EEE" w:rsidP="00FE6EEE">
      <w:pPr>
        <w:ind w:left="2880" w:firstLine="720"/>
        <w:rPr>
          <w:rFonts w:ascii="Arial" w:hAnsi="Arial" w:cs="Arial"/>
          <w:b/>
          <w:sz w:val="22"/>
          <w:szCs w:val="22"/>
        </w:rPr>
      </w:pPr>
      <w:r w:rsidRPr="00FE6EEE">
        <w:rPr>
          <w:rFonts w:ascii="Arial" w:hAnsi="Arial" w:cs="Arial"/>
          <w:b/>
          <w:sz w:val="22"/>
          <w:szCs w:val="22"/>
        </w:rPr>
        <w:t xml:space="preserve">             </w:t>
      </w:r>
      <w:r w:rsidR="003D2696">
        <w:rPr>
          <w:rFonts w:ascii="Arial" w:hAnsi="Arial" w:cs="Arial"/>
          <w:b/>
          <w:sz w:val="22"/>
          <w:szCs w:val="22"/>
        </w:rPr>
        <w:t xml:space="preserve">    </w:t>
      </w:r>
    </w:p>
    <w:p w14:paraId="48BDE3DD" w14:textId="278140B7" w:rsidR="00EC7C46" w:rsidRDefault="00FE6EEE" w:rsidP="00FE6EEE">
      <w:pPr>
        <w:ind w:left="2880" w:firstLine="720"/>
        <w:rPr>
          <w:rFonts w:ascii="Arial" w:hAnsi="Arial" w:cs="Arial"/>
          <w:b/>
          <w:sz w:val="22"/>
          <w:szCs w:val="22"/>
        </w:rPr>
      </w:pPr>
      <w:r w:rsidRPr="00FE6EEE">
        <w:rPr>
          <w:rFonts w:ascii="Arial" w:hAnsi="Arial" w:cs="Arial"/>
          <w:b/>
          <w:sz w:val="22"/>
          <w:szCs w:val="22"/>
        </w:rPr>
        <w:t xml:space="preserve">        </w:t>
      </w:r>
      <w:r w:rsidR="002C169E">
        <w:rPr>
          <w:rFonts w:ascii="Arial" w:hAnsi="Arial" w:cs="Arial"/>
          <w:b/>
          <w:sz w:val="22"/>
          <w:szCs w:val="22"/>
        </w:rPr>
        <w:t>30</w:t>
      </w:r>
      <w:r w:rsidR="00B12D8D" w:rsidRPr="00B12D8D">
        <w:rPr>
          <w:rFonts w:ascii="Arial" w:hAnsi="Arial" w:cs="Arial"/>
          <w:b/>
          <w:sz w:val="22"/>
          <w:szCs w:val="22"/>
          <w:vertAlign w:val="superscript"/>
        </w:rPr>
        <w:t>th</w:t>
      </w:r>
      <w:r w:rsidR="00B12D8D">
        <w:rPr>
          <w:rFonts w:ascii="Arial" w:hAnsi="Arial" w:cs="Arial"/>
          <w:b/>
          <w:sz w:val="22"/>
          <w:szCs w:val="22"/>
        </w:rPr>
        <w:t xml:space="preserve"> </w:t>
      </w:r>
      <w:r w:rsidR="002C169E">
        <w:rPr>
          <w:rFonts w:ascii="Arial" w:hAnsi="Arial" w:cs="Arial"/>
          <w:b/>
          <w:sz w:val="22"/>
          <w:szCs w:val="22"/>
        </w:rPr>
        <w:t>October</w:t>
      </w:r>
      <w:r w:rsidR="00B12D8D">
        <w:rPr>
          <w:rFonts w:ascii="Arial" w:hAnsi="Arial" w:cs="Arial"/>
          <w:b/>
          <w:sz w:val="22"/>
          <w:szCs w:val="22"/>
        </w:rPr>
        <w:t xml:space="preserve"> </w:t>
      </w:r>
      <w:r w:rsidR="00EC7C46">
        <w:rPr>
          <w:rFonts w:ascii="Arial" w:hAnsi="Arial" w:cs="Arial"/>
          <w:b/>
          <w:sz w:val="22"/>
          <w:szCs w:val="22"/>
        </w:rPr>
        <w:t>2019</w:t>
      </w:r>
    </w:p>
    <w:p w14:paraId="029A0ECA" w14:textId="1B3841E4" w:rsidR="00FE6EEE" w:rsidRPr="00FE6EEE" w:rsidRDefault="00EC7C46" w:rsidP="00FE6EEE">
      <w:pPr>
        <w:ind w:left="2880" w:firstLine="720"/>
        <w:rPr>
          <w:rFonts w:ascii="Arial" w:hAnsi="Arial" w:cs="Arial"/>
          <w:sz w:val="22"/>
          <w:szCs w:val="22"/>
        </w:rPr>
      </w:pPr>
      <w:r>
        <w:rPr>
          <w:rFonts w:ascii="Arial" w:hAnsi="Arial" w:cs="Arial"/>
          <w:b/>
          <w:sz w:val="22"/>
          <w:szCs w:val="22"/>
        </w:rPr>
        <w:t xml:space="preserve">           </w:t>
      </w:r>
      <w:r w:rsidR="00B12D8D">
        <w:rPr>
          <w:rFonts w:ascii="Arial" w:hAnsi="Arial" w:cs="Arial"/>
          <w:b/>
          <w:sz w:val="22"/>
          <w:szCs w:val="22"/>
        </w:rPr>
        <w:t xml:space="preserve">    </w:t>
      </w:r>
      <w:r>
        <w:rPr>
          <w:rFonts w:ascii="Arial" w:hAnsi="Arial" w:cs="Arial"/>
          <w:b/>
          <w:sz w:val="22"/>
          <w:szCs w:val="22"/>
        </w:rPr>
        <w:t xml:space="preserve"> </w:t>
      </w:r>
      <w:r w:rsidR="00FE6EEE" w:rsidRPr="00FE6EEE">
        <w:rPr>
          <w:rFonts w:ascii="Arial" w:hAnsi="Arial" w:cs="Arial"/>
          <w:b/>
          <w:sz w:val="22"/>
          <w:szCs w:val="22"/>
        </w:rPr>
        <w:t xml:space="preserve">Chairman      </w:t>
      </w:r>
    </w:p>
    <w:p w14:paraId="6B360CC2" w14:textId="77777777" w:rsidR="00FE6EEE" w:rsidRPr="00FE6EEE" w:rsidRDefault="00FE6EEE" w:rsidP="00FE6EEE">
      <w:pPr>
        <w:rPr>
          <w:rFonts w:ascii="Arial" w:hAnsi="Arial" w:cs="Arial"/>
          <w:sz w:val="22"/>
          <w:szCs w:val="22"/>
        </w:rPr>
      </w:pPr>
    </w:p>
    <w:p w14:paraId="135A5D58" w14:textId="77777777" w:rsidR="00FE6EEE" w:rsidRPr="00156772" w:rsidRDefault="00FE6EEE" w:rsidP="00930068">
      <w:pPr>
        <w:ind w:left="1418" w:hanging="142"/>
        <w:rPr>
          <w:rFonts w:ascii="Arial" w:hAnsi="Arial" w:cs="Arial"/>
          <w:b/>
          <w:sz w:val="22"/>
          <w:szCs w:val="22"/>
        </w:rPr>
      </w:pPr>
    </w:p>
    <w:sectPr w:rsidR="00FE6EEE" w:rsidRPr="00156772" w:rsidSect="00A174A5">
      <w:pgSz w:w="12240" w:h="15840"/>
      <w:pgMar w:top="142" w:right="1041" w:bottom="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A65CB"/>
    <w:multiLevelType w:val="hybridMultilevel"/>
    <w:tmpl w:val="BB6CA8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E60C61"/>
    <w:multiLevelType w:val="hybridMultilevel"/>
    <w:tmpl w:val="FC3086F4"/>
    <w:lvl w:ilvl="0" w:tplc="08090001">
      <w:start w:val="1"/>
      <w:numFmt w:val="bullet"/>
      <w:lvlText w:val=""/>
      <w:lvlJc w:val="left"/>
      <w:pPr>
        <w:ind w:left="-218" w:hanging="360"/>
      </w:pPr>
      <w:rPr>
        <w:rFonts w:ascii="Symbol" w:hAnsi="Symbol" w:hint="default"/>
      </w:rPr>
    </w:lvl>
    <w:lvl w:ilvl="1" w:tplc="08090001">
      <w:start w:val="1"/>
      <w:numFmt w:val="bullet"/>
      <w:lvlText w:val=""/>
      <w:lvlJc w:val="left"/>
      <w:pPr>
        <w:ind w:left="502" w:hanging="360"/>
      </w:pPr>
      <w:rPr>
        <w:rFonts w:ascii="Symbol" w:hAnsi="Symbol" w:hint="default"/>
      </w:rPr>
    </w:lvl>
    <w:lvl w:ilvl="2" w:tplc="08090005" w:tentative="1">
      <w:start w:val="1"/>
      <w:numFmt w:val="bullet"/>
      <w:lvlText w:val=""/>
      <w:lvlJc w:val="left"/>
      <w:pPr>
        <w:ind w:left="1222" w:hanging="360"/>
      </w:pPr>
      <w:rPr>
        <w:rFonts w:ascii="Wingdings" w:hAnsi="Wingdings" w:hint="default"/>
      </w:rPr>
    </w:lvl>
    <w:lvl w:ilvl="3" w:tplc="08090001" w:tentative="1">
      <w:start w:val="1"/>
      <w:numFmt w:val="bullet"/>
      <w:lvlText w:val=""/>
      <w:lvlJc w:val="left"/>
      <w:pPr>
        <w:ind w:left="1942" w:hanging="360"/>
      </w:pPr>
      <w:rPr>
        <w:rFonts w:ascii="Symbol" w:hAnsi="Symbol" w:hint="default"/>
      </w:rPr>
    </w:lvl>
    <w:lvl w:ilvl="4" w:tplc="08090003" w:tentative="1">
      <w:start w:val="1"/>
      <w:numFmt w:val="bullet"/>
      <w:lvlText w:val="o"/>
      <w:lvlJc w:val="left"/>
      <w:pPr>
        <w:ind w:left="2662" w:hanging="360"/>
      </w:pPr>
      <w:rPr>
        <w:rFonts w:ascii="Courier New" w:hAnsi="Courier New" w:cs="Courier New" w:hint="default"/>
      </w:rPr>
    </w:lvl>
    <w:lvl w:ilvl="5" w:tplc="08090005" w:tentative="1">
      <w:start w:val="1"/>
      <w:numFmt w:val="bullet"/>
      <w:lvlText w:val=""/>
      <w:lvlJc w:val="left"/>
      <w:pPr>
        <w:ind w:left="3382" w:hanging="360"/>
      </w:pPr>
      <w:rPr>
        <w:rFonts w:ascii="Wingdings" w:hAnsi="Wingdings" w:hint="default"/>
      </w:rPr>
    </w:lvl>
    <w:lvl w:ilvl="6" w:tplc="08090001" w:tentative="1">
      <w:start w:val="1"/>
      <w:numFmt w:val="bullet"/>
      <w:lvlText w:val=""/>
      <w:lvlJc w:val="left"/>
      <w:pPr>
        <w:ind w:left="4102" w:hanging="360"/>
      </w:pPr>
      <w:rPr>
        <w:rFonts w:ascii="Symbol" w:hAnsi="Symbol" w:hint="default"/>
      </w:rPr>
    </w:lvl>
    <w:lvl w:ilvl="7" w:tplc="08090003" w:tentative="1">
      <w:start w:val="1"/>
      <w:numFmt w:val="bullet"/>
      <w:lvlText w:val="o"/>
      <w:lvlJc w:val="left"/>
      <w:pPr>
        <w:ind w:left="4822" w:hanging="360"/>
      </w:pPr>
      <w:rPr>
        <w:rFonts w:ascii="Courier New" w:hAnsi="Courier New" w:cs="Courier New" w:hint="default"/>
      </w:rPr>
    </w:lvl>
    <w:lvl w:ilvl="8" w:tplc="08090005" w:tentative="1">
      <w:start w:val="1"/>
      <w:numFmt w:val="bullet"/>
      <w:lvlText w:val=""/>
      <w:lvlJc w:val="left"/>
      <w:pPr>
        <w:ind w:left="5542" w:hanging="360"/>
      </w:pPr>
      <w:rPr>
        <w:rFonts w:ascii="Wingdings" w:hAnsi="Wingdings" w:hint="default"/>
      </w:rPr>
    </w:lvl>
  </w:abstractNum>
  <w:abstractNum w:abstractNumId="2" w15:restartNumberingAfterBreak="0">
    <w:nsid w:val="04A42B6A"/>
    <w:multiLevelType w:val="hybridMultilevel"/>
    <w:tmpl w:val="61F8D5CA"/>
    <w:lvl w:ilvl="0" w:tplc="F3849AF6">
      <w:start w:val="1"/>
      <w:numFmt w:val="lowerRoman"/>
      <w:lvlText w:val="(%1)"/>
      <w:lvlJc w:val="left"/>
      <w:pPr>
        <w:ind w:left="1560" w:hanging="720"/>
      </w:pPr>
      <w:rPr>
        <w:rFonts w:hint="default"/>
      </w:rPr>
    </w:lvl>
    <w:lvl w:ilvl="1" w:tplc="08090019" w:tentative="1">
      <w:start w:val="1"/>
      <w:numFmt w:val="lowerLetter"/>
      <w:lvlText w:val="%2."/>
      <w:lvlJc w:val="left"/>
      <w:pPr>
        <w:ind w:left="1920" w:hanging="360"/>
      </w:pPr>
    </w:lvl>
    <w:lvl w:ilvl="2" w:tplc="0809001B" w:tentative="1">
      <w:start w:val="1"/>
      <w:numFmt w:val="lowerRoman"/>
      <w:lvlText w:val="%3."/>
      <w:lvlJc w:val="right"/>
      <w:pPr>
        <w:ind w:left="2640" w:hanging="180"/>
      </w:pPr>
    </w:lvl>
    <w:lvl w:ilvl="3" w:tplc="0809000F" w:tentative="1">
      <w:start w:val="1"/>
      <w:numFmt w:val="decimal"/>
      <w:lvlText w:val="%4."/>
      <w:lvlJc w:val="left"/>
      <w:pPr>
        <w:ind w:left="3360" w:hanging="360"/>
      </w:pPr>
    </w:lvl>
    <w:lvl w:ilvl="4" w:tplc="08090019" w:tentative="1">
      <w:start w:val="1"/>
      <w:numFmt w:val="lowerLetter"/>
      <w:lvlText w:val="%5."/>
      <w:lvlJc w:val="left"/>
      <w:pPr>
        <w:ind w:left="4080" w:hanging="360"/>
      </w:pPr>
    </w:lvl>
    <w:lvl w:ilvl="5" w:tplc="0809001B" w:tentative="1">
      <w:start w:val="1"/>
      <w:numFmt w:val="lowerRoman"/>
      <w:lvlText w:val="%6."/>
      <w:lvlJc w:val="right"/>
      <w:pPr>
        <w:ind w:left="4800" w:hanging="180"/>
      </w:pPr>
    </w:lvl>
    <w:lvl w:ilvl="6" w:tplc="0809000F" w:tentative="1">
      <w:start w:val="1"/>
      <w:numFmt w:val="decimal"/>
      <w:lvlText w:val="%7."/>
      <w:lvlJc w:val="left"/>
      <w:pPr>
        <w:ind w:left="5520" w:hanging="360"/>
      </w:pPr>
    </w:lvl>
    <w:lvl w:ilvl="7" w:tplc="08090019" w:tentative="1">
      <w:start w:val="1"/>
      <w:numFmt w:val="lowerLetter"/>
      <w:lvlText w:val="%8."/>
      <w:lvlJc w:val="left"/>
      <w:pPr>
        <w:ind w:left="6240" w:hanging="360"/>
      </w:pPr>
    </w:lvl>
    <w:lvl w:ilvl="8" w:tplc="0809001B" w:tentative="1">
      <w:start w:val="1"/>
      <w:numFmt w:val="lowerRoman"/>
      <w:lvlText w:val="%9."/>
      <w:lvlJc w:val="right"/>
      <w:pPr>
        <w:ind w:left="6960" w:hanging="180"/>
      </w:pPr>
    </w:lvl>
  </w:abstractNum>
  <w:abstractNum w:abstractNumId="3" w15:restartNumberingAfterBreak="0">
    <w:nsid w:val="05635DEA"/>
    <w:multiLevelType w:val="hybridMultilevel"/>
    <w:tmpl w:val="6608A3A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724A73"/>
    <w:multiLevelType w:val="hybridMultilevel"/>
    <w:tmpl w:val="E11EC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F66E95"/>
    <w:multiLevelType w:val="hybridMultilevel"/>
    <w:tmpl w:val="BB74CD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A797540"/>
    <w:multiLevelType w:val="hybridMultilevel"/>
    <w:tmpl w:val="9FCCE828"/>
    <w:lvl w:ilvl="0" w:tplc="095A38C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0F5856D0"/>
    <w:multiLevelType w:val="hybridMultilevel"/>
    <w:tmpl w:val="61C66468"/>
    <w:lvl w:ilvl="0" w:tplc="EB163AD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117C7020"/>
    <w:multiLevelType w:val="hybridMultilevel"/>
    <w:tmpl w:val="2CFAE572"/>
    <w:lvl w:ilvl="0" w:tplc="0928B396">
      <w:start w:val="15"/>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1928543A"/>
    <w:multiLevelType w:val="hybridMultilevel"/>
    <w:tmpl w:val="D506E8E2"/>
    <w:lvl w:ilvl="0" w:tplc="A16C585A">
      <w:start w:val="1"/>
      <w:numFmt w:val="lowerRoman"/>
      <w:lvlText w:val="(%1)"/>
      <w:lvlJc w:val="left"/>
      <w:pPr>
        <w:ind w:left="1571" w:hanging="72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0" w15:restartNumberingAfterBreak="0">
    <w:nsid w:val="1B9029FE"/>
    <w:multiLevelType w:val="hybridMultilevel"/>
    <w:tmpl w:val="3D9A8B94"/>
    <w:lvl w:ilvl="0" w:tplc="3CD8AE22">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CA64FEA"/>
    <w:multiLevelType w:val="hybridMultilevel"/>
    <w:tmpl w:val="0D92052A"/>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2" w15:restartNumberingAfterBreak="0">
    <w:nsid w:val="1E943B47"/>
    <w:multiLevelType w:val="hybridMultilevel"/>
    <w:tmpl w:val="C720A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1CC4DC5"/>
    <w:multiLevelType w:val="hybridMultilevel"/>
    <w:tmpl w:val="9DE00A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5F7187"/>
    <w:multiLevelType w:val="hybridMultilevel"/>
    <w:tmpl w:val="17209AA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2DDE5E2C"/>
    <w:multiLevelType w:val="hybridMultilevel"/>
    <w:tmpl w:val="3384D9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4ED309C"/>
    <w:multiLevelType w:val="hybridMultilevel"/>
    <w:tmpl w:val="56E4D72C"/>
    <w:lvl w:ilvl="0" w:tplc="70A6F632">
      <w:start w:val="1"/>
      <w:numFmt w:val="lowerRoman"/>
      <w:lvlText w:val="(%1)"/>
      <w:lvlJc w:val="left"/>
      <w:pPr>
        <w:ind w:left="1440" w:hanging="720"/>
      </w:pPr>
      <w:rPr>
        <w:rFonts w:hint="default"/>
        <w:b w:val="0"/>
        <w:bCs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35037AB0"/>
    <w:multiLevelType w:val="hybridMultilevel"/>
    <w:tmpl w:val="582E360C"/>
    <w:lvl w:ilvl="0" w:tplc="E18409E8">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35CB74C3"/>
    <w:multiLevelType w:val="hybridMultilevel"/>
    <w:tmpl w:val="5DECAA38"/>
    <w:lvl w:ilvl="0" w:tplc="B5563C4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360634FD"/>
    <w:multiLevelType w:val="hybridMultilevel"/>
    <w:tmpl w:val="389049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6A81594"/>
    <w:multiLevelType w:val="hybridMultilevel"/>
    <w:tmpl w:val="F07A3B56"/>
    <w:lvl w:ilvl="0" w:tplc="314EFF26">
      <w:start w:val="17"/>
      <w:numFmt w:val="decimal"/>
      <w:lvlText w:val="%1"/>
      <w:lvlJc w:val="left"/>
      <w:pPr>
        <w:ind w:left="108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E614972"/>
    <w:multiLevelType w:val="hybridMultilevel"/>
    <w:tmpl w:val="B4B2BCE2"/>
    <w:lvl w:ilvl="0" w:tplc="3CD8AE22">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FCD5600"/>
    <w:multiLevelType w:val="hybridMultilevel"/>
    <w:tmpl w:val="AFA2794E"/>
    <w:lvl w:ilvl="0" w:tplc="0630CC4A">
      <w:start w:val="1"/>
      <w:numFmt w:val="lowerRoman"/>
      <w:lvlText w:val="(%1)"/>
      <w:lvlJc w:val="left"/>
      <w:pPr>
        <w:ind w:left="1545" w:hanging="720"/>
      </w:pPr>
      <w:rPr>
        <w:rFonts w:hint="default"/>
      </w:rPr>
    </w:lvl>
    <w:lvl w:ilvl="1" w:tplc="08090019" w:tentative="1">
      <w:start w:val="1"/>
      <w:numFmt w:val="lowerLetter"/>
      <w:lvlText w:val="%2."/>
      <w:lvlJc w:val="left"/>
      <w:pPr>
        <w:ind w:left="1905" w:hanging="360"/>
      </w:pPr>
    </w:lvl>
    <w:lvl w:ilvl="2" w:tplc="0809001B" w:tentative="1">
      <w:start w:val="1"/>
      <w:numFmt w:val="lowerRoman"/>
      <w:lvlText w:val="%3."/>
      <w:lvlJc w:val="right"/>
      <w:pPr>
        <w:ind w:left="2625" w:hanging="180"/>
      </w:pPr>
    </w:lvl>
    <w:lvl w:ilvl="3" w:tplc="0809000F" w:tentative="1">
      <w:start w:val="1"/>
      <w:numFmt w:val="decimal"/>
      <w:lvlText w:val="%4."/>
      <w:lvlJc w:val="left"/>
      <w:pPr>
        <w:ind w:left="3345" w:hanging="360"/>
      </w:pPr>
    </w:lvl>
    <w:lvl w:ilvl="4" w:tplc="08090019" w:tentative="1">
      <w:start w:val="1"/>
      <w:numFmt w:val="lowerLetter"/>
      <w:lvlText w:val="%5."/>
      <w:lvlJc w:val="left"/>
      <w:pPr>
        <w:ind w:left="4065" w:hanging="360"/>
      </w:pPr>
    </w:lvl>
    <w:lvl w:ilvl="5" w:tplc="0809001B" w:tentative="1">
      <w:start w:val="1"/>
      <w:numFmt w:val="lowerRoman"/>
      <w:lvlText w:val="%6."/>
      <w:lvlJc w:val="right"/>
      <w:pPr>
        <w:ind w:left="4785" w:hanging="180"/>
      </w:pPr>
    </w:lvl>
    <w:lvl w:ilvl="6" w:tplc="0809000F" w:tentative="1">
      <w:start w:val="1"/>
      <w:numFmt w:val="decimal"/>
      <w:lvlText w:val="%7."/>
      <w:lvlJc w:val="left"/>
      <w:pPr>
        <w:ind w:left="5505" w:hanging="360"/>
      </w:pPr>
    </w:lvl>
    <w:lvl w:ilvl="7" w:tplc="08090019" w:tentative="1">
      <w:start w:val="1"/>
      <w:numFmt w:val="lowerLetter"/>
      <w:lvlText w:val="%8."/>
      <w:lvlJc w:val="left"/>
      <w:pPr>
        <w:ind w:left="6225" w:hanging="360"/>
      </w:pPr>
    </w:lvl>
    <w:lvl w:ilvl="8" w:tplc="0809001B" w:tentative="1">
      <w:start w:val="1"/>
      <w:numFmt w:val="lowerRoman"/>
      <w:lvlText w:val="%9."/>
      <w:lvlJc w:val="right"/>
      <w:pPr>
        <w:ind w:left="6945" w:hanging="180"/>
      </w:pPr>
    </w:lvl>
  </w:abstractNum>
  <w:abstractNum w:abstractNumId="23" w15:restartNumberingAfterBreak="0">
    <w:nsid w:val="431C41BD"/>
    <w:multiLevelType w:val="hybridMultilevel"/>
    <w:tmpl w:val="D90C64FC"/>
    <w:lvl w:ilvl="0" w:tplc="74CE636E">
      <w:start w:val="74"/>
      <w:numFmt w:val="decimal"/>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4" w15:restartNumberingAfterBreak="0">
    <w:nsid w:val="43420678"/>
    <w:multiLevelType w:val="hybridMultilevel"/>
    <w:tmpl w:val="B6D6DAEE"/>
    <w:lvl w:ilvl="0" w:tplc="41F0E9C4">
      <w:start w:val="1"/>
      <w:numFmt w:val="lowerRoman"/>
      <w:lvlText w:val="(%1)"/>
      <w:lvlJc w:val="left"/>
      <w:pPr>
        <w:ind w:left="1440" w:hanging="720"/>
      </w:pPr>
      <w:rPr>
        <w:rFonts w:eastAsiaTheme="minorHAnsi" w:hint="default"/>
        <w:color w:val="000000"/>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46BB4511"/>
    <w:multiLevelType w:val="hybridMultilevel"/>
    <w:tmpl w:val="698EF3EE"/>
    <w:lvl w:ilvl="0" w:tplc="74B4A3D6">
      <w:start w:val="1"/>
      <w:numFmt w:val="lowerRoman"/>
      <w:lvlText w:val="(%1)"/>
      <w:lvlJc w:val="left"/>
      <w:pPr>
        <w:ind w:left="1713"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6" w15:restartNumberingAfterBreak="0">
    <w:nsid w:val="48BE715C"/>
    <w:multiLevelType w:val="hybridMultilevel"/>
    <w:tmpl w:val="E7125248"/>
    <w:lvl w:ilvl="0" w:tplc="946EDD78">
      <w:start w:val="1"/>
      <w:numFmt w:val="lowerRoman"/>
      <w:lvlText w:val="(%1)"/>
      <w:lvlJc w:val="left"/>
      <w:pPr>
        <w:ind w:left="1560" w:hanging="720"/>
      </w:pPr>
      <w:rPr>
        <w:rFonts w:hint="default"/>
      </w:rPr>
    </w:lvl>
    <w:lvl w:ilvl="1" w:tplc="08090019" w:tentative="1">
      <w:start w:val="1"/>
      <w:numFmt w:val="lowerLetter"/>
      <w:lvlText w:val="%2."/>
      <w:lvlJc w:val="left"/>
      <w:pPr>
        <w:ind w:left="1920" w:hanging="360"/>
      </w:pPr>
    </w:lvl>
    <w:lvl w:ilvl="2" w:tplc="0809001B" w:tentative="1">
      <w:start w:val="1"/>
      <w:numFmt w:val="lowerRoman"/>
      <w:lvlText w:val="%3."/>
      <w:lvlJc w:val="right"/>
      <w:pPr>
        <w:ind w:left="2640" w:hanging="180"/>
      </w:pPr>
    </w:lvl>
    <w:lvl w:ilvl="3" w:tplc="0809000F" w:tentative="1">
      <w:start w:val="1"/>
      <w:numFmt w:val="decimal"/>
      <w:lvlText w:val="%4."/>
      <w:lvlJc w:val="left"/>
      <w:pPr>
        <w:ind w:left="3360" w:hanging="360"/>
      </w:pPr>
    </w:lvl>
    <w:lvl w:ilvl="4" w:tplc="08090019" w:tentative="1">
      <w:start w:val="1"/>
      <w:numFmt w:val="lowerLetter"/>
      <w:lvlText w:val="%5."/>
      <w:lvlJc w:val="left"/>
      <w:pPr>
        <w:ind w:left="4080" w:hanging="360"/>
      </w:pPr>
    </w:lvl>
    <w:lvl w:ilvl="5" w:tplc="0809001B" w:tentative="1">
      <w:start w:val="1"/>
      <w:numFmt w:val="lowerRoman"/>
      <w:lvlText w:val="%6."/>
      <w:lvlJc w:val="right"/>
      <w:pPr>
        <w:ind w:left="4800" w:hanging="180"/>
      </w:pPr>
    </w:lvl>
    <w:lvl w:ilvl="6" w:tplc="0809000F" w:tentative="1">
      <w:start w:val="1"/>
      <w:numFmt w:val="decimal"/>
      <w:lvlText w:val="%7."/>
      <w:lvlJc w:val="left"/>
      <w:pPr>
        <w:ind w:left="5520" w:hanging="360"/>
      </w:pPr>
    </w:lvl>
    <w:lvl w:ilvl="7" w:tplc="08090019" w:tentative="1">
      <w:start w:val="1"/>
      <w:numFmt w:val="lowerLetter"/>
      <w:lvlText w:val="%8."/>
      <w:lvlJc w:val="left"/>
      <w:pPr>
        <w:ind w:left="6240" w:hanging="360"/>
      </w:pPr>
    </w:lvl>
    <w:lvl w:ilvl="8" w:tplc="0809001B" w:tentative="1">
      <w:start w:val="1"/>
      <w:numFmt w:val="lowerRoman"/>
      <w:lvlText w:val="%9."/>
      <w:lvlJc w:val="right"/>
      <w:pPr>
        <w:ind w:left="6960" w:hanging="180"/>
      </w:pPr>
    </w:lvl>
  </w:abstractNum>
  <w:abstractNum w:abstractNumId="27" w15:restartNumberingAfterBreak="0">
    <w:nsid w:val="4BED136A"/>
    <w:multiLevelType w:val="hybridMultilevel"/>
    <w:tmpl w:val="7BAC1CCE"/>
    <w:lvl w:ilvl="0" w:tplc="A052D3AC">
      <w:start w:val="1"/>
      <w:numFmt w:val="lowerRoman"/>
      <w:lvlText w:val="(%1)"/>
      <w:lvlJc w:val="left"/>
      <w:pPr>
        <w:ind w:left="1821" w:hanging="720"/>
      </w:pPr>
      <w:rPr>
        <w:rFonts w:hint="default"/>
      </w:rPr>
    </w:lvl>
    <w:lvl w:ilvl="1" w:tplc="08090019">
      <w:start w:val="1"/>
      <w:numFmt w:val="lowerLetter"/>
      <w:lvlText w:val="%2."/>
      <w:lvlJc w:val="left"/>
      <w:pPr>
        <w:ind w:left="2181" w:hanging="360"/>
      </w:pPr>
    </w:lvl>
    <w:lvl w:ilvl="2" w:tplc="0809001B">
      <w:start w:val="1"/>
      <w:numFmt w:val="lowerRoman"/>
      <w:lvlText w:val="%3."/>
      <w:lvlJc w:val="right"/>
      <w:pPr>
        <w:ind w:left="2901" w:hanging="180"/>
      </w:pPr>
    </w:lvl>
    <w:lvl w:ilvl="3" w:tplc="0809000F" w:tentative="1">
      <w:start w:val="1"/>
      <w:numFmt w:val="decimal"/>
      <w:lvlText w:val="%4."/>
      <w:lvlJc w:val="left"/>
      <w:pPr>
        <w:ind w:left="3621" w:hanging="360"/>
      </w:pPr>
    </w:lvl>
    <w:lvl w:ilvl="4" w:tplc="08090019" w:tentative="1">
      <w:start w:val="1"/>
      <w:numFmt w:val="lowerLetter"/>
      <w:lvlText w:val="%5."/>
      <w:lvlJc w:val="left"/>
      <w:pPr>
        <w:ind w:left="4341" w:hanging="360"/>
      </w:pPr>
    </w:lvl>
    <w:lvl w:ilvl="5" w:tplc="0809001B" w:tentative="1">
      <w:start w:val="1"/>
      <w:numFmt w:val="lowerRoman"/>
      <w:lvlText w:val="%6."/>
      <w:lvlJc w:val="right"/>
      <w:pPr>
        <w:ind w:left="5061" w:hanging="180"/>
      </w:pPr>
    </w:lvl>
    <w:lvl w:ilvl="6" w:tplc="0809000F" w:tentative="1">
      <w:start w:val="1"/>
      <w:numFmt w:val="decimal"/>
      <w:lvlText w:val="%7."/>
      <w:lvlJc w:val="left"/>
      <w:pPr>
        <w:ind w:left="5781" w:hanging="360"/>
      </w:pPr>
    </w:lvl>
    <w:lvl w:ilvl="7" w:tplc="08090019" w:tentative="1">
      <w:start w:val="1"/>
      <w:numFmt w:val="lowerLetter"/>
      <w:lvlText w:val="%8."/>
      <w:lvlJc w:val="left"/>
      <w:pPr>
        <w:ind w:left="6501" w:hanging="360"/>
      </w:pPr>
    </w:lvl>
    <w:lvl w:ilvl="8" w:tplc="0809001B" w:tentative="1">
      <w:start w:val="1"/>
      <w:numFmt w:val="lowerRoman"/>
      <w:lvlText w:val="%9."/>
      <w:lvlJc w:val="right"/>
      <w:pPr>
        <w:ind w:left="7221" w:hanging="180"/>
      </w:pPr>
    </w:lvl>
  </w:abstractNum>
  <w:abstractNum w:abstractNumId="28" w15:restartNumberingAfterBreak="0">
    <w:nsid w:val="4C3D09FD"/>
    <w:multiLevelType w:val="hybridMultilevel"/>
    <w:tmpl w:val="117AD930"/>
    <w:lvl w:ilvl="0" w:tplc="FC40E0A0">
      <w:start w:val="14"/>
      <w:numFmt w:val="decimal"/>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9" w15:restartNumberingAfterBreak="0">
    <w:nsid w:val="50311E7E"/>
    <w:multiLevelType w:val="hybridMultilevel"/>
    <w:tmpl w:val="D992574C"/>
    <w:lvl w:ilvl="0" w:tplc="3CD8AE22">
      <w:start w:val="1"/>
      <w:numFmt w:val="lowerRoman"/>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0" w15:restartNumberingAfterBreak="0">
    <w:nsid w:val="51987FC9"/>
    <w:multiLevelType w:val="hybridMultilevel"/>
    <w:tmpl w:val="0A4088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4AB760B"/>
    <w:multiLevelType w:val="hybridMultilevel"/>
    <w:tmpl w:val="A3103F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8613FB5"/>
    <w:multiLevelType w:val="hybridMultilevel"/>
    <w:tmpl w:val="9BEC5D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B8B2364"/>
    <w:multiLevelType w:val="hybridMultilevel"/>
    <w:tmpl w:val="B740B5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3451B9C"/>
    <w:multiLevelType w:val="hybridMultilevel"/>
    <w:tmpl w:val="F7448F7A"/>
    <w:lvl w:ilvl="0" w:tplc="314EFF26">
      <w:start w:val="17"/>
      <w:numFmt w:val="decimal"/>
      <w:lvlText w:val="%1"/>
      <w:lvlJc w:val="left"/>
      <w:pPr>
        <w:ind w:left="1080" w:hanging="360"/>
      </w:pPr>
      <w:rPr>
        <w:rFonts w:hint="default"/>
      </w:rPr>
    </w:lvl>
    <w:lvl w:ilvl="1" w:tplc="08090019" w:tentative="1">
      <w:start w:val="1"/>
      <w:numFmt w:val="lowerLetter"/>
      <w:lvlText w:val="%2."/>
      <w:lvlJc w:val="left"/>
      <w:pPr>
        <w:ind w:left="1952" w:hanging="360"/>
      </w:pPr>
    </w:lvl>
    <w:lvl w:ilvl="2" w:tplc="0809001B" w:tentative="1">
      <w:start w:val="1"/>
      <w:numFmt w:val="lowerRoman"/>
      <w:lvlText w:val="%3."/>
      <w:lvlJc w:val="right"/>
      <w:pPr>
        <w:ind w:left="2672" w:hanging="180"/>
      </w:pPr>
    </w:lvl>
    <w:lvl w:ilvl="3" w:tplc="0809000F" w:tentative="1">
      <w:start w:val="1"/>
      <w:numFmt w:val="decimal"/>
      <w:lvlText w:val="%4."/>
      <w:lvlJc w:val="left"/>
      <w:pPr>
        <w:ind w:left="3392" w:hanging="360"/>
      </w:pPr>
    </w:lvl>
    <w:lvl w:ilvl="4" w:tplc="08090019" w:tentative="1">
      <w:start w:val="1"/>
      <w:numFmt w:val="lowerLetter"/>
      <w:lvlText w:val="%5."/>
      <w:lvlJc w:val="left"/>
      <w:pPr>
        <w:ind w:left="4112" w:hanging="360"/>
      </w:pPr>
    </w:lvl>
    <w:lvl w:ilvl="5" w:tplc="0809001B" w:tentative="1">
      <w:start w:val="1"/>
      <w:numFmt w:val="lowerRoman"/>
      <w:lvlText w:val="%6."/>
      <w:lvlJc w:val="right"/>
      <w:pPr>
        <w:ind w:left="4832" w:hanging="180"/>
      </w:pPr>
    </w:lvl>
    <w:lvl w:ilvl="6" w:tplc="0809000F" w:tentative="1">
      <w:start w:val="1"/>
      <w:numFmt w:val="decimal"/>
      <w:lvlText w:val="%7."/>
      <w:lvlJc w:val="left"/>
      <w:pPr>
        <w:ind w:left="5552" w:hanging="360"/>
      </w:pPr>
    </w:lvl>
    <w:lvl w:ilvl="7" w:tplc="08090019" w:tentative="1">
      <w:start w:val="1"/>
      <w:numFmt w:val="lowerLetter"/>
      <w:lvlText w:val="%8."/>
      <w:lvlJc w:val="left"/>
      <w:pPr>
        <w:ind w:left="6272" w:hanging="360"/>
      </w:pPr>
    </w:lvl>
    <w:lvl w:ilvl="8" w:tplc="0809001B" w:tentative="1">
      <w:start w:val="1"/>
      <w:numFmt w:val="lowerRoman"/>
      <w:lvlText w:val="%9."/>
      <w:lvlJc w:val="right"/>
      <w:pPr>
        <w:ind w:left="6992" w:hanging="180"/>
      </w:pPr>
    </w:lvl>
  </w:abstractNum>
  <w:abstractNum w:abstractNumId="35" w15:restartNumberingAfterBreak="0">
    <w:nsid w:val="63E50733"/>
    <w:multiLevelType w:val="hybridMultilevel"/>
    <w:tmpl w:val="9ECA53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74761DD"/>
    <w:multiLevelType w:val="hybridMultilevel"/>
    <w:tmpl w:val="3E1AE600"/>
    <w:lvl w:ilvl="0" w:tplc="2CB0E40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7" w15:restartNumberingAfterBreak="0">
    <w:nsid w:val="675D38B3"/>
    <w:multiLevelType w:val="hybridMultilevel"/>
    <w:tmpl w:val="C6566350"/>
    <w:lvl w:ilvl="0" w:tplc="90D8432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15:restartNumberingAfterBreak="0">
    <w:nsid w:val="6EC66522"/>
    <w:multiLevelType w:val="hybridMultilevel"/>
    <w:tmpl w:val="2D1CF738"/>
    <w:lvl w:ilvl="0" w:tplc="D4F2087E">
      <w:start w:val="1"/>
      <w:numFmt w:val="lowerRoman"/>
      <w:lvlText w:val="(%1)"/>
      <w:lvlJc w:val="left"/>
      <w:pPr>
        <w:ind w:left="1440" w:hanging="72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15:restartNumberingAfterBreak="0">
    <w:nsid w:val="70693A4C"/>
    <w:multiLevelType w:val="hybridMultilevel"/>
    <w:tmpl w:val="53D2FC3A"/>
    <w:lvl w:ilvl="0" w:tplc="08090001">
      <w:start w:val="1"/>
      <w:numFmt w:val="bullet"/>
      <w:lvlText w:val=""/>
      <w:lvlJc w:val="left"/>
      <w:pPr>
        <w:ind w:left="2205" w:hanging="360"/>
      </w:pPr>
      <w:rPr>
        <w:rFonts w:ascii="Symbol" w:hAnsi="Symbol" w:hint="default"/>
      </w:rPr>
    </w:lvl>
    <w:lvl w:ilvl="1" w:tplc="08090003" w:tentative="1">
      <w:start w:val="1"/>
      <w:numFmt w:val="bullet"/>
      <w:lvlText w:val="o"/>
      <w:lvlJc w:val="left"/>
      <w:pPr>
        <w:ind w:left="2925" w:hanging="360"/>
      </w:pPr>
      <w:rPr>
        <w:rFonts w:ascii="Courier New" w:hAnsi="Courier New" w:cs="Courier New" w:hint="default"/>
      </w:rPr>
    </w:lvl>
    <w:lvl w:ilvl="2" w:tplc="08090005" w:tentative="1">
      <w:start w:val="1"/>
      <w:numFmt w:val="bullet"/>
      <w:lvlText w:val=""/>
      <w:lvlJc w:val="left"/>
      <w:pPr>
        <w:ind w:left="3645" w:hanging="360"/>
      </w:pPr>
      <w:rPr>
        <w:rFonts w:ascii="Wingdings" w:hAnsi="Wingdings" w:hint="default"/>
      </w:rPr>
    </w:lvl>
    <w:lvl w:ilvl="3" w:tplc="08090001" w:tentative="1">
      <w:start w:val="1"/>
      <w:numFmt w:val="bullet"/>
      <w:lvlText w:val=""/>
      <w:lvlJc w:val="left"/>
      <w:pPr>
        <w:ind w:left="4365" w:hanging="360"/>
      </w:pPr>
      <w:rPr>
        <w:rFonts w:ascii="Symbol" w:hAnsi="Symbol" w:hint="default"/>
      </w:rPr>
    </w:lvl>
    <w:lvl w:ilvl="4" w:tplc="08090003" w:tentative="1">
      <w:start w:val="1"/>
      <w:numFmt w:val="bullet"/>
      <w:lvlText w:val="o"/>
      <w:lvlJc w:val="left"/>
      <w:pPr>
        <w:ind w:left="5085" w:hanging="360"/>
      </w:pPr>
      <w:rPr>
        <w:rFonts w:ascii="Courier New" w:hAnsi="Courier New" w:cs="Courier New" w:hint="default"/>
      </w:rPr>
    </w:lvl>
    <w:lvl w:ilvl="5" w:tplc="08090005" w:tentative="1">
      <w:start w:val="1"/>
      <w:numFmt w:val="bullet"/>
      <w:lvlText w:val=""/>
      <w:lvlJc w:val="left"/>
      <w:pPr>
        <w:ind w:left="5805" w:hanging="360"/>
      </w:pPr>
      <w:rPr>
        <w:rFonts w:ascii="Wingdings" w:hAnsi="Wingdings" w:hint="default"/>
      </w:rPr>
    </w:lvl>
    <w:lvl w:ilvl="6" w:tplc="08090001" w:tentative="1">
      <w:start w:val="1"/>
      <w:numFmt w:val="bullet"/>
      <w:lvlText w:val=""/>
      <w:lvlJc w:val="left"/>
      <w:pPr>
        <w:ind w:left="6525" w:hanging="360"/>
      </w:pPr>
      <w:rPr>
        <w:rFonts w:ascii="Symbol" w:hAnsi="Symbol" w:hint="default"/>
      </w:rPr>
    </w:lvl>
    <w:lvl w:ilvl="7" w:tplc="08090003" w:tentative="1">
      <w:start w:val="1"/>
      <w:numFmt w:val="bullet"/>
      <w:lvlText w:val="o"/>
      <w:lvlJc w:val="left"/>
      <w:pPr>
        <w:ind w:left="7245" w:hanging="360"/>
      </w:pPr>
      <w:rPr>
        <w:rFonts w:ascii="Courier New" w:hAnsi="Courier New" w:cs="Courier New" w:hint="default"/>
      </w:rPr>
    </w:lvl>
    <w:lvl w:ilvl="8" w:tplc="08090005" w:tentative="1">
      <w:start w:val="1"/>
      <w:numFmt w:val="bullet"/>
      <w:lvlText w:val=""/>
      <w:lvlJc w:val="left"/>
      <w:pPr>
        <w:ind w:left="7965" w:hanging="360"/>
      </w:pPr>
      <w:rPr>
        <w:rFonts w:ascii="Wingdings" w:hAnsi="Wingdings" w:hint="default"/>
      </w:rPr>
    </w:lvl>
  </w:abstractNum>
  <w:abstractNum w:abstractNumId="40" w15:restartNumberingAfterBreak="0">
    <w:nsid w:val="70A42248"/>
    <w:multiLevelType w:val="hybridMultilevel"/>
    <w:tmpl w:val="B52E57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28A692D"/>
    <w:multiLevelType w:val="hybridMultilevel"/>
    <w:tmpl w:val="3BD832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4D2735E"/>
    <w:multiLevelType w:val="hybridMultilevel"/>
    <w:tmpl w:val="B71C5BF0"/>
    <w:lvl w:ilvl="0" w:tplc="A92C68A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3" w15:restartNumberingAfterBreak="0">
    <w:nsid w:val="7A6F5944"/>
    <w:multiLevelType w:val="hybridMultilevel"/>
    <w:tmpl w:val="9CC6F8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B040F88"/>
    <w:multiLevelType w:val="hybridMultilevel"/>
    <w:tmpl w:val="28AEF662"/>
    <w:lvl w:ilvl="0" w:tplc="D8D6204A">
      <w:start w:val="15"/>
      <w:numFmt w:val="decimal"/>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45" w15:restartNumberingAfterBreak="0">
    <w:nsid w:val="7FC56DE7"/>
    <w:multiLevelType w:val="hybridMultilevel"/>
    <w:tmpl w:val="4AB0AC9C"/>
    <w:lvl w:ilvl="0" w:tplc="E202E442">
      <w:start w:val="1"/>
      <w:numFmt w:val="lowerRoman"/>
      <w:lvlText w:val="(%1)"/>
      <w:lvlJc w:val="left"/>
      <w:pPr>
        <w:ind w:left="1440" w:hanging="72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7"/>
  </w:num>
  <w:num w:numId="2">
    <w:abstractNumId w:val="38"/>
  </w:num>
  <w:num w:numId="3">
    <w:abstractNumId w:val="24"/>
  </w:num>
  <w:num w:numId="4">
    <w:abstractNumId w:val="43"/>
  </w:num>
  <w:num w:numId="5">
    <w:abstractNumId w:val="26"/>
  </w:num>
  <w:num w:numId="6">
    <w:abstractNumId w:val="31"/>
  </w:num>
  <w:num w:numId="7">
    <w:abstractNumId w:val="45"/>
  </w:num>
  <w:num w:numId="8">
    <w:abstractNumId w:val="7"/>
  </w:num>
  <w:num w:numId="9">
    <w:abstractNumId w:val="18"/>
  </w:num>
  <w:num w:numId="10">
    <w:abstractNumId w:val="6"/>
  </w:num>
  <w:num w:numId="11">
    <w:abstractNumId w:val="16"/>
  </w:num>
  <w:num w:numId="12">
    <w:abstractNumId w:val="2"/>
  </w:num>
  <w:num w:numId="13">
    <w:abstractNumId w:val="42"/>
  </w:num>
  <w:num w:numId="14">
    <w:abstractNumId w:val="36"/>
  </w:num>
  <w:num w:numId="15">
    <w:abstractNumId w:val="29"/>
  </w:num>
  <w:num w:numId="16">
    <w:abstractNumId w:val="25"/>
  </w:num>
  <w:num w:numId="17">
    <w:abstractNumId w:val="23"/>
  </w:num>
  <w:num w:numId="18">
    <w:abstractNumId w:val="44"/>
  </w:num>
  <w:num w:numId="19">
    <w:abstractNumId w:val="28"/>
  </w:num>
  <w:num w:numId="2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lvlOverride w:ilvl="0">
      <w:startOverride w:val="7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4"/>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num>
  <w:num w:numId="25">
    <w:abstractNumId w:val="14"/>
  </w:num>
  <w:num w:numId="26">
    <w:abstractNumId w:val="12"/>
  </w:num>
  <w:num w:numId="27">
    <w:abstractNumId w:val="4"/>
  </w:num>
  <w:num w:numId="28">
    <w:abstractNumId w:val="1"/>
  </w:num>
  <w:num w:numId="29">
    <w:abstractNumId w:val="39"/>
  </w:num>
  <w:num w:numId="30">
    <w:abstractNumId w:val="37"/>
  </w:num>
  <w:num w:numId="31">
    <w:abstractNumId w:val="10"/>
  </w:num>
  <w:num w:numId="32">
    <w:abstractNumId w:val="17"/>
  </w:num>
  <w:num w:numId="33">
    <w:abstractNumId w:val="21"/>
  </w:num>
  <w:num w:numId="34">
    <w:abstractNumId w:val="8"/>
  </w:num>
  <w:num w:numId="35">
    <w:abstractNumId w:val="34"/>
  </w:num>
  <w:num w:numId="36">
    <w:abstractNumId w:val="19"/>
  </w:num>
  <w:num w:numId="37">
    <w:abstractNumId w:val="15"/>
  </w:num>
  <w:num w:numId="38">
    <w:abstractNumId w:val="20"/>
  </w:num>
  <w:num w:numId="39">
    <w:abstractNumId w:val="41"/>
  </w:num>
  <w:num w:numId="40">
    <w:abstractNumId w:val="40"/>
  </w:num>
  <w:num w:numId="41">
    <w:abstractNumId w:val="33"/>
  </w:num>
  <w:num w:numId="42">
    <w:abstractNumId w:val="35"/>
  </w:num>
  <w:num w:numId="43">
    <w:abstractNumId w:val="0"/>
  </w:num>
  <w:num w:numId="44">
    <w:abstractNumId w:val="32"/>
  </w:num>
  <w:num w:numId="45">
    <w:abstractNumId w:val="30"/>
  </w:num>
  <w:num w:numId="46">
    <w:abstractNumId w:val="13"/>
  </w:num>
  <w:num w:numId="47">
    <w:abstractNumId w:val="3"/>
  </w:num>
  <w:num w:numId="48">
    <w:abstractNumId w:val="5"/>
  </w:num>
  <w:num w:numId="49">
    <w:abstractNumId w:val="9"/>
  </w:num>
  <w:num w:numId="50">
    <w:abstractNumId w:val="2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6B1E"/>
    <w:rsid w:val="000002C1"/>
    <w:rsid w:val="0000061C"/>
    <w:rsid w:val="0000762B"/>
    <w:rsid w:val="0001115E"/>
    <w:rsid w:val="00012B88"/>
    <w:rsid w:val="000202E8"/>
    <w:rsid w:val="00025B38"/>
    <w:rsid w:val="00035540"/>
    <w:rsid w:val="00042986"/>
    <w:rsid w:val="0005076F"/>
    <w:rsid w:val="00052EF0"/>
    <w:rsid w:val="00066642"/>
    <w:rsid w:val="00080E90"/>
    <w:rsid w:val="00085D99"/>
    <w:rsid w:val="000911D5"/>
    <w:rsid w:val="00093BB4"/>
    <w:rsid w:val="00095147"/>
    <w:rsid w:val="000951B7"/>
    <w:rsid w:val="000B0F43"/>
    <w:rsid w:val="000C0D8C"/>
    <w:rsid w:val="000C3075"/>
    <w:rsid w:val="000C52C1"/>
    <w:rsid w:val="000D3D91"/>
    <w:rsid w:val="000D596E"/>
    <w:rsid w:val="000E6C1A"/>
    <w:rsid w:val="00100A3E"/>
    <w:rsid w:val="00111F79"/>
    <w:rsid w:val="00115596"/>
    <w:rsid w:val="00116EA8"/>
    <w:rsid w:val="00123F25"/>
    <w:rsid w:val="0013057B"/>
    <w:rsid w:val="00132235"/>
    <w:rsid w:val="00133953"/>
    <w:rsid w:val="00141FF0"/>
    <w:rsid w:val="00163923"/>
    <w:rsid w:val="00192FCF"/>
    <w:rsid w:val="001936B3"/>
    <w:rsid w:val="00194B4D"/>
    <w:rsid w:val="001962E0"/>
    <w:rsid w:val="001A3CB0"/>
    <w:rsid w:val="001B64D1"/>
    <w:rsid w:val="001C20E9"/>
    <w:rsid w:val="001C29FC"/>
    <w:rsid w:val="001C342E"/>
    <w:rsid w:val="001D0FBE"/>
    <w:rsid w:val="001D1DA9"/>
    <w:rsid w:val="001D3B50"/>
    <w:rsid w:val="001F004D"/>
    <w:rsid w:val="001F3A13"/>
    <w:rsid w:val="00235A44"/>
    <w:rsid w:val="00237273"/>
    <w:rsid w:val="00243518"/>
    <w:rsid w:val="002500E5"/>
    <w:rsid w:val="00253DA2"/>
    <w:rsid w:val="002658BC"/>
    <w:rsid w:val="00290597"/>
    <w:rsid w:val="00291074"/>
    <w:rsid w:val="002B3541"/>
    <w:rsid w:val="002B60C8"/>
    <w:rsid w:val="002C169E"/>
    <w:rsid w:val="002D395E"/>
    <w:rsid w:val="002E3CBF"/>
    <w:rsid w:val="002E5F86"/>
    <w:rsid w:val="002F0F32"/>
    <w:rsid w:val="002F11FF"/>
    <w:rsid w:val="002F3538"/>
    <w:rsid w:val="002F4D89"/>
    <w:rsid w:val="00301C19"/>
    <w:rsid w:val="0031397F"/>
    <w:rsid w:val="00315CD2"/>
    <w:rsid w:val="00322DDE"/>
    <w:rsid w:val="003376F0"/>
    <w:rsid w:val="00352372"/>
    <w:rsid w:val="00352659"/>
    <w:rsid w:val="00363753"/>
    <w:rsid w:val="00384193"/>
    <w:rsid w:val="0038442D"/>
    <w:rsid w:val="00386D28"/>
    <w:rsid w:val="0039173C"/>
    <w:rsid w:val="003A42F3"/>
    <w:rsid w:val="003B1179"/>
    <w:rsid w:val="003B3CD1"/>
    <w:rsid w:val="003C455A"/>
    <w:rsid w:val="003C516B"/>
    <w:rsid w:val="003D2696"/>
    <w:rsid w:val="003D3F6E"/>
    <w:rsid w:val="003D40F0"/>
    <w:rsid w:val="003D6D52"/>
    <w:rsid w:val="003F24B2"/>
    <w:rsid w:val="0040045E"/>
    <w:rsid w:val="00402869"/>
    <w:rsid w:val="0040590E"/>
    <w:rsid w:val="00433155"/>
    <w:rsid w:val="004457AA"/>
    <w:rsid w:val="004550EE"/>
    <w:rsid w:val="0047567B"/>
    <w:rsid w:val="004825C5"/>
    <w:rsid w:val="00493229"/>
    <w:rsid w:val="00495632"/>
    <w:rsid w:val="00495EED"/>
    <w:rsid w:val="004A0655"/>
    <w:rsid w:val="004A735E"/>
    <w:rsid w:val="004B3C6D"/>
    <w:rsid w:val="004B6076"/>
    <w:rsid w:val="004C27A0"/>
    <w:rsid w:val="004D1090"/>
    <w:rsid w:val="004E5932"/>
    <w:rsid w:val="004F3178"/>
    <w:rsid w:val="004F4E02"/>
    <w:rsid w:val="004F7B27"/>
    <w:rsid w:val="0051225A"/>
    <w:rsid w:val="00512896"/>
    <w:rsid w:val="00520779"/>
    <w:rsid w:val="005305BA"/>
    <w:rsid w:val="005406D4"/>
    <w:rsid w:val="00546890"/>
    <w:rsid w:val="00553496"/>
    <w:rsid w:val="005537D5"/>
    <w:rsid w:val="00554F7F"/>
    <w:rsid w:val="0056307D"/>
    <w:rsid w:val="005646CE"/>
    <w:rsid w:val="0058082C"/>
    <w:rsid w:val="005841D0"/>
    <w:rsid w:val="00592DB0"/>
    <w:rsid w:val="005A0351"/>
    <w:rsid w:val="005A47D3"/>
    <w:rsid w:val="005A60A5"/>
    <w:rsid w:val="005B06C5"/>
    <w:rsid w:val="005B34A8"/>
    <w:rsid w:val="005D3271"/>
    <w:rsid w:val="005D6600"/>
    <w:rsid w:val="005D6AF7"/>
    <w:rsid w:val="005E3A0E"/>
    <w:rsid w:val="005E6622"/>
    <w:rsid w:val="005F2C64"/>
    <w:rsid w:val="0061005E"/>
    <w:rsid w:val="006163F0"/>
    <w:rsid w:val="006205C7"/>
    <w:rsid w:val="00622653"/>
    <w:rsid w:val="0063149B"/>
    <w:rsid w:val="006366CB"/>
    <w:rsid w:val="006515AD"/>
    <w:rsid w:val="0065482E"/>
    <w:rsid w:val="006604F8"/>
    <w:rsid w:val="00667F9B"/>
    <w:rsid w:val="00675AD3"/>
    <w:rsid w:val="00692912"/>
    <w:rsid w:val="006957B1"/>
    <w:rsid w:val="006A00FA"/>
    <w:rsid w:val="006A4117"/>
    <w:rsid w:val="006B2D05"/>
    <w:rsid w:val="006B4762"/>
    <w:rsid w:val="006D76F8"/>
    <w:rsid w:val="006D7D9B"/>
    <w:rsid w:val="006E1F42"/>
    <w:rsid w:val="006E2B5D"/>
    <w:rsid w:val="006E2FDA"/>
    <w:rsid w:val="006E6289"/>
    <w:rsid w:val="00700B94"/>
    <w:rsid w:val="0070287B"/>
    <w:rsid w:val="007076E0"/>
    <w:rsid w:val="00716741"/>
    <w:rsid w:val="00717ED4"/>
    <w:rsid w:val="00723986"/>
    <w:rsid w:val="007536FA"/>
    <w:rsid w:val="00761289"/>
    <w:rsid w:val="007760E8"/>
    <w:rsid w:val="007763A4"/>
    <w:rsid w:val="00786D20"/>
    <w:rsid w:val="0079529C"/>
    <w:rsid w:val="007A1803"/>
    <w:rsid w:val="007A4361"/>
    <w:rsid w:val="007B3866"/>
    <w:rsid w:val="007C47E1"/>
    <w:rsid w:val="007D31C1"/>
    <w:rsid w:val="007D3DE2"/>
    <w:rsid w:val="007E3AEA"/>
    <w:rsid w:val="007E41E7"/>
    <w:rsid w:val="007F44A5"/>
    <w:rsid w:val="00801520"/>
    <w:rsid w:val="008020F0"/>
    <w:rsid w:val="0081323B"/>
    <w:rsid w:val="008153EE"/>
    <w:rsid w:val="00826B59"/>
    <w:rsid w:val="00827FAD"/>
    <w:rsid w:val="00830F35"/>
    <w:rsid w:val="008437FB"/>
    <w:rsid w:val="008576E3"/>
    <w:rsid w:val="00872284"/>
    <w:rsid w:val="008904E0"/>
    <w:rsid w:val="0089257C"/>
    <w:rsid w:val="0089435D"/>
    <w:rsid w:val="00897E54"/>
    <w:rsid w:val="008B6B1E"/>
    <w:rsid w:val="008C5079"/>
    <w:rsid w:val="008C6688"/>
    <w:rsid w:val="008E0292"/>
    <w:rsid w:val="008F2489"/>
    <w:rsid w:val="008F6353"/>
    <w:rsid w:val="00901DF3"/>
    <w:rsid w:val="00920685"/>
    <w:rsid w:val="00930068"/>
    <w:rsid w:val="00932886"/>
    <w:rsid w:val="009547D3"/>
    <w:rsid w:val="009549FB"/>
    <w:rsid w:val="00964DBE"/>
    <w:rsid w:val="00965225"/>
    <w:rsid w:val="00967C63"/>
    <w:rsid w:val="009701D2"/>
    <w:rsid w:val="009717B4"/>
    <w:rsid w:val="00972561"/>
    <w:rsid w:val="009959BE"/>
    <w:rsid w:val="009967C0"/>
    <w:rsid w:val="009A2011"/>
    <w:rsid w:val="009B0F50"/>
    <w:rsid w:val="009B21E0"/>
    <w:rsid w:val="009C71D7"/>
    <w:rsid w:val="009D3543"/>
    <w:rsid w:val="009E3293"/>
    <w:rsid w:val="009F39DB"/>
    <w:rsid w:val="00A07BCF"/>
    <w:rsid w:val="00A11D42"/>
    <w:rsid w:val="00A174A5"/>
    <w:rsid w:val="00A3098B"/>
    <w:rsid w:val="00A3612F"/>
    <w:rsid w:val="00A37D97"/>
    <w:rsid w:val="00A42856"/>
    <w:rsid w:val="00A50392"/>
    <w:rsid w:val="00A56A69"/>
    <w:rsid w:val="00A67DC1"/>
    <w:rsid w:val="00A8121C"/>
    <w:rsid w:val="00A8602B"/>
    <w:rsid w:val="00A911EA"/>
    <w:rsid w:val="00A956F5"/>
    <w:rsid w:val="00A96A44"/>
    <w:rsid w:val="00AA604F"/>
    <w:rsid w:val="00AB10A0"/>
    <w:rsid w:val="00AB3044"/>
    <w:rsid w:val="00AC2BA4"/>
    <w:rsid w:val="00AC4540"/>
    <w:rsid w:val="00AD681F"/>
    <w:rsid w:val="00AF0582"/>
    <w:rsid w:val="00B05FF4"/>
    <w:rsid w:val="00B12D8D"/>
    <w:rsid w:val="00B20373"/>
    <w:rsid w:val="00B2266C"/>
    <w:rsid w:val="00B237AE"/>
    <w:rsid w:val="00B3227D"/>
    <w:rsid w:val="00B50F8C"/>
    <w:rsid w:val="00B53E1C"/>
    <w:rsid w:val="00B5726B"/>
    <w:rsid w:val="00B601BD"/>
    <w:rsid w:val="00B60D9D"/>
    <w:rsid w:val="00B65615"/>
    <w:rsid w:val="00B71BD4"/>
    <w:rsid w:val="00B92231"/>
    <w:rsid w:val="00B93947"/>
    <w:rsid w:val="00B97527"/>
    <w:rsid w:val="00BA5652"/>
    <w:rsid w:val="00BB0BEA"/>
    <w:rsid w:val="00BB3D63"/>
    <w:rsid w:val="00BC6E05"/>
    <w:rsid w:val="00BC7430"/>
    <w:rsid w:val="00BD509A"/>
    <w:rsid w:val="00BD5E65"/>
    <w:rsid w:val="00BD6C2A"/>
    <w:rsid w:val="00BE3BB3"/>
    <w:rsid w:val="00BF50A6"/>
    <w:rsid w:val="00C055F8"/>
    <w:rsid w:val="00C10885"/>
    <w:rsid w:val="00C11825"/>
    <w:rsid w:val="00C2049D"/>
    <w:rsid w:val="00C34EA1"/>
    <w:rsid w:val="00C46E5C"/>
    <w:rsid w:val="00C47588"/>
    <w:rsid w:val="00C606F4"/>
    <w:rsid w:val="00C63C0F"/>
    <w:rsid w:val="00C941C6"/>
    <w:rsid w:val="00CA7838"/>
    <w:rsid w:val="00CB653F"/>
    <w:rsid w:val="00CD47E8"/>
    <w:rsid w:val="00CD616B"/>
    <w:rsid w:val="00CE0720"/>
    <w:rsid w:val="00CE0A8A"/>
    <w:rsid w:val="00D11FDE"/>
    <w:rsid w:val="00D15B9B"/>
    <w:rsid w:val="00D26189"/>
    <w:rsid w:val="00D37969"/>
    <w:rsid w:val="00D56CF8"/>
    <w:rsid w:val="00D61F3B"/>
    <w:rsid w:val="00D745FD"/>
    <w:rsid w:val="00D91DEA"/>
    <w:rsid w:val="00DA0EDB"/>
    <w:rsid w:val="00DA56B8"/>
    <w:rsid w:val="00DB2C0A"/>
    <w:rsid w:val="00DC125A"/>
    <w:rsid w:val="00DD0189"/>
    <w:rsid w:val="00DD43CA"/>
    <w:rsid w:val="00DD5829"/>
    <w:rsid w:val="00DD5F40"/>
    <w:rsid w:val="00DE652C"/>
    <w:rsid w:val="00DE7347"/>
    <w:rsid w:val="00DE7FE6"/>
    <w:rsid w:val="00DF127E"/>
    <w:rsid w:val="00DF5DAC"/>
    <w:rsid w:val="00E01010"/>
    <w:rsid w:val="00E02CB3"/>
    <w:rsid w:val="00E23C06"/>
    <w:rsid w:val="00E30C09"/>
    <w:rsid w:val="00E3156C"/>
    <w:rsid w:val="00E4032E"/>
    <w:rsid w:val="00E408D0"/>
    <w:rsid w:val="00E53889"/>
    <w:rsid w:val="00E540CF"/>
    <w:rsid w:val="00E55580"/>
    <w:rsid w:val="00E621E2"/>
    <w:rsid w:val="00E6722B"/>
    <w:rsid w:val="00E67906"/>
    <w:rsid w:val="00E75DBF"/>
    <w:rsid w:val="00E75EC5"/>
    <w:rsid w:val="00EA0BFF"/>
    <w:rsid w:val="00EA558E"/>
    <w:rsid w:val="00EB242D"/>
    <w:rsid w:val="00EC133B"/>
    <w:rsid w:val="00EC6B8C"/>
    <w:rsid w:val="00EC6C3A"/>
    <w:rsid w:val="00EC7C46"/>
    <w:rsid w:val="00ED186A"/>
    <w:rsid w:val="00EF033B"/>
    <w:rsid w:val="00EF509E"/>
    <w:rsid w:val="00F0102A"/>
    <w:rsid w:val="00F02986"/>
    <w:rsid w:val="00F1027B"/>
    <w:rsid w:val="00F1447B"/>
    <w:rsid w:val="00F148F4"/>
    <w:rsid w:val="00F161B0"/>
    <w:rsid w:val="00F258ED"/>
    <w:rsid w:val="00F42DEC"/>
    <w:rsid w:val="00F46E44"/>
    <w:rsid w:val="00F507EA"/>
    <w:rsid w:val="00F540F9"/>
    <w:rsid w:val="00F54BA9"/>
    <w:rsid w:val="00F63701"/>
    <w:rsid w:val="00F65B23"/>
    <w:rsid w:val="00F802AD"/>
    <w:rsid w:val="00F8512C"/>
    <w:rsid w:val="00F87FA1"/>
    <w:rsid w:val="00F905A8"/>
    <w:rsid w:val="00FA7360"/>
    <w:rsid w:val="00FB2FF5"/>
    <w:rsid w:val="00FB491E"/>
    <w:rsid w:val="00FE41D5"/>
    <w:rsid w:val="00FE6EEE"/>
    <w:rsid w:val="00FF05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2880B"/>
  <w15:chartTrackingRefBased/>
  <w15:docId w15:val="{62BFACFD-0177-4078-A05D-3E3829129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B6B1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F50A6"/>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B6B1E"/>
    <w:pPr>
      <w:ind w:left="720"/>
      <w:contextualSpacing/>
    </w:pPr>
    <w:rPr>
      <w:rFonts w:eastAsia="Calibri"/>
      <w:lang w:val="en-US"/>
    </w:rPr>
  </w:style>
  <w:style w:type="character" w:customStyle="1" w:styleId="ListParagraphChar">
    <w:name w:val="List Paragraph Char"/>
    <w:link w:val="ListParagraph"/>
    <w:uiPriority w:val="34"/>
    <w:locked/>
    <w:rsid w:val="008B6B1E"/>
    <w:rPr>
      <w:rFonts w:ascii="Times New Roman" w:eastAsia="Calibri" w:hAnsi="Times New Roman" w:cs="Times New Roman"/>
      <w:sz w:val="24"/>
      <w:szCs w:val="24"/>
      <w:lang w:val="en-US"/>
    </w:rPr>
  </w:style>
  <w:style w:type="paragraph" w:customStyle="1" w:styleId="Default">
    <w:name w:val="Default"/>
    <w:rsid w:val="00EA0BFF"/>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F0102A"/>
    <w:rPr>
      <w:rFonts w:ascii="Calibri" w:eastAsiaTheme="minorHAnsi" w:hAnsi="Calibri" w:cs="Calibri"/>
      <w:sz w:val="22"/>
      <w:szCs w:val="22"/>
      <w:lang w:eastAsia="en-GB"/>
    </w:rPr>
  </w:style>
  <w:style w:type="character" w:styleId="CommentReference">
    <w:name w:val="annotation reference"/>
    <w:basedOn w:val="DefaultParagraphFont"/>
    <w:uiPriority w:val="99"/>
    <w:semiHidden/>
    <w:unhideWhenUsed/>
    <w:rsid w:val="00F8512C"/>
    <w:rPr>
      <w:sz w:val="16"/>
      <w:szCs w:val="16"/>
    </w:rPr>
  </w:style>
  <w:style w:type="paragraph" w:styleId="CommentText">
    <w:name w:val="annotation text"/>
    <w:basedOn w:val="Normal"/>
    <w:link w:val="CommentTextChar"/>
    <w:uiPriority w:val="99"/>
    <w:semiHidden/>
    <w:unhideWhenUsed/>
    <w:rsid w:val="00F8512C"/>
    <w:rPr>
      <w:sz w:val="20"/>
      <w:szCs w:val="20"/>
    </w:rPr>
  </w:style>
  <w:style w:type="character" w:customStyle="1" w:styleId="CommentTextChar">
    <w:name w:val="Comment Text Char"/>
    <w:basedOn w:val="DefaultParagraphFont"/>
    <w:link w:val="CommentText"/>
    <w:uiPriority w:val="99"/>
    <w:semiHidden/>
    <w:rsid w:val="00F8512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8512C"/>
    <w:rPr>
      <w:b/>
      <w:bCs/>
    </w:rPr>
  </w:style>
  <w:style w:type="character" w:customStyle="1" w:styleId="CommentSubjectChar">
    <w:name w:val="Comment Subject Char"/>
    <w:basedOn w:val="CommentTextChar"/>
    <w:link w:val="CommentSubject"/>
    <w:uiPriority w:val="99"/>
    <w:semiHidden/>
    <w:rsid w:val="00F8512C"/>
    <w:rPr>
      <w:rFonts w:ascii="Times New Roman" w:eastAsia="Times New Roman" w:hAnsi="Times New Roman" w:cs="Times New Roman"/>
      <w:b/>
      <w:bCs/>
      <w:sz w:val="20"/>
      <w:szCs w:val="20"/>
    </w:rPr>
  </w:style>
  <w:style w:type="paragraph" w:styleId="Revision">
    <w:name w:val="Revision"/>
    <w:hidden/>
    <w:uiPriority w:val="99"/>
    <w:semiHidden/>
    <w:rsid w:val="00F8512C"/>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8512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512C"/>
    <w:rPr>
      <w:rFonts w:ascii="Segoe UI" w:eastAsia="Times New Roman" w:hAnsi="Segoe UI" w:cs="Segoe UI"/>
      <w:sz w:val="18"/>
      <w:szCs w:val="18"/>
    </w:rPr>
  </w:style>
  <w:style w:type="character" w:styleId="Strong">
    <w:name w:val="Strong"/>
    <w:uiPriority w:val="22"/>
    <w:qFormat/>
    <w:rsid w:val="0005076F"/>
    <w:rPr>
      <w:b/>
      <w:bCs/>
    </w:rPr>
  </w:style>
  <w:style w:type="character" w:styleId="Emphasis">
    <w:name w:val="Emphasis"/>
    <w:basedOn w:val="DefaultParagraphFont"/>
    <w:uiPriority w:val="20"/>
    <w:qFormat/>
    <w:rsid w:val="005841D0"/>
    <w:rPr>
      <w:i/>
      <w:iCs/>
    </w:rPr>
  </w:style>
  <w:style w:type="character" w:customStyle="1" w:styleId="Heading1Char">
    <w:name w:val="Heading 1 Char"/>
    <w:basedOn w:val="DefaultParagraphFont"/>
    <w:link w:val="Heading1"/>
    <w:uiPriority w:val="9"/>
    <w:rsid w:val="00BF50A6"/>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9874282">
      <w:bodyDiv w:val="1"/>
      <w:marLeft w:val="0"/>
      <w:marRight w:val="0"/>
      <w:marTop w:val="0"/>
      <w:marBottom w:val="0"/>
      <w:divBdr>
        <w:top w:val="none" w:sz="0" w:space="0" w:color="auto"/>
        <w:left w:val="none" w:sz="0" w:space="0" w:color="auto"/>
        <w:bottom w:val="none" w:sz="0" w:space="0" w:color="auto"/>
        <w:right w:val="none" w:sz="0" w:space="0" w:color="auto"/>
      </w:divBdr>
      <w:divsChild>
        <w:div w:id="1823884601">
          <w:marLeft w:val="0"/>
          <w:marRight w:val="0"/>
          <w:marTop w:val="0"/>
          <w:marBottom w:val="0"/>
          <w:divBdr>
            <w:top w:val="none" w:sz="0" w:space="0" w:color="auto"/>
            <w:left w:val="none" w:sz="0" w:space="0" w:color="auto"/>
            <w:bottom w:val="none" w:sz="0" w:space="0" w:color="auto"/>
            <w:right w:val="none" w:sz="0" w:space="0" w:color="auto"/>
          </w:divBdr>
          <w:divsChild>
            <w:div w:id="1181503243">
              <w:marLeft w:val="2250"/>
              <w:marRight w:val="3960"/>
              <w:marTop w:val="0"/>
              <w:marBottom w:val="0"/>
              <w:divBdr>
                <w:top w:val="none" w:sz="0" w:space="0" w:color="auto"/>
                <w:left w:val="none" w:sz="0" w:space="0" w:color="auto"/>
                <w:bottom w:val="none" w:sz="0" w:space="0" w:color="auto"/>
                <w:right w:val="none" w:sz="0" w:space="0" w:color="auto"/>
              </w:divBdr>
              <w:divsChild>
                <w:div w:id="306476622">
                  <w:marLeft w:val="0"/>
                  <w:marRight w:val="0"/>
                  <w:marTop w:val="0"/>
                  <w:marBottom w:val="0"/>
                  <w:divBdr>
                    <w:top w:val="none" w:sz="0" w:space="0" w:color="auto"/>
                    <w:left w:val="none" w:sz="0" w:space="0" w:color="auto"/>
                    <w:bottom w:val="none" w:sz="0" w:space="0" w:color="auto"/>
                    <w:right w:val="none" w:sz="0" w:space="0" w:color="auto"/>
                  </w:divBdr>
                  <w:divsChild>
                    <w:div w:id="2145536816">
                      <w:marLeft w:val="0"/>
                      <w:marRight w:val="0"/>
                      <w:marTop w:val="0"/>
                      <w:marBottom w:val="0"/>
                      <w:divBdr>
                        <w:top w:val="none" w:sz="0" w:space="0" w:color="auto"/>
                        <w:left w:val="none" w:sz="0" w:space="0" w:color="auto"/>
                        <w:bottom w:val="none" w:sz="0" w:space="0" w:color="auto"/>
                        <w:right w:val="none" w:sz="0" w:space="0" w:color="auto"/>
                      </w:divBdr>
                      <w:divsChild>
                        <w:div w:id="1381712984">
                          <w:marLeft w:val="0"/>
                          <w:marRight w:val="0"/>
                          <w:marTop w:val="0"/>
                          <w:marBottom w:val="0"/>
                          <w:divBdr>
                            <w:top w:val="none" w:sz="0" w:space="0" w:color="auto"/>
                            <w:left w:val="none" w:sz="0" w:space="0" w:color="auto"/>
                            <w:bottom w:val="none" w:sz="0" w:space="0" w:color="auto"/>
                            <w:right w:val="none" w:sz="0" w:space="0" w:color="auto"/>
                          </w:divBdr>
                          <w:divsChild>
                            <w:div w:id="427821035">
                              <w:marLeft w:val="0"/>
                              <w:marRight w:val="0"/>
                              <w:marTop w:val="90"/>
                              <w:marBottom w:val="0"/>
                              <w:divBdr>
                                <w:top w:val="none" w:sz="0" w:space="0" w:color="auto"/>
                                <w:left w:val="none" w:sz="0" w:space="0" w:color="auto"/>
                                <w:bottom w:val="none" w:sz="0" w:space="0" w:color="auto"/>
                                <w:right w:val="none" w:sz="0" w:space="0" w:color="auto"/>
                              </w:divBdr>
                              <w:divsChild>
                                <w:div w:id="503666745">
                                  <w:marLeft w:val="0"/>
                                  <w:marRight w:val="0"/>
                                  <w:marTop w:val="0"/>
                                  <w:marBottom w:val="0"/>
                                  <w:divBdr>
                                    <w:top w:val="none" w:sz="0" w:space="0" w:color="auto"/>
                                    <w:left w:val="none" w:sz="0" w:space="0" w:color="auto"/>
                                    <w:bottom w:val="none" w:sz="0" w:space="0" w:color="auto"/>
                                    <w:right w:val="none" w:sz="0" w:space="0" w:color="auto"/>
                                  </w:divBdr>
                                  <w:divsChild>
                                    <w:div w:id="1792244982">
                                      <w:marLeft w:val="0"/>
                                      <w:marRight w:val="0"/>
                                      <w:marTop w:val="0"/>
                                      <w:marBottom w:val="0"/>
                                      <w:divBdr>
                                        <w:top w:val="none" w:sz="0" w:space="0" w:color="auto"/>
                                        <w:left w:val="none" w:sz="0" w:space="0" w:color="auto"/>
                                        <w:bottom w:val="none" w:sz="0" w:space="0" w:color="auto"/>
                                        <w:right w:val="none" w:sz="0" w:space="0" w:color="auto"/>
                                      </w:divBdr>
                                      <w:divsChild>
                                        <w:div w:id="1605844956">
                                          <w:marLeft w:val="0"/>
                                          <w:marRight w:val="0"/>
                                          <w:marTop w:val="0"/>
                                          <w:marBottom w:val="0"/>
                                          <w:divBdr>
                                            <w:top w:val="none" w:sz="0" w:space="0" w:color="auto"/>
                                            <w:left w:val="none" w:sz="0" w:space="0" w:color="auto"/>
                                            <w:bottom w:val="none" w:sz="0" w:space="0" w:color="auto"/>
                                            <w:right w:val="none" w:sz="0" w:space="0" w:color="auto"/>
                                          </w:divBdr>
                                          <w:divsChild>
                                            <w:div w:id="302276205">
                                              <w:marLeft w:val="0"/>
                                              <w:marRight w:val="0"/>
                                              <w:marTop w:val="0"/>
                                              <w:marBottom w:val="390"/>
                                              <w:divBdr>
                                                <w:top w:val="none" w:sz="0" w:space="0" w:color="auto"/>
                                                <w:left w:val="none" w:sz="0" w:space="0" w:color="auto"/>
                                                <w:bottom w:val="none" w:sz="0" w:space="0" w:color="auto"/>
                                                <w:right w:val="none" w:sz="0" w:space="0" w:color="auto"/>
                                              </w:divBdr>
                                              <w:divsChild>
                                                <w:div w:id="1518537299">
                                                  <w:marLeft w:val="0"/>
                                                  <w:marRight w:val="0"/>
                                                  <w:marTop w:val="0"/>
                                                  <w:marBottom w:val="0"/>
                                                  <w:divBdr>
                                                    <w:top w:val="none" w:sz="0" w:space="0" w:color="auto"/>
                                                    <w:left w:val="none" w:sz="0" w:space="0" w:color="auto"/>
                                                    <w:bottom w:val="none" w:sz="0" w:space="0" w:color="auto"/>
                                                    <w:right w:val="none" w:sz="0" w:space="0" w:color="auto"/>
                                                  </w:divBdr>
                                                  <w:divsChild>
                                                    <w:div w:id="1512375482">
                                                      <w:marLeft w:val="0"/>
                                                      <w:marRight w:val="0"/>
                                                      <w:marTop w:val="0"/>
                                                      <w:marBottom w:val="0"/>
                                                      <w:divBdr>
                                                        <w:top w:val="none" w:sz="0" w:space="0" w:color="auto"/>
                                                        <w:left w:val="none" w:sz="0" w:space="0" w:color="auto"/>
                                                        <w:bottom w:val="none" w:sz="0" w:space="0" w:color="auto"/>
                                                        <w:right w:val="none" w:sz="0" w:space="0" w:color="auto"/>
                                                      </w:divBdr>
                                                      <w:divsChild>
                                                        <w:div w:id="1261573384">
                                                          <w:marLeft w:val="0"/>
                                                          <w:marRight w:val="0"/>
                                                          <w:marTop w:val="0"/>
                                                          <w:marBottom w:val="0"/>
                                                          <w:divBdr>
                                                            <w:top w:val="none" w:sz="0" w:space="0" w:color="auto"/>
                                                            <w:left w:val="none" w:sz="0" w:space="0" w:color="auto"/>
                                                            <w:bottom w:val="none" w:sz="0" w:space="0" w:color="auto"/>
                                                            <w:right w:val="none" w:sz="0" w:space="0" w:color="auto"/>
                                                          </w:divBdr>
                                                          <w:divsChild>
                                                            <w:div w:id="1937984572">
                                                              <w:marLeft w:val="0"/>
                                                              <w:marRight w:val="0"/>
                                                              <w:marTop w:val="0"/>
                                                              <w:marBottom w:val="0"/>
                                                              <w:divBdr>
                                                                <w:top w:val="none" w:sz="0" w:space="0" w:color="auto"/>
                                                                <w:left w:val="none" w:sz="0" w:space="0" w:color="auto"/>
                                                                <w:bottom w:val="none" w:sz="0" w:space="0" w:color="auto"/>
                                                                <w:right w:val="none" w:sz="0" w:space="0" w:color="auto"/>
                                                              </w:divBdr>
                                                              <w:divsChild>
                                                                <w:div w:id="688217695">
                                                                  <w:marLeft w:val="0"/>
                                                                  <w:marRight w:val="0"/>
                                                                  <w:marTop w:val="0"/>
                                                                  <w:marBottom w:val="0"/>
                                                                  <w:divBdr>
                                                                    <w:top w:val="none" w:sz="0" w:space="0" w:color="auto"/>
                                                                    <w:left w:val="none" w:sz="0" w:space="0" w:color="auto"/>
                                                                    <w:bottom w:val="none" w:sz="0" w:space="0" w:color="auto"/>
                                                                    <w:right w:val="none" w:sz="0" w:space="0" w:color="auto"/>
                                                                  </w:divBdr>
                                                                  <w:divsChild>
                                                                    <w:div w:id="202444575">
                                                                      <w:marLeft w:val="45"/>
                                                                      <w:marRight w:val="45"/>
                                                                      <w:marTop w:val="15"/>
                                                                      <w:marBottom w:val="0"/>
                                                                      <w:divBdr>
                                                                        <w:top w:val="none" w:sz="0" w:space="0" w:color="auto"/>
                                                                        <w:left w:val="none" w:sz="0" w:space="0" w:color="auto"/>
                                                                        <w:bottom w:val="none" w:sz="0" w:space="0" w:color="auto"/>
                                                                        <w:right w:val="none" w:sz="0" w:space="0" w:color="auto"/>
                                                                      </w:divBdr>
                                                                      <w:divsChild>
                                                                        <w:div w:id="32670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0837118">
                                              <w:marLeft w:val="0"/>
                                              <w:marRight w:val="0"/>
                                              <w:marTop w:val="0"/>
                                              <w:marBottom w:val="390"/>
                                              <w:divBdr>
                                                <w:top w:val="none" w:sz="0" w:space="0" w:color="auto"/>
                                                <w:left w:val="none" w:sz="0" w:space="0" w:color="auto"/>
                                                <w:bottom w:val="none" w:sz="0" w:space="0" w:color="auto"/>
                                                <w:right w:val="none" w:sz="0" w:space="0" w:color="auto"/>
                                              </w:divBdr>
                                              <w:divsChild>
                                                <w:div w:id="1599024336">
                                                  <w:marLeft w:val="0"/>
                                                  <w:marRight w:val="0"/>
                                                  <w:marTop w:val="0"/>
                                                  <w:marBottom w:val="0"/>
                                                  <w:divBdr>
                                                    <w:top w:val="none" w:sz="0" w:space="0" w:color="auto"/>
                                                    <w:left w:val="none" w:sz="0" w:space="0" w:color="auto"/>
                                                    <w:bottom w:val="none" w:sz="0" w:space="0" w:color="auto"/>
                                                    <w:right w:val="none" w:sz="0" w:space="0" w:color="auto"/>
                                                  </w:divBdr>
                                                  <w:divsChild>
                                                    <w:div w:id="1213888976">
                                                      <w:marLeft w:val="0"/>
                                                      <w:marRight w:val="0"/>
                                                      <w:marTop w:val="0"/>
                                                      <w:marBottom w:val="0"/>
                                                      <w:divBdr>
                                                        <w:top w:val="none" w:sz="0" w:space="0" w:color="auto"/>
                                                        <w:left w:val="none" w:sz="0" w:space="0" w:color="auto"/>
                                                        <w:bottom w:val="none" w:sz="0" w:space="0" w:color="auto"/>
                                                        <w:right w:val="none" w:sz="0" w:space="0" w:color="auto"/>
                                                      </w:divBdr>
                                                      <w:divsChild>
                                                        <w:div w:id="254364072">
                                                          <w:marLeft w:val="0"/>
                                                          <w:marRight w:val="0"/>
                                                          <w:marTop w:val="0"/>
                                                          <w:marBottom w:val="0"/>
                                                          <w:divBdr>
                                                            <w:top w:val="none" w:sz="0" w:space="0" w:color="auto"/>
                                                            <w:left w:val="none" w:sz="0" w:space="0" w:color="auto"/>
                                                            <w:bottom w:val="none" w:sz="0" w:space="0" w:color="auto"/>
                                                            <w:right w:val="none" w:sz="0" w:space="0" w:color="auto"/>
                                                          </w:divBdr>
                                                          <w:divsChild>
                                                            <w:div w:id="1858420447">
                                                              <w:marLeft w:val="-225"/>
                                                              <w:marRight w:val="-225"/>
                                                              <w:marTop w:val="120"/>
                                                              <w:marBottom w:val="0"/>
                                                              <w:divBdr>
                                                                <w:top w:val="none" w:sz="0" w:space="0" w:color="auto"/>
                                                                <w:left w:val="none" w:sz="0" w:space="0" w:color="auto"/>
                                                                <w:bottom w:val="none" w:sz="0" w:space="0" w:color="auto"/>
                                                                <w:right w:val="none" w:sz="0" w:space="0" w:color="auto"/>
                                                              </w:divBdr>
                                                              <w:divsChild>
                                                                <w:div w:id="1008945143">
                                                                  <w:marLeft w:val="0"/>
                                                                  <w:marRight w:val="0"/>
                                                                  <w:marTop w:val="0"/>
                                                                  <w:marBottom w:val="0"/>
                                                                  <w:divBdr>
                                                                    <w:top w:val="none" w:sz="0" w:space="0" w:color="auto"/>
                                                                    <w:left w:val="none" w:sz="0" w:space="0" w:color="auto"/>
                                                                    <w:bottom w:val="none" w:sz="0" w:space="0" w:color="auto"/>
                                                                    <w:right w:val="none" w:sz="0" w:space="0" w:color="auto"/>
                                                                  </w:divBdr>
                                                                  <w:divsChild>
                                                                    <w:div w:id="1237932343">
                                                                      <w:marLeft w:val="0"/>
                                                                      <w:marRight w:val="0"/>
                                                                      <w:marTop w:val="0"/>
                                                                      <w:marBottom w:val="0"/>
                                                                      <w:divBdr>
                                                                        <w:top w:val="none" w:sz="0" w:space="0" w:color="auto"/>
                                                                        <w:left w:val="none" w:sz="0" w:space="0" w:color="auto"/>
                                                                        <w:bottom w:val="none" w:sz="0" w:space="0" w:color="auto"/>
                                                                        <w:right w:val="none" w:sz="0" w:space="0" w:color="auto"/>
                                                                      </w:divBdr>
                                                                      <w:divsChild>
                                                                        <w:div w:id="1289580674">
                                                                          <w:marLeft w:val="0"/>
                                                                          <w:marRight w:val="0"/>
                                                                          <w:marTop w:val="0"/>
                                                                          <w:marBottom w:val="0"/>
                                                                          <w:divBdr>
                                                                            <w:top w:val="none" w:sz="0" w:space="0" w:color="auto"/>
                                                                            <w:left w:val="none" w:sz="0" w:space="0" w:color="auto"/>
                                                                            <w:bottom w:val="none" w:sz="0" w:space="0" w:color="auto"/>
                                                                            <w:right w:val="none" w:sz="0" w:space="0" w:color="auto"/>
                                                                          </w:divBdr>
                                                                          <w:divsChild>
                                                                            <w:div w:id="399912902">
                                                                              <w:marLeft w:val="0"/>
                                                                              <w:marRight w:val="0"/>
                                                                              <w:marTop w:val="0"/>
                                                                              <w:marBottom w:val="0"/>
                                                                              <w:divBdr>
                                                                                <w:top w:val="none" w:sz="0" w:space="0" w:color="auto"/>
                                                                                <w:left w:val="none" w:sz="0" w:space="0" w:color="auto"/>
                                                                                <w:bottom w:val="none" w:sz="0" w:space="0" w:color="auto"/>
                                                                                <w:right w:val="none" w:sz="0" w:space="0" w:color="auto"/>
                                                                              </w:divBdr>
                                                                            </w:div>
                                                                            <w:div w:id="124356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2188327">
                                                          <w:marLeft w:val="0"/>
                                                          <w:marRight w:val="0"/>
                                                          <w:marTop w:val="0"/>
                                                          <w:marBottom w:val="0"/>
                                                          <w:divBdr>
                                                            <w:top w:val="none" w:sz="0" w:space="0" w:color="auto"/>
                                                            <w:left w:val="none" w:sz="0" w:space="0" w:color="auto"/>
                                                            <w:bottom w:val="none" w:sz="0" w:space="0" w:color="auto"/>
                                                            <w:right w:val="none" w:sz="0" w:space="0" w:color="auto"/>
                                                          </w:divBdr>
                                                          <w:divsChild>
                                                            <w:div w:id="1845128852">
                                                              <w:marLeft w:val="0"/>
                                                              <w:marRight w:val="0"/>
                                                              <w:marTop w:val="0"/>
                                                              <w:marBottom w:val="0"/>
                                                              <w:divBdr>
                                                                <w:top w:val="none" w:sz="0" w:space="0" w:color="auto"/>
                                                                <w:left w:val="none" w:sz="0" w:space="0" w:color="auto"/>
                                                                <w:bottom w:val="none" w:sz="0" w:space="0" w:color="auto"/>
                                                                <w:right w:val="none" w:sz="0" w:space="0" w:color="auto"/>
                                                              </w:divBdr>
                                                              <w:divsChild>
                                                                <w:div w:id="1760370943">
                                                                  <w:marLeft w:val="0"/>
                                                                  <w:marRight w:val="0"/>
                                                                  <w:marTop w:val="0"/>
                                                                  <w:marBottom w:val="0"/>
                                                                  <w:divBdr>
                                                                    <w:top w:val="none" w:sz="0" w:space="0" w:color="auto"/>
                                                                    <w:left w:val="none" w:sz="0" w:space="0" w:color="auto"/>
                                                                    <w:bottom w:val="none" w:sz="0" w:space="0" w:color="auto"/>
                                                                    <w:right w:val="none" w:sz="0" w:space="0" w:color="auto"/>
                                                                  </w:divBdr>
                                                                  <w:divsChild>
                                                                    <w:div w:id="1479346012">
                                                                      <w:marLeft w:val="45"/>
                                                                      <w:marRight w:val="45"/>
                                                                      <w:marTop w:val="15"/>
                                                                      <w:marBottom w:val="0"/>
                                                                      <w:divBdr>
                                                                        <w:top w:val="none" w:sz="0" w:space="0" w:color="auto"/>
                                                                        <w:left w:val="none" w:sz="0" w:space="0" w:color="auto"/>
                                                                        <w:bottom w:val="none" w:sz="0" w:space="0" w:color="auto"/>
                                                                        <w:right w:val="none" w:sz="0" w:space="0" w:color="auto"/>
                                                                      </w:divBdr>
                                                                      <w:divsChild>
                                                                        <w:div w:id="27008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5438951">
                                              <w:marLeft w:val="0"/>
                                              <w:marRight w:val="0"/>
                                              <w:marTop w:val="0"/>
                                              <w:marBottom w:val="390"/>
                                              <w:divBdr>
                                                <w:top w:val="none" w:sz="0" w:space="0" w:color="auto"/>
                                                <w:left w:val="none" w:sz="0" w:space="0" w:color="auto"/>
                                                <w:bottom w:val="none" w:sz="0" w:space="0" w:color="auto"/>
                                                <w:right w:val="none" w:sz="0" w:space="0" w:color="auto"/>
                                              </w:divBdr>
                                              <w:divsChild>
                                                <w:div w:id="1140419129">
                                                  <w:marLeft w:val="0"/>
                                                  <w:marRight w:val="0"/>
                                                  <w:marTop w:val="0"/>
                                                  <w:marBottom w:val="0"/>
                                                  <w:divBdr>
                                                    <w:top w:val="none" w:sz="0" w:space="0" w:color="auto"/>
                                                    <w:left w:val="none" w:sz="0" w:space="0" w:color="auto"/>
                                                    <w:bottom w:val="none" w:sz="0" w:space="0" w:color="auto"/>
                                                    <w:right w:val="none" w:sz="0" w:space="0" w:color="auto"/>
                                                  </w:divBdr>
                                                  <w:divsChild>
                                                    <w:div w:id="1328288771">
                                                      <w:marLeft w:val="0"/>
                                                      <w:marRight w:val="0"/>
                                                      <w:marTop w:val="0"/>
                                                      <w:marBottom w:val="0"/>
                                                      <w:divBdr>
                                                        <w:top w:val="none" w:sz="0" w:space="0" w:color="auto"/>
                                                        <w:left w:val="none" w:sz="0" w:space="0" w:color="auto"/>
                                                        <w:bottom w:val="none" w:sz="0" w:space="0" w:color="auto"/>
                                                        <w:right w:val="none" w:sz="0" w:space="0" w:color="auto"/>
                                                      </w:divBdr>
                                                      <w:divsChild>
                                                        <w:div w:id="966355714">
                                                          <w:marLeft w:val="0"/>
                                                          <w:marRight w:val="0"/>
                                                          <w:marTop w:val="0"/>
                                                          <w:marBottom w:val="0"/>
                                                          <w:divBdr>
                                                            <w:top w:val="none" w:sz="0" w:space="0" w:color="auto"/>
                                                            <w:left w:val="none" w:sz="0" w:space="0" w:color="auto"/>
                                                            <w:bottom w:val="none" w:sz="0" w:space="0" w:color="auto"/>
                                                            <w:right w:val="none" w:sz="0" w:space="0" w:color="auto"/>
                                                          </w:divBdr>
                                                          <w:divsChild>
                                                            <w:div w:id="514152479">
                                                              <w:marLeft w:val="0"/>
                                                              <w:marRight w:val="0"/>
                                                              <w:marTop w:val="0"/>
                                                              <w:marBottom w:val="0"/>
                                                              <w:divBdr>
                                                                <w:top w:val="none" w:sz="0" w:space="0" w:color="auto"/>
                                                                <w:left w:val="none" w:sz="0" w:space="0" w:color="auto"/>
                                                                <w:bottom w:val="none" w:sz="0" w:space="0" w:color="auto"/>
                                                                <w:right w:val="none" w:sz="0" w:space="0" w:color="auto"/>
                                                              </w:divBdr>
                                                              <w:divsChild>
                                                                <w:div w:id="2036029547">
                                                                  <w:marLeft w:val="0"/>
                                                                  <w:marRight w:val="0"/>
                                                                  <w:marTop w:val="0"/>
                                                                  <w:marBottom w:val="0"/>
                                                                  <w:divBdr>
                                                                    <w:top w:val="none" w:sz="0" w:space="0" w:color="auto"/>
                                                                    <w:left w:val="none" w:sz="0" w:space="0" w:color="auto"/>
                                                                    <w:bottom w:val="none" w:sz="0" w:space="0" w:color="auto"/>
                                                                    <w:right w:val="none" w:sz="0" w:space="0" w:color="auto"/>
                                                                  </w:divBdr>
                                                                  <w:divsChild>
                                                                    <w:div w:id="651181097">
                                                                      <w:marLeft w:val="45"/>
                                                                      <w:marRight w:val="45"/>
                                                                      <w:marTop w:val="15"/>
                                                                      <w:marBottom w:val="0"/>
                                                                      <w:divBdr>
                                                                        <w:top w:val="none" w:sz="0" w:space="0" w:color="auto"/>
                                                                        <w:left w:val="none" w:sz="0" w:space="0" w:color="auto"/>
                                                                        <w:bottom w:val="none" w:sz="0" w:space="0" w:color="auto"/>
                                                                        <w:right w:val="none" w:sz="0" w:space="0" w:color="auto"/>
                                                                      </w:divBdr>
                                                                      <w:divsChild>
                                                                        <w:div w:id="18050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0227413">
                                              <w:marLeft w:val="0"/>
                                              <w:marRight w:val="0"/>
                                              <w:marTop w:val="0"/>
                                              <w:marBottom w:val="390"/>
                                              <w:divBdr>
                                                <w:top w:val="none" w:sz="0" w:space="0" w:color="auto"/>
                                                <w:left w:val="none" w:sz="0" w:space="0" w:color="auto"/>
                                                <w:bottom w:val="none" w:sz="0" w:space="0" w:color="auto"/>
                                                <w:right w:val="none" w:sz="0" w:space="0" w:color="auto"/>
                                              </w:divBdr>
                                              <w:divsChild>
                                                <w:div w:id="363409707">
                                                  <w:marLeft w:val="0"/>
                                                  <w:marRight w:val="0"/>
                                                  <w:marTop w:val="0"/>
                                                  <w:marBottom w:val="0"/>
                                                  <w:divBdr>
                                                    <w:top w:val="none" w:sz="0" w:space="0" w:color="auto"/>
                                                    <w:left w:val="none" w:sz="0" w:space="0" w:color="auto"/>
                                                    <w:bottom w:val="none" w:sz="0" w:space="0" w:color="auto"/>
                                                    <w:right w:val="none" w:sz="0" w:space="0" w:color="auto"/>
                                                  </w:divBdr>
                                                  <w:divsChild>
                                                    <w:div w:id="1819149399">
                                                      <w:marLeft w:val="0"/>
                                                      <w:marRight w:val="0"/>
                                                      <w:marTop w:val="0"/>
                                                      <w:marBottom w:val="0"/>
                                                      <w:divBdr>
                                                        <w:top w:val="none" w:sz="0" w:space="0" w:color="auto"/>
                                                        <w:left w:val="none" w:sz="0" w:space="0" w:color="auto"/>
                                                        <w:bottom w:val="none" w:sz="0" w:space="0" w:color="auto"/>
                                                        <w:right w:val="none" w:sz="0" w:space="0" w:color="auto"/>
                                                      </w:divBdr>
                                                      <w:divsChild>
                                                        <w:div w:id="347567946">
                                                          <w:marLeft w:val="0"/>
                                                          <w:marRight w:val="0"/>
                                                          <w:marTop w:val="0"/>
                                                          <w:marBottom w:val="0"/>
                                                          <w:divBdr>
                                                            <w:top w:val="none" w:sz="0" w:space="0" w:color="auto"/>
                                                            <w:left w:val="none" w:sz="0" w:space="0" w:color="auto"/>
                                                            <w:bottom w:val="none" w:sz="0" w:space="0" w:color="auto"/>
                                                            <w:right w:val="none" w:sz="0" w:space="0" w:color="auto"/>
                                                          </w:divBdr>
                                                          <w:divsChild>
                                                            <w:div w:id="605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6429091">
                                              <w:marLeft w:val="0"/>
                                              <w:marRight w:val="0"/>
                                              <w:marTop w:val="0"/>
                                              <w:marBottom w:val="390"/>
                                              <w:divBdr>
                                                <w:top w:val="none" w:sz="0" w:space="0" w:color="auto"/>
                                                <w:left w:val="none" w:sz="0" w:space="0" w:color="auto"/>
                                                <w:bottom w:val="none" w:sz="0" w:space="0" w:color="auto"/>
                                                <w:right w:val="none" w:sz="0" w:space="0" w:color="auto"/>
                                              </w:divBdr>
                                              <w:divsChild>
                                                <w:div w:id="650133057">
                                                  <w:marLeft w:val="0"/>
                                                  <w:marRight w:val="0"/>
                                                  <w:marTop w:val="0"/>
                                                  <w:marBottom w:val="0"/>
                                                  <w:divBdr>
                                                    <w:top w:val="none" w:sz="0" w:space="0" w:color="auto"/>
                                                    <w:left w:val="none" w:sz="0" w:space="0" w:color="auto"/>
                                                    <w:bottom w:val="none" w:sz="0" w:space="0" w:color="auto"/>
                                                    <w:right w:val="none" w:sz="0" w:space="0" w:color="auto"/>
                                                  </w:divBdr>
                                                  <w:divsChild>
                                                    <w:div w:id="1687173442">
                                                      <w:marLeft w:val="0"/>
                                                      <w:marRight w:val="0"/>
                                                      <w:marTop w:val="0"/>
                                                      <w:marBottom w:val="0"/>
                                                      <w:divBdr>
                                                        <w:top w:val="none" w:sz="0" w:space="0" w:color="auto"/>
                                                        <w:left w:val="none" w:sz="0" w:space="0" w:color="auto"/>
                                                        <w:bottom w:val="none" w:sz="0" w:space="0" w:color="auto"/>
                                                        <w:right w:val="none" w:sz="0" w:space="0" w:color="auto"/>
                                                      </w:divBdr>
                                                      <w:divsChild>
                                                        <w:div w:id="449513001">
                                                          <w:marLeft w:val="0"/>
                                                          <w:marRight w:val="0"/>
                                                          <w:marTop w:val="0"/>
                                                          <w:marBottom w:val="0"/>
                                                          <w:divBdr>
                                                            <w:top w:val="none" w:sz="0" w:space="0" w:color="auto"/>
                                                            <w:left w:val="none" w:sz="0" w:space="0" w:color="auto"/>
                                                            <w:bottom w:val="none" w:sz="0" w:space="0" w:color="auto"/>
                                                            <w:right w:val="none" w:sz="0" w:space="0" w:color="auto"/>
                                                          </w:divBdr>
                                                          <w:divsChild>
                                                            <w:div w:id="1492796161">
                                                              <w:marLeft w:val="0"/>
                                                              <w:marRight w:val="0"/>
                                                              <w:marTop w:val="0"/>
                                                              <w:marBottom w:val="0"/>
                                                              <w:divBdr>
                                                                <w:top w:val="none" w:sz="0" w:space="0" w:color="auto"/>
                                                                <w:left w:val="none" w:sz="0" w:space="0" w:color="auto"/>
                                                                <w:bottom w:val="none" w:sz="0" w:space="0" w:color="auto"/>
                                                                <w:right w:val="none" w:sz="0" w:space="0" w:color="auto"/>
                                                              </w:divBdr>
                                                              <w:divsChild>
                                                                <w:div w:id="406653755">
                                                                  <w:marLeft w:val="0"/>
                                                                  <w:marRight w:val="0"/>
                                                                  <w:marTop w:val="0"/>
                                                                  <w:marBottom w:val="0"/>
                                                                  <w:divBdr>
                                                                    <w:top w:val="none" w:sz="0" w:space="0" w:color="auto"/>
                                                                    <w:left w:val="none" w:sz="0" w:space="0" w:color="auto"/>
                                                                    <w:bottom w:val="none" w:sz="0" w:space="0" w:color="auto"/>
                                                                    <w:right w:val="none" w:sz="0" w:space="0" w:color="auto"/>
                                                                  </w:divBdr>
                                                                  <w:divsChild>
                                                                    <w:div w:id="262809940">
                                                                      <w:marLeft w:val="45"/>
                                                                      <w:marRight w:val="45"/>
                                                                      <w:marTop w:val="15"/>
                                                                      <w:marBottom w:val="0"/>
                                                                      <w:divBdr>
                                                                        <w:top w:val="none" w:sz="0" w:space="0" w:color="auto"/>
                                                                        <w:left w:val="none" w:sz="0" w:space="0" w:color="auto"/>
                                                                        <w:bottom w:val="none" w:sz="0" w:space="0" w:color="auto"/>
                                                                        <w:right w:val="none" w:sz="0" w:space="0" w:color="auto"/>
                                                                      </w:divBdr>
                                                                      <w:divsChild>
                                                                        <w:div w:id="506948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1318731">
                                              <w:marLeft w:val="0"/>
                                              <w:marRight w:val="0"/>
                                              <w:marTop w:val="0"/>
                                              <w:marBottom w:val="420"/>
                                              <w:divBdr>
                                                <w:top w:val="none" w:sz="0" w:space="0" w:color="auto"/>
                                                <w:left w:val="none" w:sz="0" w:space="0" w:color="auto"/>
                                                <w:bottom w:val="none" w:sz="0" w:space="0" w:color="auto"/>
                                                <w:right w:val="none" w:sz="0" w:space="0" w:color="auto"/>
                                              </w:divBdr>
                                              <w:divsChild>
                                                <w:div w:id="170994353">
                                                  <w:marLeft w:val="0"/>
                                                  <w:marRight w:val="0"/>
                                                  <w:marTop w:val="0"/>
                                                  <w:marBottom w:val="0"/>
                                                  <w:divBdr>
                                                    <w:top w:val="none" w:sz="0" w:space="0" w:color="auto"/>
                                                    <w:left w:val="none" w:sz="0" w:space="0" w:color="auto"/>
                                                    <w:bottom w:val="none" w:sz="0" w:space="0" w:color="auto"/>
                                                    <w:right w:val="none" w:sz="0" w:space="0" w:color="auto"/>
                                                  </w:divBdr>
                                                  <w:divsChild>
                                                    <w:div w:id="1709183755">
                                                      <w:marLeft w:val="0"/>
                                                      <w:marRight w:val="0"/>
                                                      <w:marTop w:val="0"/>
                                                      <w:marBottom w:val="0"/>
                                                      <w:divBdr>
                                                        <w:top w:val="none" w:sz="0" w:space="0" w:color="auto"/>
                                                        <w:left w:val="none" w:sz="0" w:space="0" w:color="auto"/>
                                                        <w:bottom w:val="none" w:sz="0" w:space="0" w:color="auto"/>
                                                        <w:right w:val="none" w:sz="0" w:space="0" w:color="auto"/>
                                                      </w:divBdr>
                                                      <w:divsChild>
                                                        <w:div w:id="371737230">
                                                          <w:marLeft w:val="0"/>
                                                          <w:marRight w:val="0"/>
                                                          <w:marTop w:val="0"/>
                                                          <w:marBottom w:val="0"/>
                                                          <w:divBdr>
                                                            <w:top w:val="none" w:sz="0" w:space="0" w:color="auto"/>
                                                            <w:left w:val="none" w:sz="0" w:space="0" w:color="auto"/>
                                                            <w:bottom w:val="none" w:sz="0" w:space="0" w:color="auto"/>
                                                            <w:right w:val="none" w:sz="0" w:space="0" w:color="auto"/>
                                                          </w:divBdr>
                                                          <w:divsChild>
                                                            <w:div w:id="653413305">
                                                              <w:marLeft w:val="0"/>
                                                              <w:marRight w:val="0"/>
                                                              <w:marTop w:val="0"/>
                                                              <w:marBottom w:val="0"/>
                                                              <w:divBdr>
                                                                <w:top w:val="none" w:sz="0" w:space="0" w:color="auto"/>
                                                                <w:left w:val="none" w:sz="0" w:space="0" w:color="auto"/>
                                                                <w:bottom w:val="none" w:sz="0" w:space="0" w:color="auto"/>
                                                                <w:right w:val="none" w:sz="0" w:space="0" w:color="auto"/>
                                                              </w:divBdr>
                                                              <w:divsChild>
                                                                <w:div w:id="653265054">
                                                                  <w:marLeft w:val="0"/>
                                                                  <w:marRight w:val="0"/>
                                                                  <w:marTop w:val="0"/>
                                                                  <w:marBottom w:val="0"/>
                                                                  <w:divBdr>
                                                                    <w:top w:val="none" w:sz="0" w:space="0" w:color="auto"/>
                                                                    <w:left w:val="none" w:sz="0" w:space="0" w:color="auto"/>
                                                                    <w:bottom w:val="none" w:sz="0" w:space="0" w:color="auto"/>
                                                                    <w:right w:val="none" w:sz="0" w:space="0" w:color="auto"/>
                                                                  </w:divBdr>
                                                                  <w:divsChild>
                                                                    <w:div w:id="1685789512">
                                                                      <w:marLeft w:val="45"/>
                                                                      <w:marRight w:val="45"/>
                                                                      <w:marTop w:val="15"/>
                                                                      <w:marBottom w:val="0"/>
                                                                      <w:divBdr>
                                                                        <w:top w:val="none" w:sz="0" w:space="0" w:color="auto"/>
                                                                        <w:left w:val="none" w:sz="0" w:space="0" w:color="auto"/>
                                                                        <w:bottom w:val="none" w:sz="0" w:space="0" w:color="auto"/>
                                                                        <w:right w:val="none" w:sz="0" w:space="0" w:color="auto"/>
                                                                      </w:divBdr>
                                                                      <w:divsChild>
                                                                        <w:div w:id="214075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40870133">
                  <w:marLeft w:val="0"/>
                  <w:marRight w:val="0"/>
                  <w:marTop w:val="0"/>
                  <w:marBottom w:val="0"/>
                  <w:divBdr>
                    <w:top w:val="none" w:sz="0" w:space="0" w:color="auto"/>
                    <w:left w:val="none" w:sz="0" w:space="0" w:color="auto"/>
                    <w:bottom w:val="none" w:sz="0" w:space="0" w:color="auto"/>
                    <w:right w:val="none" w:sz="0" w:space="0" w:color="auto"/>
                  </w:divBdr>
                  <w:divsChild>
                    <w:div w:id="84693256">
                      <w:marLeft w:val="0"/>
                      <w:marRight w:val="0"/>
                      <w:marTop w:val="0"/>
                      <w:marBottom w:val="0"/>
                      <w:divBdr>
                        <w:top w:val="none" w:sz="0" w:space="0" w:color="auto"/>
                        <w:left w:val="none" w:sz="0" w:space="0" w:color="auto"/>
                        <w:bottom w:val="none" w:sz="0" w:space="0" w:color="auto"/>
                        <w:right w:val="none" w:sz="0" w:space="0" w:color="auto"/>
                      </w:divBdr>
                      <w:divsChild>
                        <w:div w:id="291597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092667">
                  <w:marLeft w:val="0"/>
                  <w:marRight w:val="0"/>
                  <w:marTop w:val="0"/>
                  <w:marBottom w:val="0"/>
                  <w:divBdr>
                    <w:top w:val="none" w:sz="0" w:space="0" w:color="auto"/>
                    <w:left w:val="none" w:sz="0" w:space="0" w:color="auto"/>
                    <w:bottom w:val="none" w:sz="0" w:space="0" w:color="auto"/>
                    <w:right w:val="none" w:sz="0" w:space="0" w:color="auto"/>
                  </w:divBdr>
                  <w:divsChild>
                    <w:div w:id="2113237249">
                      <w:marLeft w:val="0"/>
                      <w:marRight w:val="0"/>
                      <w:marTop w:val="0"/>
                      <w:marBottom w:val="0"/>
                      <w:divBdr>
                        <w:top w:val="none" w:sz="0" w:space="0" w:color="auto"/>
                        <w:left w:val="none" w:sz="0" w:space="0" w:color="auto"/>
                        <w:bottom w:val="none" w:sz="0" w:space="0" w:color="auto"/>
                        <w:right w:val="none" w:sz="0" w:space="0" w:color="auto"/>
                      </w:divBdr>
                      <w:divsChild>
                        <w:div w:id="1445420132">
                          <w:marLeft w:val="0"/>
                          <w:marRight w:val="0"/>
                          <w:marTop w:val="0"/>
                          <w:marBottom w:val="0"/>
                          <w:divBdr>
                            <w:top w:val="none" w:sz="0" w:space="0" w:color="auto"/>
                            <w:left w:val="none" w:sz="0" w:space="0" w:color="auto"/>
                            <w:bottom w:val="none" w:sz="0" w:space="0" w:color="auto"/>
                            <w:right w:val="none" w:sz="0" w:space="0" w:color="auto"/>
                          </w:divBdr>
                          <w:divsChild>
                            <w:div w:id="1323925241">
                              <w:marLeft w:val="0"/>
                              <w:marRight w:val="0"/>
                              <w:marTop w:val="0"/>
                              <w:marBottom w:val="420"/>
                              <w:divBdr>
                                <w:top w:val="none" w:sz="0" w:space="0" w:color="auto"/>
                                <w:left w:val="none" w:sz="0" w:space="0" w:color="auto"/>
                                <w:bottom w:val="none" w:sz="0" w:space="0" w:color="auto"/>
                                <w:right w:val="none" w:sz="0" w:space="0" w:color="auto"/>
                              </w:divBdr>
                              <w:divsChild>
                                <w:div w:id="42145652">
                                  <w:marLeft w:val="0"/>
                                  <w:marRight w:val="0"/>
                                  <w:marTop w:val="0"/>
                                  <w:marBottom w:val="0"/>
                                  <w:divBdr>
                                    <w:top w:val="none" w:sz="0" w:space="0" w:color="auto"/>
                                    <w:left w:val="none" w:sz="0" w:space="0" w:color="auto"/>
                                    <w:bottom w:val="none" w:sz="0" w:space="0" w:color="auto"/>
                                    <w:right w:val="none" w:sz="0" w:space="0" w:color="auto"/>
                                  </w:divBdr>
                                  <w:divsChild>
                                    <w:div w:id="1281036146">
                                      <w:marLeft w:val="0"/>
                                      <w:marRight w:val="0"/>
                                      <w:marTop w:val="0"/>
                                      <w:marBottom w:val="0"/>
                                      <w:divBdr>
                                        <w:top w:val="none" w:sz="0" w:space="0" w:color="auto"/>
                                        <w:left w:val="none" w:sz="0" w:space="0" w:color="auto"/>
                                        <w:bottom w:val="none" w:sz="0" w:space="0" w:color="auto"/>
                                        <w:right w:val="none" w:sz="0" w:space="0" w:color="auto"/>
                                      </w:divBdr>
                                    </w:div>
                                    <w:div w:id="1763183886">
                                      <w:marLeft w:val="0"/>
                                      <w:marRight w:val="0"/>
                                      <w:marTop w:val="0"/>
                                      <w:marBottom w:val="0"/>
                                      <w:divBdr>
                                        <w:top w:val="none" w:sz="0" w:space="0" w:color="auto"/>
                                        <w:left w:val="none" w:sz="0" w:space="0" w:color="auto"/>
                                        <w:bottom w:val="none" w:sz="0" w:space="0" w:color="auto"/>
                                        <w:right w:val="none" w:sz="0" w:space="0" w:color="auto"/>
                                      </w:divBdr>
                                    </w:div>
                                  </w:divsChild>
                                </w:div>
                                <w:div w:id="885141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8208738">
      <w:bodyDiv w:val="1"/>
      <w:marLeft w:val="0"/>
      <w:marRight w:val="0"/>
      <w:marTop w:val="0"/>
      <w:marBottom w:val="0"/>
      <w:divBdr>
        <w:top w:val="none" w:sz="0" w:space="0" w:color="auto"/>
        <w:left w:val="none" w:sz="0" w:space="0" w:color="auto"/>
        <w:bottom w:val="none" w:sz="0" w:space="0" w:color="auto"/>
        <w:right w:val="none" w:sz="0" w:space="0" w:color="auto"/>
      </w:divBdr>
    </w:div>
    <w:div w:id="510725927">
      <w:bodyDiv w:val="1"/>
      <w:marLeft w:val="0"/>
      <w:marRight w:val="0"/>
      <w:marTop w:val="0"/>
      <w:marBottom w:val="0"/>
      <w:divBdr>
        <w:top w:val="none" w:sz="0" w:space="0" w:color="auto"/>
        <w:left w:val="none" w:sz="0" w:space="0" w:color="auto"/>
        <w:bottom w:val="none" w:sz="0" w:space="0" w:color="auto"/>
        <w:right w:val="none" w:sz="0" w:space="0" w:color="auto"/>
      </w:divBdr>
    </w:div>
    <w:div w:id="551161286">
      <w:bodyDiv w:val="1"/>
      <w:marLeft w:val="0"/>
      <w:marRight w:val="0"/>
      <w:marTop w:val="0"/>
      <w:marBottom w:val="0"/>
      <w:divBdr>
        <w:top w:val="none" w:sz="0" w:space="0" w:color="auto"/>
        <w:left w:val="none" w:sz="0" w:space="0" w:color="auto"/>
        <w:bottom w:val="none" w:sz="0" w:space="0" w:color="auto"/>
        <w:right w:val="none" w:sz="0" w:space="0" w:color="auto"/>
      </w:divBdr>
    </w:div>
    <w:div w:id="788158373">
      <w:bodyDiv w:val="1"/>
      <w:marLeft w:val="0"/>
      <w:marRight w:val="0"/>
      <w:marTop w:val="0"/>
      <w:marBottom w:val="0"/>
      <w:divBdr>
        <w:top w:val="none" w:sz="0" w:space="0" w:color="auto"/>
        <w:left w:val="none" w:sz="0" w:space="0" w:color="auto"/>
        <w:bottom w:val="none" w:sz="0" w:space="0" w:color="auto"/>
        <w:right w:val="none" w:sz="0" w:space="0" w:color="auto"/>
      </w:divBdr>
    </w:div>
    <w:div w:id="947083914">
      <w:bodyDiv w:val="1"/>
      <w:marLeft w:val="0"/>
      <w:marRight w:val="0"/>
      <w:marTop w:val="0"/>
      <w:marBottom w:val="0"/>
      <w:divBdr>
        <w:top w:val="none" w:sz="0" w:space="0" w:color="auto"/>
        <w:left w:val="none" w:sz="0" w:space="0" w:color="auto"/>
        <w:bottom w:val="none" w:sz="0" w:space="0" w:color="auto"/>
        <w:right w:val="none" w:sz="0" w:space="0" w:color="auto"/>
      </w:divBdr>
    </w:div>
    <w:div w:id="987782650">
      <w:bodyDiv w:val="1"/>
      <w:marLeft w:val="0"/>
      <w:marRight w:val="0"/>
      <w:marTop w:val="0"/>
      <w:marBottom w:val="0"/>
      <w:divBdr>
        <w:top w:val="none" w:sz="0" w:space="0" w:color="auto"/>
        <w:left w:val="none" w:sz="0" w:space="0" w:color="auto"/>
        <w:bottom w:val="none" w:sz="0" w:space="0" w:color="auto"/>
        <w:right w:val="none" w:sz="0" w:space="0" w:color="auto"/>
      </w:divBdr>
      <w:divsChild>
        <w:div w:id="735472270">
          <w:marLeft w:val="0"/>
          <w:marRight w:val="0"/>
          <w:marTop w:val="0"/>
          <w:marBottom w:val="0"/>
          <w:divBdr>
            <w:top w:val="none" w:sz="0" w:space="0" w:color="auto"/>
            <w:left w:val="none" w:sz="0" w:space="0" w:color="auto"/>
            <w:bottom w:val="none" w:sz="0" w:space="0" w:color="auto"/>
            <w:right w:val="none" w:sz="0" w:space="0" w:color="auto"/>
          </w:divBdr>
          <w:divsChild>
            <w:div w:id="2007785596">
              <w:marLeft w:val="2250"/>
              <w:marRight w:val="3960"/>
              <w:marTop w:val="0"/>
              <w:marBottom w:val="0"/>
              <w:divBdr>
                <w:top w:val="none" w:sz="0" w:space="0" w:color="auto"/>
                <w:left w:val="none" w:sz="0" w:space="0" w:color="auto"/>
                <w:bottom w:val="none" w:sz="0" w:space="0" w:color="auto"/>
                <w:right w:val="none" w:sz="0" w:space="0" w:color="auto"/>
              </w:divBdr>
              <w:divsChild>
                <w:div w:id="480191748">
                  <w:marLeft w:val="0"/>
                  <w:marRight w:val="0"/>
                  <w:marTop w:val="0"/>
                  <w:marBottom w:val="0"/>
                  <w:divBdr>
                    <w:top w:val="none" w:sz="0" w:space="0" w:color="auto"/>
                    <w:left w:val="none" w:sz="0" w:space="0" w:color="auto"/>
                    <w:bottom w:val="none" w:sz="0" w:space="0" w:color="auto"/>
                    <w:right w:val="none" w:sz="0" w:space="0" w:color="auto"/>
                  </w:divBdr>
                  <w:divsChild>
                    <w:div w:id="900210754">
                      <w:marLeft w:val="0"/>
                      <w:marRight w:val="0"/>
                      <w:marTop w:val="0"/>
                      <w:marBottom w:val="0"/>
                      <w:divBdr>
                        <w:top w:val="none" w:sz="0" w:space="0" w:color="auto"/>
                        <w:left w:val="none" w:sz="0" w:space="0" w:color="auto"/>
                        <w:bottom w:val="none" w:sz="0" w:space="0" w:color="auto"/>
                        <w:right w:val="none" w:sz="0" w:space="0" w:color="auto"/>
                      </w:divBdr>
                      <w:divsChild>
                        <w:div w:id="339625873">
                          <w:marLeft w:val="0"/>
                          <w:marRight w:val="0"/>
                          <w:marTop w:val="0"/>
                          <w:marBottom w:val="0"/>
                          <w:divBdr>
                            <w:top w:val="none" w:sz="0" w:space="0" w:color="auto"/>
                            <w:left w:val="none" w:sz="0" w:space="0" w:color="auto"/>
                            <w:bottom w:val="none" w:sz="0" w:space="0" w:color="auto"/>
                            <w:right w:val="none" w:sz="0" w:space="0" w:color="auto"/>
                          </w:divBdr>
                          <w:divsChild>
                            <w:div w:id="321586767">
                              <w:marLeft w:val="0"/>
                              <w:marRight w:val="0"/>
                              <w:marTop w:val="90"/>
                              <w:marBottom w:val="0"/>
                              <w:divBdr>
                                <w:top w:val="none" w:sz="0" w:space="0" w:color="auto"/>
                                <w:left w:val="none" w:sz="0" w:space="0" w:color="auto"/>
                                <w:bottom w:val="none" w:sz="0" w:space="0" w:color="auto"/>
                                <w:right w:val="none" w:sz="0" w:space="0" w:color="auto"/>
                              </w:divBdr>
                              <w:divsChild>
                                <w:div w:id="710417934">
                                  <w:marLeft w:val="0"/>
                                  <w:marRight w:val="0"/>
                                  <w:marTop w:val="0"/>
                                  <w:marBottom w:val="0"/>
                                  <w:divBdr>
                                    <w:top w:val="none" w:sz="0" w:space="0" w:color="auto"/>
                                    <w:left w:val="none" w:sz="0" w:space="0" w:color="auto"/>
                                    <w:bottom w:val="none" w:sz="0" w:space="0" w:color="auto"/>
                                    <w:right w:val="none" w:sz="0" w:space="0" w:color="auto"/>
                                  </w:divBdr>
                                  <w:divsChild>
                                    <w:div w:id="1992832925">
                                      <w:marLeft w:val="0"/>
                                      <w:marRight w:val="0"/>
                                      <w:marTop w:val="0"/>
                                      <w:marBottom w:val="0"/>
                                      <w:divBdr>
                                        <w:top w:val="none" w:sz="0" w:space="0" w:color="auto"/>
                                        <w:left w:val="none" w:sz="0" w:space="0" w:color="auto"/>
                                        <w:bottom w:val="none" w:sz="0" w:space="0" w:color="auto"/>
                                        <w:right w:val="none" w:sz="0" w:space="0" w:color="auto"/>
                                      </w:divBdr>
                                      <w:divsChild>
                                        <w:div w:id="914752088">
                                          <w:marLeft w:val="0"/>
                                          <w:marRight w:val="0"/>
                                          <w:marTop w:val="0"/>
                                          <w:marBottom w:val="0"/>
                                          <w:divBdr>
                                            <w:top w:val="none" w:sz="0" w:space="0" w:color="auto"/>
                                            <w:left w:val="none" w:sz="0" w:space="0" w:color="auto"/>
                                            <w:bottom w:val="none" w:sz="0" w:space="0" w:color="auto"/>
                                            <w:right w:val="none" w:sz="0" w:space="0" w:color="auto"/>
                                          </w:divBdr>
                                          <w:divsChild>
                                            <w:div w:id="476848139">
                                              <w:marLeft w:val="0"/>
                                              <w:marRight w:val="0"/>
                                              <w:marTop w:val="0"/>
                                              <w:marBottom w:val="390"/>
                                              <w:divBdr>
                                                <w:top w:val="none" w:sz="0" w:space="0" w:color="auto"/>
                                                <w:left w:val="none" w:sz="0" w:space="0" w:color="auto"/>
                                                <w:bottom w:val="none" w:sz="0" w:space="0" w:color="auto"/>
                                                <w:right w:val="none" w:sz="0" w:space="0" w:color="auto"/>
                                              </w:divBdr>
                                              <w:divsChild>
                                                <w:div w:id="742489741">
                                                  <w:marLeft w:val="0"/>
                                                  <w:marRight w:val="0"/>
                                                  <w:marTop w:val="0"/>
                                                  <w:marBottom w:val="0"/>
                                                  <w:divBdr>
                                                    <w:top w:val="none" w:sz="0" w:space="0" w:color="auto"/>
                                                    <w:left w:val="none" w:sz="0" w:space="0" w:color="auto"/>
                                                    <w:bottom w:val="none" w:sz="0" w:space="0" w:color="auto"/>
                                                    <w:right w:val="none" w:sz="0" w:space="0" w:color="auto"/>
                                                  </w:divBdr>
                                                  <w:divsChild>
                                                    <w:div w:id="619578296">
                                                      <w:marLeft w:val="0"/>
                                                      <w:marRight w:val="0"/>
                                                      <w:marTop w:val="0"/>
                                                      <w:marBottom w:val="0"/>
                                                      <w:divBdr>
                                                        <w:top w:val="none" w:sz="0" w:space="0" w:color="auto"/>
                                                        <w:left w:val="none" w:sz="0" w:space="0" w:color="auto"/>
                                                        <w:bottom w:val="none" w:sz="0" w:space="0" w:color="auto"/>
                                                        <w:right w:val="none" w:sz="0" w:space="0" w:color="auto"/>
                                                      </w:divBdr>
                                                      <w:divsChild>
                                                        <w:div w:id="1470857116">
                                                          <w:marLeft w:val="0"/>
                                                          <w:marRight w:val="0"/>
                                                          <w:marTop w:val="0"/>
                                                          <w:marBottom w:val="0"/>
                                                          <w:divBdr>
                                                            <w:top w:val="none" w:sz="0" w:space="0" w:color="auto"/>
                                                            <w:left w:val="none" w:sz="0" w:space="0" w:color="auto"/>
                                                            <w:bottom w:val="none" w:sz="0" w:space="0" w:color="auto"/>
                                                            <w:right w:val="none" w:sz="0" w:space="0" w:color="auto"/>
                                                          </w:divBdr>
                                                          <w:divsChild>
                                                            <w:div w:id="503325924">
                                                              <w:marLeft w:val="0"/>
                                                              <w:marRight w:val="0"/>
                                                              <w:marTop w:val="0"/>
                                                              <w:marBottom w:val="0"/>
                                                              <w:divBdr>
                                                                <w:top w:val="none" w:sz="0" w:space="0" w:color="auto"/>
                                                                <w:left w:val="none" w:sz="0" w:space="0" w:color="auto"/>
                                                                <w:bottom w:val="none" w:sz="0" w:space="0" w:color="auto"/>
                                                                <w:right w:val="none" w:sz="0" w:space="0" w:color="auto"/>
                                                              </w:divBdr>
                                                              <w:divsChild>
                                                                <w:div w:id="2127768039">
                                                                  <w:marLeft w:val="0"/>
                                                                  <w:marRight w:val="0"/>
                                                                  <w:marTop w:val="0"/>
                                                                  <w:marBottom w:val="0"/>
                                                                  <w:divBdr>
                                                                    <w:top w:val="none" w:sz="0" w:space="0" w:color="auto"/>
                                                                    <w:left w:val="none" w:sz="0" w:space="0" w:color="auto"/>
                                                                    <w:bottom w:val="none" w:sz="0" w:space="0" w:color="auto"/>
                                                                    <w:right w:val="none" w:sz="0" w:space="0" w:color="auto"/>
                                                                  </w:divBdr>
                                                                  <w:divsChild>
                                                                    <w:div w:id="1584795752">
                                                                      <w:marLeft w:val="45"/>
                                                                      <w:marRight w:val="45"/>
                                                                      <w:marTop w:val="15"/>
                                                                      <w:marBottom w:val="0"/>
                                                                      <w:divBdr>
                                                                        <w:top w:val="none" w:sz="0" w:space="0" w:color="auto"/>
                                                                        <w:left w:val="none" w:sz="0" w:space="0" w:color="auto"/>
                                                                        <w:bottom w:val="none" w:sz="0" w:space="0" w:color="auto"/>
                                                                        <w:right w:val="none" w:sz="0" w:space="0" w:color="auto"/>
                                                                      </w:divBdr>
                                                                      <w:divsChild>
                                                                        <w:div w:id="129456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4460169">
                                              <w:marLeft w:val="0"/>
                                              <w:marRight w:val="0"/>
                                              <w:marTop w:val="0"/>
                                              <w:marBottom w:val="390"/>
                                              <w:divBdr>
                                                <w:top w:val="none" w:sz="0" w:space="0" w:color="auto"/>
                                                <w:left w:val="none" w:sz="0" w:space="0" w:color="auto"/>
                                                <w:bottom w:val="none" w:sz="0" w:space="0" w:color="auto"/>
                                                <w:right w:val="none" w:sz="0" w:space="0" w:color="auto"/>
                                              </w:divBdr>
                                              <w:divsChild>
                                                <w:div w:id="1963536358">
                                                  <w:marLeft w:val="0"/>
                                                  <w:marRight w:val="0"/>
                                                  <w:marTop w:val="0"/>
                                                  <w:marBottom w:val="0"/>
                                                  <w:divBdr>
                                                    <w:top w:val="none" w:sz="0" w:space="0" w:color="auto"/>
                                                    <w:left w:val="none" w:sz="0" w:space="0" w:color="auto"/>
                                                    <w:bottom w:val="none" w:sz="0" w:space="0" w:color="auto"/>
                                                    <w:right w:val="none" w:sz="0" w:space="0" w:color="auto"/>
                                                  </w:divBdr>
                                                  <w:divsChild>
                                                    <w:div w:id="781726463">
                                                      <w:marLeft w:val="0"/>
                                                      <w:marRight w:val="0"/>
                                                      <w:marTop w:val="0"/>
                                                      <w:marBottom w:val="0"/>
                                                      <w:divBdr>
                                                        <w:top w:val="none" w:sz="0" w:space="0" w:color="auto"/>
                                                        <w:left w:val="none" w:sz="0" w:space="0" w:color="auto"/>
                                                        <w:bottom w:val="none" w:sz="0" w:space="0" w:color="auto"/>
                                                        <w:right w:val="none" w:sz="0" w:space="0" w:color="auto"/>
                                                      </w:divBdr>
                                                      <w:divsChild>
                                                        <w:div w:id="519857307">
                                                          <w:marLeft w:val="0"/>
                                                          <w:marRight w:val="0"/>
                                                          <w:marTop w:val="0"/>
                                                          <w:marBottom w:val="0"/>
                                                          <w:divBdr>
                                                            <w:top w:val="none" w:sz="0" w:space="0" w:color="auto"/>
                                                            <w:left w:val="none" w:sz="0" w:space="0" w:color="auto"/>
                                                            <w:bottom w:val="none" w:sz="0" w:space="0" w:color="auto"/>
                                                            <w:right w:val="none" w:sz="0" w:space="0" w:color="auto"/>
                                                          </w:divBdr>
                                                          <w:divsChild>
                                                            <w:div w:id="1919749739">
                                                              <w:marLeft w:val="-225"/>
                                                              <w:marRight w:val="-225"/>
                                                              <w:marTop w:val="120"/>
                                                              <w:marBottom w:val="0"/>
                                                              <w:divBdr>
                                                                <w:top w:val="none" w:sz="0" w:space="0" w:color="auto"/>
                                                                <w:left w:val="none" w:sz="0" w:space="0" w:color="auto"/>
                                                                <w:bottom w:val="none" w:sz="0" w:space="0" w:color="auto"/>
                                                                <w:right w:val="none" w:sz="0" w:space="0" w:color="auto"/>
                                                              </w:divBdr>
                                                              <w:divsChild>
                                                                <w:div w:id="134176534">
                                                                  <w:marLeft w:val="0"/>
                                                                  <w:marRight w:val="0"/>
                                                                  <w:marTop w:val="0"/>
                                                                  <w:marBottom w:val="0"/>
                                                                  <w:divBdr>
                                                                    <w:top w:val="none" w:sz="0" w:space="0" w:color="auto"/>
                                                                    <w:left w:val="none" w:sz="0" w:space="0" w:color="auto"/>
                                                                    <w:bottom w:val="none" w:sz="0" w:space="0" w:color="auto"/>
                                                                    <w:right w:val="none" w:sz="0" w:space="0" w:color="auto"/>
                                                                  </w:divBdr>
                                                                  <w:divsChild>
                                                                    <w:div w:id="372460606">
                                                                      <w:marLeft w:val="0"/>
                                                                      <w:marRight w:val="0"/>
                                                                      <w:marTop w:val="0"/>
                                                                      <w:marBottom w:val="0"/>
                                                                      <w:divBdr>
                                                                        <w:top w:val="none" w:sz="0" w:space="0" w:color="auto"/>
                                                                        <w:left w:val="none" w:sz="0" w:space="0" w:color="auto"/>
                                                                        <w:bottom w:val="none" w:sz="0" w:space="0" w:color="auto"/>
                                                                        <w:right w:val="none" w:sz="0" w:space="0" w:color="auto"/>
                                                                      </w:divBdr>
                                                                      <w:divsChild>
                                                                        <w:div w:id="1558005245">
                                                                          <w:marLeft w:val="0"/>
                                                                          <w:marRight w:val="0"/>
                                                                          <w:marTop w:val="0"/>
                                                                          <w:marBottom w:val="0"/>
                                                                          <w:divBdr>
                                                                            <w:top w:val="none" w:sz="0" w:space="0" w:color="auto"/>
                                                                            <w:left w:val="none" w:sz="0" w:space="0" w:color="auto"/>
                                                                            <w:bottom w:val="none" w:sz="0" w:space="0" w:color="auto"/>
                                                                            <w:right w:val="none" w:sz="0" w:space="0" w:color="auto"/>
                                                                          </w:divBdr>
                                                                          <w:divsChild>
                                                                            <w:div w:id="1616403371">
                                                                              <w:marLeft w:val="0"/>
                                                                              <w:marRight w:val="0"/>
                                                                              <w:marTop w:val="0"/>
                                                                              <w:marBottom w:val="0"/>
                                                                              <w:divBdr>
                                                                                <w:top w:val="none" w:sz="0" w:space="0" w:color="auto"/>
                                                                                <w:left w:val="none" w:sz="0" w:space="0" w:color="auto"/>
                                                                                <w:bottom w:val="none" w:sz="0" w:space="0" w:color="auto"/>
                                                                                <w:right w:val="none" w:sz="0" w:space="0" w:color="auto"/>
                                                                              </w:divBdr>
                                                                            </w:div>
                                                                            <w:div w:id="201372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1544633">
                                                          <w:marLeft w:val="0"/>
                                                          <w:marRight w:val="0"/>
                                                          <w:marTop w:val="0"/>
                                                          <w:marBottom w:val="0"/>
                                                          <w:divBdr>
                                                            <w:top w:val="none" w:sz="0" w:space="0" w:color="auto"/>
                                                            <w:left w:val="none" w:sz="0" w:space="0" w:color="auto"/>
                                                            <w:bottom w:val="none" w:sz="0" w:space="0" w:color="auto"/>
                                                            <w:right w:val="none" w:sz="0" w:space="0" w:color="auto"/>
                                                          </w:divBdr>
                                                          <w:divsChild>
                                                            <w:div w:id="1922324451">
                                                              <w:marLeft w:val="0"/>
                                                              <w:marRight w:val="0"/>
                                                              <w:marTop w:val="0"/>
                                                              <w:marBottom w:val="0"/>
                                                              <w:divBdr>
                                                                <w:top w:val="none" w:sz="0" w:space="0" w:color="auto"/>
                                                                <w:left w:val="none" w:sz="0" w:space="0" w:color="auto"/>
                                                                <w:bottom w:val="none" w:sz="0" w:space="0" w:color="auto"/>
                                                                <w:right w:val="none" w:sz="0" w:space="0" w:color="auto"/>
                                                              </w:divBdr>
                                                              <w:divsChild>
                                                                <w:div w:id="153959438">
                                                                  <w:marLeft w:val="0"/>
                                                                  <w:marRight w:val="0"/>
                                                                  <w:marTop w:val="0"/>
                                                                  <w:marBottom w:val="0"/>
                                                                  <w:divBdr>
                                                                    <w:top w:val="none" w:sz="0" w:space="0" w:color="auto"/>
                                                                    <w:left w:val="none" w:sz="0" w:space="0" w:color="auto"/>
                                                                    <w:bottom w:val="none" w:sz="0" w:space="0" w:color="auto"/>
                                                                    <w:right w:val="none" w:sz="0" w:space="0" w:color="auto"/>
                                                                  </w:divBdr>
                                                                  <w:divsChild>
                                                                    <w:div w:id="1658459982">
                                                                      <w:marLeft w:val="45"/>
                                                                      <w:marRight w:val="45"/>
                                                                      <w:marTop w:val="15"/>
                                                                      <w:marBottom w:val="0"/>
                                                                      <w:divBdr>
                                                                        <w:top w:val="none" w:sz="0" w:space="0" w:color="auto"/>
                                                                        <w:left w:val="none" w:sz="0" w:space="0" w:color="auto"/>
                                                                        <w:bottom w:val="none" w:sz="0" w:space="0" w:color="auto"/>
                                                                        <w:right w:val="none" w:sz="0" w:space="0" w:color="auto"/>
                                                                      </w:divBdr>
                                                                      <w:divsChild>
                                                                        <w:div w:id="97630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3849466">
                                              <w:marLeft w:val="0"/>
                                              <w:marRight w:val="0"/>
                                              <w:marTop w:val="0"/>
                                              <w:marBottom w:val="420"/>
                                              <w:divBdr>
                                                <w:top w:val="none" w:sz="0" w:space="0" w:color="auto"/>
                                                <w:left w:val="none" w:sz="0" w:space="0" w:color="auto"/>
                                                <w:bottom w:val="none" w:sz="0" w:space="0" w:color="auto"/>
                                                <w:right w:val="none" w:sz="0" w:space="0" w:color="auto"/>
                                              </w:divBdr>
                                              <w:divsChild>
                                                <w:div w:id="1355157497">
                                                  <w:marLeft w:val="0"/>
                                                  <w:marRight w:val="0"/>
                                                  <w:marTop w:val="0"/>
                                                  <w:marBottom w:val="0"/>
                                                  <w:divBdr>
                                                    <w:top w:val="none" w:sz="0" w:space="0" w:color="auto"/>
                                                    <w:left w:val="none" w:sz="0" w:space="0" w:color="auto"/>
                                                    <w:bottom w:val="none" w:sz="0" w:space="0" w:color="auto"/>
                                                    <w:right w:val="none" w:sz="0" w:space="0" w:color="auto"/>
                                                  </w:divBdr>
                                                  <w:divsChild>
                                                    <w:div w:id="997533170">
                                                      <w:marLeft w:val="0"/>
                                                      <w:marRight w:val="0"/>
                                                      <w:marTop w:val="0"/>
                                                      <w:marBottom w:val="0"/>
                                                      <w:divBdr>
                                                        <w:top w:val="none" w:sz="0" w:space="0" w:color="auto"/>
                                                        <w:left w:val="none" w:sz="0" w:space="0" w:color="auto"/>
                                                        <w:bottom w:val="none" w:sz="0" w:space="0" w:color="auto"/>
                                                        <w:right w:val="none" w:sz="0" w:space="0" w:color="auto"/>
                                                      </w:divBdr>
                                                      <w:divsChild>
                                                        <w:div w:id="2140831311">
                                                          <w:marLeft w:val="0"/>
                                                          <w:marRight w:val="0"/>
                                                          <w:marTop w:val="0"/>
                                                          <w:marBottom w:val="0"/>
                                                          <w:divBdr>
                                                            <w:top w:val="none" w:sz="0" w:space="0" w:color="auto"/>
                                                            <w:left w:val="none" w:sz="0" w:space="0" w:color="auto"/>
                                                            <w:bottom w:val="none" w:sz="0" w:space="0" w:color="auto"/>
                                                            <w:right w:val="none" w:sz="0" w:space="0" w:color="auto"/>
                                                          </w:divBdr>
                                                          <w:divsChild>
                                                            <w:div w:id="1494369408">
                                                              <w:marLeft w:val="0"/>
                                                              <w:marRight w:val="0"/>
                                                              <w:marTop w:val="0"/>
                                                              <w:marBottom w:val="0"/>
                                                              <w:divBdr>
                                                                <w:top w:val="none" w:sz="0" w:space="0" w:color="auto"/>
                                                                <w:left w:val="none" w:sz="0" w:space="0" w:color="auto"/>
                                                                <w:bottom w:val="none" w:sz="0" w:space="0" w:color="auto"/>
                                                                <w:right w:val="none" w:sz="0" w:space="0" w:color="auto"/>
                                                              </w:divBdr>
                                                              <w:divsChild>
                                                                <w:div w:id="634142350">
                                                                  <w:marLeft w:val="0"/>
                                                                  <w:marRight w:val="0"/>
                                                                  <w:marTop w:val="0"/>
                                                                  <w:marBottom w:val="0"/>
                                                                  <w:divBdr>
                                                                    <w:top w:val="none" w:sz="0" w:space="0" w:color="auto"/>
                                                                    <w:left w:val="none" w:sz="0" w:space="0" w:color="auto"/>
                                                                    <w:bottom w:val="none" w:sz="0" w:space="0" w:color="auto"/>
                                                                    <w:right w:val="none" w:sz="0" w:space="0" w:color="auto"/>
                                                                  </w:divBdr>
                                                                  <w:divsChild>
                                                                    <w:div w:id="1474519114">
                                                                      <w:marLeft w:val="45"/>
                                                                      <w:marRight w:val="45"/>
                                                                      <w:marTop w:val="15"/>
                                                                      <w:marBottom w:val="0"/>
                                                                      <w:divBdr>
                                                                        <w:top w:val="none" w:sz="0" w:space="0" w:color="auto"/>
                                                                        <w:left w:val="none" w:sz="0" w:space="0" w:color="auto"/>
                                                                        <w:bottom w:val="none" w:sz="0" w:space="0" w:color="auto"/>
                                                                        <w:right w:val="none" w:sz="0" w:space="0" w:color="auto"/>
                                                                      </w:divBdr>
                                                                      <w:divsChild>
                                                                        <w:div w:id="85049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6682593">
                                              <w:marLeft w:val="0"/>
                                              <w:marRight w:val="0"/>
                                              <w:marTop w:val="0"/>
                                              <w:marBottom w:val="390"/>
                                              <w:divBdr>
                                                <w:top w:val="none" w:sz="0" w:space="0" w:color="auto"/>
                                                <w:left w:val="none" w:sz="0" w:space="0" w:color="auto"/>
                                                <w:bottom w:val="none" w:sz="0" w:space="0" w:color="auto"/>
                                                <w:right w:val="none" w:sz="0" w:space="0" w:color="auto"/>
                                              </w:divBdr>
                                              <w:divsChild>
                                                <w:div w:id="742945968">
                                                  <w:marLeft w:val="0"/>
                                                  <w:marRight w:val="0"/>
                                                  <w:marTop w:val="0"/>
                                                  <w:marBottom w:val="0"/>
                                                  <w:divBdr>
                                                    <w:top w:val="none" w:sz="0" w:space="0" w:color="auto"/>
                                                    <w:left w:val="none" w:sz="0" w:space="0" w:color="auto"/>
                                                    <w:bottom w:val="none" w:sz="0" w:space="0" w:color="auto"/>
                                                    <w:right w:val="none" w:sz="0" w:space="0" w:color="auto"/>
                                                  </w:divBdr>
                                                  <w:divsChild>
                                                    <w:div w:id="929200054">
                                                      <w:marLeft w:val="0"/>
                                                      <w:marRight w:val="0"/>
                                                      <w:marTop w:val="0"/>
                                                      <w:marBottom w:val="0"/>
                                                      <w:divBdr>
                                                        <w:top w:val="none" w:sz="0" w:space="0" w:color="auto"/>
                                                        <w:left w:val="none" w:sz="0" w:space="0" w:color="auto"/>
                                                        <w:bottom w:val="none" w:sz="0" w:space="0" w:color="auto"/>
                                                        <w:right w:val="none" w:sz="0" w:space="0" w:color="auto"/>
                                                      </w:divBdr>
                                                      <w:divsChild>
                                                        <w:div w:id="1596598516">
                                                          <w:marLeft w:val="0"/>
                                                          <w:marRight w:val="0"/>
                                                          <w:marTop w:val="0"/>
                                                          <w:marBottom w:val="0"/>
                                                          <w:divBdr>
                                                            <w:top w:val="none" w:sz="0" w:space="0" w:color="auto"/>
                                                            <w:left w:val="none" w:sz="0" w:space="0" w:color="auto"/>
                                                            <w:bottom w:val="none" w:sz="0" w:space="0" w:color="auto"/>
                                                            <w:right w:val="none" w:sz="0" w:space="0" w:color="auto"/>
                                                          </w:divBdr>
                                                          <w:divsChild>
                                                            <w:div w:id="981621889">
                                                              <w:marLeft w:val="0"/>
                                                              <w:marRight w:val="0"/>
                                                              <w:marTop w:val="0"/>
                                                              <w:marBottom w:val="0"/>
                                                              <w:divBdr>
                                                                <w:top w:val="none" w:sz="0" w:space="0" w:color="auto"/>
                                                                <w:left w:val="none" w:sz="0" w:space="0" w:color="auto"/>
                                                                <w:bottom w:val="none" w:sz="0" w:space="0" w:color="auto"/>
                                                                <w:right w:val="none" w:sz="0" w:space="0" w:color="auto"/>
                                                              </w:divBdr>
                                                              <w:divsChild>
                                                                <w:div w:id="775054464">
                                                                  <w:marLeft w:val="0"/>
                                                                  <w:marRight w:val="0"/>
                                                                  <w:marTop w:val="0"/>
                                                                  <w:marBottom w:val="0"/>
                                                                  <w:divBdr>
                                                                    <w:top w:val="none" w:sz="0" w:space="0" w:color="auto"/>
                                                                    <w:left w:val="none" w:sz="0" w:space="0" w:color="auto"/>
                                                                    <w:bottom w:val="none" w:sz="0" w:space="0" w:color="auto"/>
                                                                    <w:right w:val="none" w:sz="0" w:space="0" w:color="auto"/>
                                                                  </w:divBdr>
                                                                  <w:divsChild>
                                                                    <w:div w:id="921066767">
                                                                      <w:marLeft w:val="45"/>
                                                                      <w:marRight w:val="45"/>
                                                                      <w:marTop w:val="15"/>
                                                                      <w:marBottom w:val="0"/>
                                                                      <w:divBdr>
                                                                        <w:top w:val="none" w:sz="0" w:space="0" w:color="auto"/>
                                                                        <w:left w:val="none" w:sz="0" w:space="0" w:color="auto"/>
                                                                        <w:bottom w:val="none" w:sz="0" w:space="0" w:color="auto"/>
                                                                        <w:right w:val="none" w:sz="0" w:space="0" w:color="auto"/>
                                                                      </w:divBdr>
                                                                      <w:divsChild>
                                                                        <w:div w:id="2037608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9190347">
                                              <w:marLeft w:val="0"/>
                                              <w:marRight w:val="0"/>
                                              <w:marTop w:val="0"/>
                                              <w:marBottom w:val="390"/>
                                              <w:divBdr>
                                                <w:top w:val="none" w:sz="0" w:space="0" w:color="auto"/>
                                                <w:left w:val="none" w:sz="0" w:space="0" w:color="auto"/>
                                                <w:bottom w:val="none" w:sz="0" w:space="0" w:color="auto"/>
                                                <w:right w:val="none" w:sz="0" w:space="0" w:color="auto"/>
                                              </w:divBdr>
                                              <w:divsChild>
                                                <w:div w:id="1082532659">
                                                  <w:marLeft w:val="0"/>
                                                  <w:marRight w:val="0"/>
                                                  <w:marTop w:val="0"/>
                                                  <w:marBottom w:val="0"/>
                                                  <w:divBdr>
                                                    <w:top w:val="none" w:sz="0" w:space="0" w:color="auto"/>
                                                    <w:left w:val="none" w:sz="0" w:space="0" w:color="auto"/>
                                                    <w:bottom w:val="none" w:sz="0" w:space="0" w:color="auto"/>
                                                    <w:right w:val="none" w:sz="0" w:space="0" w:color="auto"/>
                                                  </w:divBdr>
                                                  <w:divsChild>
                                                    <w:div w:id="1475829528">
                                                      <w:marLeft w:val="0"/>
                                                      <w:marRight w:val="0"/>
                                                      <w:marTop w:val="0"/>
                                                      <w:marBottom w:val="0"/>
                                                      <w:divBdr>
                                                        <w:top w:val="none" w:sz="0" w:space="0" w:color="auto"/>
                                                        <w:left w:val="none" w:sz="0" w:space="0" w:color="auto"/>
                                                        <w:bottom w:val="none" w:sz="0" w:space="0" w:color="auto"/>
                                                        <w:right w:val="none" w:sz="0" w:space="0" w:color="auto"/>
                                                      </w:divBdr>
                                                      <w:divsChild>
                                                        <w:div w:id="1523010260">
                                                          <w:marLeft w:val="0"/>
                                                          <w:marRight w:val="0"/>
                                                          <w:marTop w:val="0"/>
                                                          <w:marBottom w:val="0"/>
                                                          <w:divBdr>
                                                            <w:top w:val="none" w:sz="0" w:space="0" w:color="auto"/>
                                                            <w:left w:val="none" w:sz="0" w:space="0" w:color="auto"/>
                                                            <w:bottom w:val="none" w:sz="0" w:space="0" w:color="auto"/>
                                                            <w:right w:val="none" w:sz="0" w:space="0" w:color="auto"/>
                                                          </w:divBdr>
                                                          <w:divsChild>
                                                            <w:div w:id="33746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3836199">
                                              <w:marLeft w:val="0"/>
                                              <w:marRight w:val="0"/>
                                              <w:marTop w:val="0"/>
                                              <w:marBottom w:val="390"/>
                                              <w:divBdr>
                                                <w:top w:val="none" w:sz="0" w:space="0" w:color="auto"/>
                                                <w:left w:val="none" w:sz="0" w:space="0" w:color="auto"/>
                                                <w:bottom w:val="none" w:sz="0" w:space="0" w:color="auto"/>
                                                <w:right w:val="none" w:sz="0" w:space="0" w:color="auto"/>
                                              </w:divBdr>
                                              <w:divsChild>
                                                <w:div w:id="550961198">
                                                  <w:marLeft w:val="0"/>
                                                  <w:marRight w:val="0"/>
                                                  <w:marTop w:val="0"/>
                                                  <w:marBottom w:val="0"/>
                                                  <w:divBdr>
                                                    <w:top w:val="none" w:sz="0" w:space="0" w:color="auto"/>
                                                    <w:left w:val="none" w:sz="0" w:space="0" w:color="auto"/>
                                                    <w:bottom w:val="none" w:sz="0" w:space="0" w:color="auto"/>
                                                    <w:right w:val="none" w:sz="0" w:space="0" w:color="auto"/>
                                                  </w:divBdr>
                                                  <w:divsChild>
                                                    <w:div w:id="1267618886">
                                                      <w:marLeft w:val="0"/>
                                                      <w:marRight w:val="0"/>
                                                      <w:marTop w:val="0"/>
                                                      <w:marBottom w:val="0"/>
                                                      <w:divBdr>
                                                        <w:top w:val="none" w:sz="0" w:space="0" w:color="auto"/>
                                                        <w:left w:val="none" w:sz="0" w:space="0" w:color="auto"/>
                                                        <w:bottom w:val="none" w:sz="0" w:space="0" w:color="auto"/>
                                                        <w:right w:val="none" w:sz="0" w:space="0" w:color="auto"/>
                                                      </w:divBdr>
                                                      <w:divsChild>
                                                        <w:div w:id="794101922">
                                                          <w:marLeft w:val="0"/>
                                                          <w:marRight w:val="0"/>
                                                          <w:marTop w:val="0"/>
                                                          <w:marBottom w:val="0"/>
                                                          <w:divBdr>
                                                            <w:top w:val="none" w:sz="0" w:space="0" w:color="auto"/>
                                                            <w:left w:val="none" w:sz="0" w:space="0" w:color="auto"/>
                                                            <w:bottom w:val="none" w:sz="0" w:space="0" w:color="auto"/>
                                                            <w:right w:val="none" w:sz="0" w:space="0" w:color="auto"/>
                                                          </w:divBdr>
                                                          <w:divsChild>
                                                            <w:div w:id="1380209804">
                                                              <w:marLeft w:val="0"/>
                                                              <w:marRight w:val="0"/>
                                                              <w:marTop w:val="0"/>
                                                              <w:marBottom w:val="0"/>
                                                              <w:divBdr>
                                                                <w:top w:val="none" w:sz="0" w:space="0" w:color="auto"/>
                                                                <w:left w:val="none" w:sz="0" w:space="0" w:color="auto"/>
                                                                <w:bottom w:val="none" w:sz="0" w:space="0" w:color="auto"/>
                                                                <w:right w:val="none" w:sz="0" w:space="0" w:color="auto"/>
                                                              </w:divBdr>
                                                              <w:divsChild>
                                                                <w:div w:id="1420130161">
                                                                  <w:marLeft w:val="0"/>
                                                                  <w:marRight w:val="0"/>
                                                                  <w:marTop w:val="0"/>
                                                                  <w:marBottom w:val="0"/>
                                                                  <w:divBdr>
                                                                    <w:top w:val="none" w:sz="0" w:space="0" w:color="auto"/>
                                                                    <w:left w:val="none" w:sz="0" w:space="0" w:color="auto"/>
                                                                    <w:bottom w:val="none" w:sz="0" w:space="0" w:color="auto"/>
                                                                    <w:right w:val="none" w:sz="0" w:space="0" w:color="auto"/>
                                                                  </w:divBdr>
                                                                  <w:divsChild>
                                                                    <w:div w:id="767047282">
                                                                      <w:marLeft w:val="45"/>
                                                                      <w:marRight w:val="45"/>
                                                                      <w:marTop w:val="15"/>
                                                                      <w:marBottom w:val="0"/>
                                                                      <w:divBdr>
                                                                        <w:top w:val="none" w:sz="0" w:space="0" w:color="auto"/>
                                                                        <w:left w:val="none" w:sz="0" w:space="0" w:color="auto"/>
                                                                        <w:bottom w:val="none" w:sz="0" w:space="0" w:color="auto"/>
                                                                        <w:right w:val="none" w:sz="0" w:space="0" w:color="auto"/>
                                                                      </w:divBdr>
                                                                      <w:divsChild>
                                                                        <w:div w:id="87327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41032317">
                  <w:marLeft w:val="0"/>
                  <w:marRight w:val="0"/>
                  <w:marTop w:val="0"/>
                  <w:marBottom w:val="0"/>
                  <w:divBdr>
                    <w:top w:val="none" w:sz="0" w:space="0" w:color="auto"/>
                    <w:left w:val="none" w:sz="0" w:space="0" w:color="auto"/>
                    <w:bottom w:val="none" w:sz="0" w:space="0" w:color="auto"/>
                    <w:right w:val="none" w:sz="0" w:space="0" w:color="auto"/>
                  </w:divBdr>
                  <w:divsChild>
                    <w:div w:id="947085181">
                      <w:marLeft w:val="0"/>
                      <w:marRight w:val="0"/>
                      <w:marTop w:val="0"/>
                      <w:marBottom w:val="0"/>
                      <w:divBdr>
                        <w:top w:val="none" w:sz="0" w:space="0" w:color="auto"/>
                        <w:left w:val="none" w:sz="0" w:space="0" w:color="auto"/>
                        <w:bottom w:val="none" w:sz="0" w:space="0" w:color="auto"/>
                        <w:right w:val="none" w:sz="0" w:space="0" w:color="auto"/>
                      </w:divBdr>
                      <w:divsChild>
                        <w:div w:id="1922134566">
                          <w:marLeft w:val="0"/>
                          <w:marRight w:val="0"/>
                          <w:marTop w:val="0"/>
                          <w:marBottom w:val="0"/>
                          <w:divBdr>
                            <w:top w:val="none" w:sz="0" w:space="0" w:color="auto"/>
                            <w:left w:val="none" w:sz="0" w:space="0" w:color="auto"/>
                            <w:bottom w:val="none" w:sz="0" w:space="0" w:color="auto"/>
                            <w:right w:val="none" w:sz="0" w:space="0" w:color="auto"/>
                          </w:divBdr>
                          <w:divsChild>
                            <w:div w:id="687681005">
                              <w:marLeft w:val="0"/>
                              <w:marRight w:val="0"/>
                              <w:marTop w:val="0"/>
                              <w:marBottom w:val="420"/>
                              <w:divBdr>
                                <w:top w:val="none" w:sz="0" w:space="0" w:color="auto"/>
                                <w:left w:val="none" w:sz="0" w:space="0" w:color="auto"/>
                                <w:bottom w:val="none" w:sz="0" w:space="0" w:color="auto"/>
                                <w:right w:val="none" w:sz="0" w:space="0" w:color="auto"/>
                              </w:divBdr>
                              <w:divsChild>
                                <w:div w:id="221798382">
                                  <w:marLeft w:val="0"/>
                                  <w:marRight w:val="0"/>
                                  <w:marTop w:val="0"/>
                                  <w:marBottom w:val="0"/>
                                  <w:divBdr>
                                    <w:top w:val="none" w:sz="0" w:space="0" w:color="auto"/>
                                    <w:left w:val="none" w:sz="0" w:space="0" w:color="auto"/>
                                    <w:bottom w:val="none" w:sz="0" w:space="0" w:color="auto"/>
                                    <w:right w:val="none" w:sz="0" w:space="0" w:color="auto"/>
                                  </w:divBdr>
                                </w:div>
                                <w:div w:id="1858153336">
                                  <w:marLeft w:val="0"/>
                                  <w:marRight w:val="0"/>
                                  <w:marTop w:val="0"/>
                                  <w:marBottom w:val="0"/>
                                  <w:divBdr>
                                    <w:top w:val="none" w:sz="0" w:space="0" w:color="auto"/>
                                    <w:left w:val="none" w:sz="0" w:space="0" w:color="auto"/>
                                    <w:bottom w:val="none" w:sz="0" w:space="0" w:color="auto"/>
                                    <w:right w:val="none" w:sz="0" w:space="0" w:color="auto"/>
                                  </w:divBdr>
                                  <w:divsChild>
                                    <w:div w:id="492573917">
                                      <w:marLeft w:val="0"/>
                                      <w:marRight w:val="0"/>
                                      <w:marTop w:val="0"/>
                                      <w:marBottom w:val="0"/>
                                      <w:divBdr>
                                        <w:top w:val="none" w:sz="0" w:space="0" w:color="auto"/>
                                        <w:left w:val="none" w:sz="0" w:space="0" w:color="auto"/>
                                        <w:bottom w:val="none" w:sz="0" w:space="0" w:color="auto"/>
                                        <w:right w:val="none" w:sz="0" w:space="0" w:color="auto"/>
                                      </w:divBdr>
                                    </w:div>
                                    <w:div w:id="127894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7282902">
                  <w:marLeft w:val="0"/>
                  <w:marRight w:val="0"/>
                  <w:marTop w:val="0"/>
                  <w:marBottom w:val="0"/>
                  <w:divBdr>
                    <w:top w:val="none" w:sz="0" w:space="0" w:color="auto"/>
                    <w:left w:val="none" w:sz="0" w:space="0" w:color="auto"/>
                    <w:bottom w:val="none" w:sz="0" w:space="0" w:color="auto"/>
                    <w:right w:val="none" w:sz="0" w:space="0" w:color="auto"/>
                  </w:divBdr>
                  <w:divsChild>
                    <w:div w:id="763066789">
                      <w:marLeft w:val="0"/>
                      <w:marRight w:val="0"/>
                      <w:marTop w:val="0"/>
                      <w:marBottom w:val="0"/>
                      <w:divBdr>
                        <w:top w:val="none" w:sz="0" w:space="0" w:color="auto"/>
                        <w:left w:val="none" w:sz="0" w:space="0" w:color="auto"/>
                        <w:bottom w:val="none" w:sz="0" w:space="0" w:color="auto"/>
                        <w:right w:val="none" w:sz="0" w:space="0" w:color="auto"/>
                      </w:divBdr>
                      <w:divsChild>
                        <w:div w:id="101537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0054894">
      <w:bodyDiv w:val="1"/>
      <w:marLeft w:val="0"/>
      <w:marRight w:val="0"/>
      <w:marTop w:val="0"/>
      <w:marBottom w:val="0"/>
      <w:divBdr>
        <w:top w:val="none" w:sz="0" w:space="0" w:color="auto"/>
        <w:left w:val="none" w:sz="0" w:space="0" w:color="auto"/>
        <w:bottom w:val="none" w:sz="0" w:space="0" w:color="auto"/>
        <w:right w:val="none" w:sz="0" w:space="0" w:color="auto"/>
      </w:divBdr>
    </w:div>
    <w:div w:id="1135874831">
      <w:bodyDiv w:val="1"/>
      <w:marLeft w:val="0"/>
      <w:marRight w:val="0"/>
      <w:marTop w:val="0"/>
      <w:marBottom w:val="0"/>
      <w:divBdr>
        <w:top w:val="none" w:sz="0" w:space="0" w:color="auto"/>
        <w:left w:val="none" w:sz="0" w:space="0" w:color="auto"/>
        <w:bottom w:val="none" w:sz="0" w:space="0" w:color="auto"/>
        <w:right w:val="none" w:sz="0" w:space="0" w:color="auto"/>
      </w:divBdr>
    </w:div>
    <w:div w:id="1176655120">
      <w:bodyDiv w:val="1"/>
      <w:marLeft w:val="0"/>
      <w:marRight w:val="0"/>
      <w:marTop w:val="0"/>
      <w:marBottom w:val="0"/>
      <w:divBdr>
        <w:top w:val="none" w:sz="0" w:space="0" w:color="auto"/>
        <w:left w:val="none" w:sz="0" w:space="0" w:color="auto"/>
        <w:bottom w:val="none" w:sz="0" w:space="0" w:color="auto"/>
        <w:right w:val="none" w:sz="0" w:space="0" w:color="auto"/>
      </w:divBdr>
    </w:div>
    <w:div w:id="1441023174">
      <w:bodyDiv w:val="1"/>
      <w:marLeft w:val="0"/>
      <w:marRight w:val="0"/>
      <w:marTop w:val="0"/>
      <w:marBottom w:val="0"/>
      <w:divBdr>
        <w:top w:val="none" w:sz="0" w:space="0" w:color="auto"/>
        <w:left w:val="none" w:sz="0" w:space="0" w:color="auto"/>
        <w:bottom w:val="none" w:sz="0" w:space="0" w:color="auto"/>
        <w:right w:val="none" w:sz="0" w:space="0" w:color="auto"/>
      </w:divBdr>
    </w:div>
    <w:div w:id="1526822174">
      <w:bodyDiv w:val="1"/>
      <w:marLeft w:val="0"/>
      <w:marRight w:val="0"/>
      <w:marTop w:val="0"/>
      <w:marBottom w:val="0"/>
      <w:divBdr>
        <w:top w:val="none" w:sz="0" w:space="0" w:color="auto"/>
        <w:left w:val="none" w:sz="0" w:space="0" w:color="auto"/>
        <w:bottom w:val="none" w:sz="0" w:space="0" w:color="auto"/>
        <w:right w:val="none" w:sz="0" w:space="0" w:color="auto"/>
      </w:divBdr>
    </w:div>
    <w:div w:id="1838107314">
      <w:bodyDiv w:val="1"/>
      <w:marLeft w:val="0"/>
      <w:marRight w:val="0"/>
      <w:marTop w:val="0"/>
      <w:marBottom w:val="0"/>
      <w:divBdr>
        <w:top w:val="none" w:sz="0" w:space="0" w:color="auto"/>
        <w:left w:val="none" w:sz="0" w:space="0" w:color="auto"/>
        <w:bottom w:val="none" w:sz="0" w:space="0" w:color="auto"/>
        <w:right w:val="none" w:sz="0" w:space="0" w:color="auto"/>
      </w:divBdr>
    </w:div>
    <w:div w:id="1855142549">
      <w:bodyDiv w:val="1"/>
      <w:marLeft w:val="0"/>
      <w:marRight w:val="0"/>
      <w:marTop w:val="0"/>
      <w:marBottom w:val="0"/>
      <w:divBdr>
        <w:top w:val="none" w:sz="0" w:space="0" w:color="auto"/>
        <w:left w:val="none" w:sz="0" w:space="0" w:color="auto"/>
        <w:bottom w:val="none" w:sz="0" w:space="0" w:color="auto"/>
        <w:right w:val="none" w:sz="0" w:space="0" w:color="auto"/>
      </w:divBdr>
    </w:div>
    <w:div w:id="1871259562">
      <w:bodyDiv w:val="1"/>
      <w:marLeft w:val="0"/>
      <w:marRight w:val="0"/>
      <w:marTop w:val="0"/>
      <w:marBottom w:val="0"/>
      <w:divBdr>
        <w:top w:val="none" w:sz="0" w:space="0" w:color="auto"/>
        <w:left w:val="none" w:sz="0" w:space="0" w:color="auto"/>
        <w:bottom w:val="none" w:sz="0" w:space="0" w:color="auto"/>
        <w:right w:val="none" w:sz="0" w:space="0" w:color="auto"/>
      </w:divBdr>
    </w:div>
    <w:div w:id="1887374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527</TotalTime>
  <Pages>3</Pages>
  <Words>962</Words>
  <Characters>5488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Greaves</dc:creator>
  <cp:keywords/>
  <dc:description/>
  <cp:lastModifiedBy>enquiries</cp:lastModifiedBy>
  <cp:revision>60</cp:revision>
  <cp:lastPrinted>2019-09-04T10:22:00Z</cp:lastPrinted>
  <dcterms:created xsi:type="dcterms:W3CDTF">2019-09-12T10:27:00Z</dcterms:created>
  <dcterms:modified xsi:type="dcterms:W3CDTF">2019-09-12T19:20:00Z</dcterms:modified>
</cp:coreProperties>
</file>