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6972F" w14:textId="77777777" w:rsidR="00DE7FE6" w:rsidRDefault="00DE7FE6" w:rsidP="008B6B1E">
      <w:pPr>
        <w:rPr>
          <w:rFonts w:ascii="Arial" w:hAnsi="Arial" w:cs="Arial"/>
          <w:b/>
          <w:sz w:val="22"/>
          <w:szCs w:val="22"/>
        </w:rPr>
      </w:pPr>
    </w:p>
    <w:p w14:paraId="3B431DDC" w14:textId="77777777" w:rsidR="00AD681F" w:rsidRDefault="00AD681F" w:rsidP="008B6B1E">
      <w:pPr>
        <w:rPr>
          <w:rFonts w:ascii="Arial" w:hAnsi="Arial" w:cs="Arial"/>
          <w:b/>
          <w:sz w:val="22"/>
          <w:szCs w:val="22"/>
        </w:rPr>
      </w:pPr>
    </w:p>
    <w:p w14:paraId="5E691419" w14:textId="152E951E" w:rsidR="008B6B1E" w:rsidRPr="00C63C0F" w:rsidRDefault="008B6B1E" w:rsidP="008B6B1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63C0F">
        <w:rPr>
          <w:rFonts w:ascii="Arial" w:hAnsi="Arial" w:cs="Arial"/>
          <w:b/>
          <w:sz w:val="22"/>
          <w:szCs w:val="22"/>
        </w:rPr>
        <w:t xml:space="preserve">MINUTES OF THE MEETING OF OAKHAM TOWN COUNCIL HELD ON WEDNESDAY </w:t>
      </w:r>
      <w:r w:rsidR="00963D72">
        <w:rPr>
          <w:rFonts w:ascii="Arial" w:hAnsi="Arial" w:cs="Arial"/>
          <w:b/>
          <w:sz w:val="22"/>
          <w:szCs w:val="22"/>
        </w:rPr>
        <w:t>JUNE 13</w:t>
      </w:r>
      <w:r w:rsidR="009E3293" w:rsidRPr="00C63C0F">
        <w:rPr>
          <w:rFonts w:ascii="Arial" w:hAnsi="Arial" w:cs="Arial"/>
          <w:b/>
          <w:sz w:val="22"/>
          <w:szCs w:val="22"/>
          <w:vertAlign w:val="superscript"/>
        </w:rPr>
        <w:t>TH,</w:t>
      </w:r>
      <w:r w:rsidRPr="00C63C0F">
        <w:rPr>
          <w:rFonts w:ascii="Arial" w:hAnsi="Arial" w:cs="Arial"/>
          <w:b/>
          <w:sz w:val="22"/>
          <w:szCs w:val="22"/>
        </w:rPr>
        <w:t xml:space="preserve"> 201</w:t>
      </w:r>
      <w:r w:rsidR="00FF0533" w:rsidRPr="00C63C0F">
        <w:rPr>
          <w:rFonts w:ascii="Arial" w:hAnsi="Arial" w:cs="Arial"/>
          <w:b/>
          <w:sz w:val="22"/>
          <w:szCs w:val="22"/>
        </w:rPr>
        <w:t>8</w:t>
      </w:r>
      <w:r w:rsidRPr="00C63C0F">
        <w:rPr>
          <w:rFonts w:ascii="Arial" w:hAnsi="Arial" w:cs="Arial"/>
          <w:b/>
          <w:sz w:val="22"/>
          <w:szCs w:val="22"/>
        </w:rPr>
        <w:t xml:space="preserve"> AT THE OFFICES OF OAKHAM TOWN COUNCIL, VICTORIA HALL, 39, HIGH STREET, OAKHAM</w:t>
      </w:r>
    </w:p>
    <w:p w14:paraId="0034E2D9" w14:textId="23716A5C" w:rsidR="008B6B1E" w:rsidRDefault="008B6B1E" w:rsidP="008B6B1E">
      <w:pPr>
        <w:rPr>
          <w:rFonts w:ascii="Arial" w:hAnsi="Arial" w:cs="Arial"/>
          <w:b/>
          <w:sz w:val="22"/>
          <w:szCs w:val="22"/>
        </w:rPr>
      </w:pPr>
    </w:p>
    <w:p w14:paraId="07EF4832" w14:textId="77777777" w:rsidR="008B6B1E" w:rsidRPr="00C63C0F" w:rsidRDefault="008B6B1E" w:rsidP="008B6B1E">
      <w:pPr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PRESENT:</w:t>
      </w:r>
    </w:p>
    <w:p w14:paraId="01B163D6" w14:textId="0CAD0CC9"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sz w:val="22"/>
          <w:szCs w:val="22"/>
        </w:rPr>
        <w:t>Cllrs Adam Lowe</w:t>
      </w:r>
      <w:r w:rsidR="009E3293">
        <w:rPr>
          <w:rFonts w:ascii="Arial" w:hAnsi="Arial" w:cs="Arial"/>
          <w:sz w:val="22"/>
          <w:szCs w:val="22"/>
        </w:rPr>
        <w:t xml:space="preserve">, </w:t>
      </w:r>
      <w:r w:rsidRPr="00C63C0F">
        <w:rPr>
          <w:rFonts w:ascii="Arial" w:hAnsi="Arial" w:cs="Arial"/>
          <w:sz w:val="22"/>
          <w:szCs w:val="22"/>
        </w:rPr>
        <w:t xml:space="preserve">Peter Ind, David Romney, Sally-Anne </w:t>
      </w:r>
      <w:r w:rsidR="009E3293" w:rsidRPr="00C63C0F">
        <w:rPr>
          <w:rFonts w:ascii="Arial" w:hAnsi="Arial" w:cs="Arial"/>
          <w:sz w:val="22"/>
          <w:szCs w:val="22"/>
        </w:rPr>
        <w:t>Wadsworth,</w:t>
      </w:r>
      <w:r w:rsidR="00963D72">
        <w:rPr>
          <w:rFonts w:ascii="Arial" w:hAnsi="Arial" w:cs="Arial"/>
          <w:sz w:val="22"/>
          <w:szCs w:val="22"/>
        </w:rPr>
        <w:t xml:space="preserve"> </w:t>
      </w:r>
      <w:r w:rsidR="00DE7FE6">
        <w:rPr>
          <w:rFonts w:ascii="Arial" w:hAnsi="Arial" w:cs="Arial"/>
          <w:sz w:val="22"/>
          <w:szCs w:val="22"/>
        </w:rPr>
        <w:t xml:space="preserve">Nick </w:t>
      </w:r>
      <w:r w:rsidR="00963D72">
        <w:rPr>
          <w:rFonts w:ascii="Arial" w:hAnsi="Arial" w:cs="Arial"/>
          <w:sz w:val="22"/>
          <w:szCs w:val="22"/>
        </w:rPr>
        <w:t xml:space="preserve">Woodley,           </w:t>
      </w:r>
      <w:r w:rsidR="00FF0533" w:rsidRPr="00C63C0F">
        <w:rPr>
          <w:rFonts w:ascii="Arial" w:hAnsi="Arial" w:cs="Arial"/>
          <w:sz w:val="22"/>
          <w:szCs w:val="22"/>
        </w:rPr>
        <w:t xml:space="preserve">Joyce Lucas BEM, Paul Buxton, </w:t>
      </w:r>
      <w:r w:rsidRPr="00C63C0F">
        <w:rPr>
          <w:rFonts w:ascii="Arial" w:hAnsi="Arial" w:cs="Arial"/>
          <w:sz w:val="22"/>
          <w:szCs w:val="22"/>
        </w:rPr>
        <w:t>Martin Brookes</w:t>
      </w:r>
      <w:r w:rsidR="00FF0533" w:rsidRPr="00C63C0F">
        <w:rPr>
          <w:rFonts w:ascii="Arial" w:hAnsi="Arial" w:cs="Arial"/>
          <w:sz w:val="22"/>
          <w:szCs w:val="22"/>
        </w:rPr>
        <w:t>, Daniel Bottomley</w:t>
      </w:r>
      <w:r w:rsidR="00963D72">
        <w:rPr>
          <w:rFonts w:ascii="Arial" w:hAnsi="Arial" w:cs="Arial"/>
          <w:sz w:val="22"/>
          <w:szCs w:val="22"/>
        </w:rPr>
        <w:t xml:space="preserve">, </w:t>
      </w:r>
      <w:r w:rsidR="00963D72" w:rsidRPr="00C63C0F">
        <w:rPr>
          <w:rFonts w:ascii="Arial" w:hAnsi="Arial" w:cs="Arial"/>
          <w:sz w:val="22"/>
          <w:szCs w:val="22"/>
        </w:rPr>
        <w:t>Jean Denyer MBE</w:t>
      </w:r>
    </w:p>
    <w:p w14:paraId="0D4FB70B" w14:textId="77777777"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</w:p>
    <w:p w14:paraId="462DCEF5" w14:textId="12B4DABA"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 xml:space="preserve">ABSENT:  </w:t>
      </w:r>
      <w:r w:rsidR="00963D72" w:rsidRPr="00C63C0F">
        <w:rPr>
          <w:rFonts w:ascii="Arial" w:hAnsi="Arial" w:cs="Arial"/>
          <w:sz w:val="22"/>
          <w:szCs w:val="22"/>
        </w:rPr>
        <w:t>Anne Skipworth</w:t>
      </w:r>
    </w:p>
    <w:p w14:paraId="66696C24" w14:textId="77777777"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</w:p>
    <w:p w14:paraId="7CA24032" w14:textId="77777777"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</w:p>
    <w:p w14:paraId="4122FA6F" w14:textId="48F07658" w:rsidR="00DE7FE6" w:rsidRDefault="009E3293" w:rsidP="00DE7FE6">
      <w:pPr>
        <w:ind w:right="-270"/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963D72">
        <w:rPr>
          <w:rFonts w:ascii="Arial" w:hAnsi="Arial" w:cs="Arial"/>
          <w:b/>
          <w:sz w:val="22"/>
          <w:szCs w:val="22"/>
        </w:rPr>
        <w:t>8</w:t>
      </w:r>
      <w:r w:rsidR="00C63C0F">
        <w:rPr>
          <w:rFonts w:ascii="Arial" w:hAnsi="Arial" w:cs="Arial"/>
          <w:b/>
          <w:sz w:val="22"/>
          <w:szCs w:val="22"/>
        </w:rPr>
        <w:t>/</w:t>
      </w:r>
      <w:r w:rsidR="00DE7FE6">
        <w:rPr>
          <w:rFonts w:ascii="Arial" w:hAnsi="Arial" w:cs="Arial"/>
          <w:b/>
          <w:sz w:val="22"/>
          <w:szCs w:val="22"/>
        </w:rPr>
        <w:t>18 APOLOGIES</w:t>
      </w:r>
      <w:r w:rsidR="00DE7FE6">
        <w:rPr>
          <w:rFonts w:ascii="Arial" w:hAnsi="Arial" w:cs="Arial"/>
          <w:b/>
          <w:sz w:val="22"/>
          <w:szCs w:val="22"/>
        </w:rPr>
        <w:tab/>
        <w:t xml:space="preserve"> - Standing Order 1(u)</w:t>
      </w:r>
    </w:p>
    <w:p w14:paraId="7B285C47" w14:textId="6A05C5CF" w:rsidR="00AD681F" w:rsidRDefault="00AD681F" w:rsidP="00AD681F">
      <w:pPr>
        <w:pStyle w:val="Default"/>
        <w:numPr>
          <w:ilvl w:val="0"/>
          <w:numId w:val="30"/>
        </w:numPr>
        <w:ind w:left="1440"/>
        <w:rPr>
          <w:sz w:val="22"/>
          <w:szCs w:val="22"/>
        </w:rPr>
      </w:pPr>
      <w:r w:rsidRPr="00AD681F">
        <w:rPr>
          <w:sz w:val="22"/>
          <w:szCs w:val="22"/>
        </w:rPr>
        <w:t xml:space="preserve">Apologies were received from Cllr </w:t>
      </w:r>
      <w:r w:rsidR="00963D72">
        <w:rPr>
          <w:sz w:val="22"/>
          <w:szCs w:val="22"/>
        </w:rPr>
        <w:t>Skipworth</w:t>
      </w:r>
      <w:r w:rsidRPr="00AD681F">
        <w:rPr>
          <w:sz w:val="22"/>
          <w:szCs w:val="22"/>
        </w:rPr>
        <w:t xml:space="preserve"> </w:t>
      </w:r>
    </w:p>
    <w:p w14:paraId="3B0B7004" w14:textId="73AA26B1" w:rsidR="00AD681F" w:rsidRDefault="00AD681F" w:rsidP="00AD681F">
      <w:pPr>
        <w:pStyle w:val="Default"/>
        <w:numPr>
          <w:ilvl w:val="0"/>
          <w:numId w:val="30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It was proposed by Cllr </w:t>
      </w:r>
      <w:r w:rsidR="00963D72">
        <w:rPr>
          <w:sz w:val="22"/>
          <w:szCs w:val="22"/>
        </w:rPr>
        <w:t>Woodley</w:t>
      </w:r>
      <w:r>
        <w:rPr>
          <w:sz w:val="22"/>
          <w:szCs w:val="22"/>
        </w:rPr>
        <w:t xml:space="preserve">, seconded by Cllr </w:t>
      </w:r>
      <w:r w:rsidR="00963D72">
        <w:rPr>
          <w:sz w:val="22"/>
          <w:szCs w:val="22"/>
        </w:rPr>
        <w:t>Ind</w:t>
      </w:r>
      <w:r>
        <w:rPr>
          <w:sz w:val="22"/>
          <w:szCs w:val="22"/>
        </w:rPr>
        <w:t xml:space="preserve"> and unanimously resolved to approve the absence of Cllr </w:t>
      </w:r>
      <w:r w:rsidR="00963D72">
        <w:rPr>
          <w:sz w:val="22"/>
          <w:szCs w:val="22"/>
        </w:rPr>
        <w:t>Skipworth</w:t>
      </w:r>
      <w:r>
        <w:rPr>
          <w:sz w:val="22"/>
          <w:szCs w:val="22"/>
        </w:rPr>
        <w:t xml:space="preserve"> due to a prior commitment </w:t>
      </w:r>
    </w:p>
    <w:p w14:paraId="6D7990EE" w14:textId="4CED0307" w:rsidR="00DE7FE6" w:rsidRDefault="00DE7FE6" w:rsidP="00AD681F">
      <w:pPr>
        <w:ind w:left="1080"/>
        <w:rPr>
          <w:rFonts w:ascii="Arial" w:hAnsi="Arial" w:cs="Arial"/>
          <w:sz w:val="22"/>
          <w:szCs w:val="22"/>
        </w:rPr>
      </w:pPr>
    </w:p>
    <w:p w14:paraId="6BB9FDE2" w14:textId="64AF3A99" w:rsidR="00DE7FE6" w:rsidRDefault="00DE7FE6" w:rsidP="00DE7F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963D72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/18 DECLARATIONS OF INTEREST</w:t>
      </w:r>
    </w:p>
    <w:p w14:paraId="15996778" w14:textId="046D52F8" w:rsidR="00DE7FE6" w:rsidRPr="004D4FBB" w:rsidRDefault="00AD681F" w:rsidP="00963D72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4D4FBB">
        <w:rPr>
          <w:rFonts w:ascii="Arial" w:hAnsi="Arial" w:cs="Arial"/>
          <w:sz w:val="22"/>
          <w:szCs w:val="22"/>
        </w:rPr>
        <w:t>No d</w:t>
      </w:r>
      <w:r w:rsidR="00DE7FE6" w:rsidRPr="004D4FBB">
        <w:rPr>
          <w:rFonts w:ascii="Arial" w:hAnsi="Arial" w:cs="Arial"/>
          <w:sz w:val="22"/>
          <w:szCs w:val="22"/>
        </w:rPr>
        <w:t xml:space="preserve">isclosable </w:t>
      </w:r>
      <w:r w:rsidRPr="004D4FBB">
        <w:rPr>
          <w:rFonts w:ascii="Arial" w:hAnsi="Arial" w:cs="Arial"/>
          <w:sz w:val="22"/>
          <w:szCs w:val="22"/>
        </w:rPr>
        <w:t>p</w:t>
      </w:r>
      <w:r w:rsidR="00DE7FE6" w:rsidRPr="004D4FBB">
        <w:rPr>
          <w:rFonts w:ascii="Arial" w:hAnsi="Arial" w:cs="Arial"/>
          <w:sz w:val="22"/>
          <w:szCs w:val="22"/>
        </w:rPr>
        <w:t xml:space="preserve">ecuniary </w:t>
      </w:r>
      <w:r w:rsidRPr="004D4FBB">
        <w:rPr>
          <w:rFonts w:ascii="Arial" w:hAnsi="Arial" w:cs="Arial"/>
          <w:sz w:val="22"/>
          <w:szCs w:val="22"/>
        </w:rPr>
        <w:t>i</w:t>
      </w:r>
      <w:r w:rsidR="00DE7FE6" w:rsidRPr="004D4FBB">
        <w:rPr>
          <w:rFonts w:ascii="Arial" w:hAnsi="Arial" w:cs="Arial"/>
          <w:sz w:val="22"/>
          <w:szCs w:val="22"/>
        </w:rPr>
        <w:t>nterest</w:t>
      </w:r>
      <w:r w:rsidRPr="004D4FBB">
        <w:rPr>
          <w:rFonts w:ascii="Arial" w:hAnsi="Arial" w:cs="Arial"/>
          <w:sz w:val="22"/>
          <w:szCs w:val="22"/>
        </w:rPr>
        <w:t>s were declared</w:t>
      </w:r>
    </w:p>
    <w:p w14:paraId="5886D584" w14:textId="7B481235" w:rsidR="004D4FBB" w:rsidRDefault="004D4FBB" w:rsidP="004D4FBB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4D4FBB">
        <w:rPr>
          <w:rFonts w:ascii="Arial" w:hAnsi="Arial" w:cs="Arial"/>
          <w:sz w:val="22"/>
          <w:szCs w:val="22"/>
        </w:rPr>
        <w:t>Cllr Brookes declared an interest in items 13 and 22 on the Agenda. He stated he would take part in discussion and in any vote under those items of business</w:t>
      </w:r>
    </w:p>
    <w:p w14:paraId="21801521" w14:textId="77777777" w:rsidR="004D4FBB" w:rsidRPr="006304F6" w:rsidRDefault="004D4FBB" w:rsidP="004D4FBB">
      <w:pPr>
        <w:rPr>
          <w:rFonts w:ascii="Arial" w:hAnsi="Arial" w:cs="Arial"/>
          <w:b/>
          <w:sz w:val="22"/>
          <w:szCs w:val="22"/>
        </w:rPr>
      </w:pPr>
    </w:p>
    <w:p w14:paraId="49B769E8" w14:textId="29AA621C" w:rsidR="004D4FBB" w:rsidRPr="006304F6" w:rsidRDefault="004D4FBB" w:rsidP="004D4FBB">
      <w:pPr>
        <w:rPr>
          <w:rFonts w:ascii="Arial" w:hAnsi="Arial" w:cs="Arial"/>
          <w:b/>
          <w:i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110/18 </w:t>
      </w:r>
      <w:r w:rsidRPr="006304F6">
        <w:rPr>
          <w:rFonts w:ascii="Arial" w:hAnsi="Arial" w:cs="Arial"/>
          <w:b/>
          <w:sz w:val="22"/>
          <w:szCs w:val="22"/>
        </w:rPr>
        <w:t xml:space="preserve">MINUTES </w:t>
      </w:r>
      <w:r w:rsidRPr="006304F6">
        <w:rPr>
          <w:rFonts w:ascii="Arial" w:hAnsi="Arial" w:cs="Arial"/>
          <w:b/>
          <w:i/>
          <w:sz w:val="22"/>
          <w:szCs w:val="22"/>
        </w:rPr>
        <w:t xml:space="preserve">(Appendices </w:t>
      </w:r>
      <w:r>
        <w:rPr>
          <w:rFonts w:ascii="Arial" w:hAnsi="Arial" w:cs="Arial"/>
          <w:b/>
          <w:i/>
          <w:sz w:val="22"/>
          <w:szCs w:val="22"/>
        </w:rPr>
        <w:t>A, Ai</w:t>
      </w:r>
      <w:r w:rsidRPr="006304F6">
        <w:rPr>
          <w:rFonts w:ascii="Arial" w:hAnsi="Arial" w:cs="Arial"/>
          <w:b/>
          <w:i/>
          <w:sz w:val="22"/>
          <w:szCs w:val="22"/>
        </w:rPr>
        <w:t xml:space="preserve">) </w:t>
      </w:r>
    </w:p>
    <w:p w14:paraId="1C66B7BC" w14:textId="6C43BE3C" w:rsidR="004D4FBB" w:rsidRDefault="004D4FBB" w:rsidP="004D4FBB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It was proposed by Cllr Woodley, seconded by Cllr Wadsworth and resolved with 9 votes for and 1 abstention t</w:t>
      </w:r>
      <w:r w:rsidRPr="006304F6">
        <w:rPr>
          <w:rFonts w:ascii="Arial" w:hAnsi="Arial" w:cs="Arial"/>
          <w:sz w:val="22"/>
          <w:szCs w:val="22"/>
        </w:rPr>
        <w:t xml:space="preserve">o confirm the minutes of the </w:t>
      </w:r>
      <w:r>
        <w:rPr>
          <w:rFonts w:ascii="Arial" w:hAnsi="Arial" w:cs="Arial"/>
          <w:sz w:val="22"/>
          <w:szCs w:val="22"/>
        </w:rPr>
        <w:t xml:space="preserve">Annual </w:t>
      </w:r>
      <w:r w:rsidRPr="006304F6">
        <w:rPr>
          <w:rFonts w:ascii="Arial" w:hAnsi="Arial" w:cs="Arial"/>
          <w:sz w:val="22"/>
          <w:szCs w:val="22"/>
        </w:rPr>
        <w:t>meeting</w:t>
      </w:r>
      <w:r>
        <w:rPr>
          <w:rFonts w:ascii="Arial" w:hAnsi="Arial" w:cs="Arial"/>
          <w:sz w:val="22"/>
          <w:szCs w:val="22"/>
        </w:rPr>
        <w:t xml:space="preserve"> of the Council</w:t>
      </w:r>
      <w:r w:rsidRPr="006304F6">
        <w:rPr>
          <w:rFonts w:ascii="Arial" w:hAnsi="Arial" w:cs="Arial"/>
          <w:sz w:val="22"/>
          <w:szCs w:val="22"/>
        </w:rPr>
        <w:t xml:space="preserve"> held on Wednesday </w:t>
      </w:r>
      <w:r>
        <w:rPr>
          <w:rFonts w:ascii="Arial" w:hAnsi="Arial" w:cs="Arial"/>
          <w:sz w:val="22"/>
          <w:szCs w:val="22"/>
        </w:rPr>
        <w:t>9</w:t>
      </w:r>
      <w:r w:rsidRPr="000C5A3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</w:t>
      </w:r>
      <w:r w:rsidRPr="006304F6">
        <w:rPr>
          <w:rFonts w:ascii="Arial" w:hAnsi="Arial" w:cs="Arial"/>
          <w:sz w:val="22"/>
          <w:szCs w:val="22"/>
        </w:rPr>
        <w:t xml:space="preserve"> 2018</w:t>
      </w:r>
    </w:p>
    <w:p w14:paraId="2BA36198" w14:textId="27950904" w:rsidR="004D4FBB" w:rsidRDefault="004D4FBB" w:rsidP="004D4FBB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(ii)</w:t>
      </w:r>
      <w:r>
        <w:rPr>
          <w:rFonts w:ascii="Arial" w:hAnsi="Arial" w:cs="Arial"/>
          <w:sz w:val="22"/>
          <w:szCs w:val="22"/>
        </w:rPr>
        <w:tab/>
        <w:t>It was proposed by Cllr Woodley, seconded by Cllr Ind and resolved with 9 votes for and 1 abstention to confirm the minutes of the Extraordinary meeting held on Wednesday 30</w:t>
      </w:r>
      <w:r w:rsidRPr="000C5A3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 2018</w:t>
      </w:r>
    </w:p>
    <w:p w14:paraId="35E3C3D5" w14:textId="77777777" w:rsidR="004D4FBB" w:rsidRPr="006304F6" w:rsidRDefault="004D4FBB" w:rsidP="004D4FBB">
      <w:pPr>
        <w:ind w:left="1440" w:hanging="720"/>
        <w:rPr>
          <w:rFonts w:ascii="Arial" w:hAnsi="Arial" w:cs="Arial"/>
          <w:sz w:val="22"/>
          <w:szCs w:val="22"/>
        </w:rPr>
      </w:pPr>
    </w:p>
    <w:p w14:paraId="7DDCA462" w14:textId="20171688" w:rsidR="004D4FBB" w:rsidRPr="006304F6" w:rsidRDefault="004D4FBB" w:rsidP="004D4FBB">
      <w:pPr>
        <w:rPr>
          <w:rFonts w:ascii="Arial" w:hAnsi="Arial" w:cs="Arial"/>
          <w:b/>
          <w:i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111/18 </w:t>
      </w:r>
      <w:r w:rsidRPr="006304F6">
        <w:rPr>
          <w:rFonts w:ascii="Arial" w:hAnsi="Arial" w:cs="Arial"/>
          <w:b/>
          <w:sz w:val="22"/>
          <w:szCs w:val="22"/>
        </w:rPr>
        <w:t xml:space="preserve">CHAIRMAN AND MEMBER’S REPORTS </w:t>
      </w:r>
    </w:p>
    <w:p w14:paraId="38ECCA8B" w14:textId="49F67FBA" w:rsidR="00AC705B" w:rsidRDefault="00AC705B" w:rsidP="00AC705B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C705B">
        <w:rPr>
          <w:rFonts w:ascii="Arial" w:hAnsi="Arial" w:cs="Arial"/>
          <w:sz w:val="22"/>
          <w:szCs w:val="22"/>
        </w:rPr>
        <w:t xml:space="preserve">The Chairman tabled a report of the functions he had attended in his capacity </w:t>
      </w:r>
      <w:r w:rsidR="00A130E6">
        <w:rPr>
          <w:rFonts w:ascii="Arial" w:hAnsi="Arial" w:cs="Arial"/>
          <w:sz w:val="22"/>
          <w:szCs w:val="22"/>
        </w:rPr>
        <w:t xml:space="preserve">  </w:t>
      </w:r>
      <w:r w:rsidRPr="00AC705B">
        <w:rPr>
          <w:rFonts w:ascii="Arial" w:hAnsi="Arial" w:cs="Arial"/>
          <w:sz w:val="22"/>
          <w:szCs w:val="22"/>
        </w:rPr>
        <w:t xml:space="preserve">as Mayor </w:t>
      </w:r>
    </w:p>
    <w:p w14:paraId="4CB61CCD" w14:textId="597865C6" w:rsidR="00AC705B" w:rsidRPr="00AC705B" w:rsidRDefault="00AC705B" w:rsidP="00AC705B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Woodley gave a verbal report </w:t>
      </w:r>
      <w:r w:rsidR="00D76336">
        <w:rPr>
          <w:rFonts w:ascii="Arial" w:hAnsi="Arial" w:cs="Arial"/>
          <w:sz w:val="22"/>
          <w:szCs w:val="22"/>
        </w:rPr>
        <w:t>as a representative of the Task and Finish Group and on the meeting</w:t>
      </w:r>
      <w:r w:rsidR="003946C0">
        <w:rPr>
          <w:rFonts w:ascii="Arial" w:hAnsi="Arial" w:cs="Arial"/>
          <w:sz w:val="22"/>
          <w:szCs w:val="22"/>
        </w:rPr>
        <w:t>s</w:t>
      </w:r>
      <w:r w:rsidR="00D76336">
        <w:rPr>
          <w:rFonts w:ascii="Arial" w:hAnsi="Arial" w:cs="Arial"/>
          <w:sz w:val="22"/>
          <w:szCs w:val="22"/>
        </w:rPr>
        <w:t xml:space="preserve"> of the Policy and Procedures</w:t>
      </w:r>
      <w:r w:rsidR="003946C0">
        <w:rPr>
          <w:rFonts w:ascii="Arial" w:hAnsi="Arial" w:cs="Arial"/>
          <w:sz w:val="22"/>
          <w:szCs w:val="22"/>
        </w:rPr>
        <w:t xml:space="preserve"> and Finance</w:t>
      </w:r>
      <w:r w:rsidR="00D76336">
        <w:rPr>
          <w:rFonts w:ascii="Arial" w:hAnsi="Arial" w:cs="Arial"/>
          <w:sz w:val="22"/>
          <w:szCs w:val="22"/>
        </w:rPr>
        <w:t xml:space="preserve"> Working Group</w:t>
      </w:r>
      <w:r w:rsidR="003946C0">
        <w:rPr>
          <w:rFonts w:ascii="Arial" w:hAnsi="Arial" w:cs="Arial"/>
          <w:sz w:val="22"/>
          <w:szCs w:val="22"/>
        </w:rPr>
        <w:t>s</w:t>
      </w:r>
    </w:p>
    <w:p w14:paraId="6F310EAA" w14:textId="120BC08A" w:rsidR="004D4FBB" w:rsidRPr="00914C13" w:rsidRDefault="00D76336" w:rsidP="00270447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914C13">
        <w:rPr>
          <w:rFonts w:ascii="Arial" w:hAnsi="Arial" w:cs="Arial"/>
          <w:sz w:val="22"/>
          <w:szCs w:val="22"/>
        </w:rPr>
        <w:t xml:space="preserve">Cllr Brookes gave a verbal report as a representative of the NPSG </w:t>
      </w:r>
      <w:r w:rsidR="00914C13">
        <w:rPr>
          <w:rFonts w:ascii="Arial" w:hAnsi="Arial" w:cs="Arial"/>
          <w:sz w:val="22"/>
          <w:szCs w:val="22"/>
        </w:rPr>
        <w:t>and as a member of the Finance Working Group</w:t>
      </w:r>
    </w:p>
    <w:p w14:paraId="39A630FA" w14:textId="7B393B55" w:rsidR="00C175AC" w:rsidRDefault="00914C13" w:rsidP="00C175AC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Ind gave a verbal report as a representative of the Parish Council Forum </w:t>
      </w:r>
    </w:p>
    <w:p w14:paraId="76BE1ED2" w14:textId="77777777" w:rsidR="00914C13" w:rsidRDefault="00914C13" w:rsidP="00914C13">
      <w:pPr>
        <w:ind w:left="765" w:firstLine="675"/>
        <w:rPr>
          <w:rFonts w:ascii="Arial" w:hAnsi="Arial" w:cs="Arial"/>
          <w:sz w:val="22"/>
          <w:szCs w:val="22"/>
        </w:rPr>
      </w:pPr>
    </w:p>
    <w:p w14:paraId="506E858D" w14:textId="30DBAE65" w:rsidR="00914C13" w:rsidRPr="00914C13" w:rsidRDefault="00914C13" w:rsidP="00914C13">
      <w:pPr>
        <w:ind w:left="765" w:firstLine="675"/>
        <w:rPr>
          <w:rFonts w:ascii="Arial" w:hAnsi="Arial" w:cs="Arial"/>
          <w:sz w:val="22"/>
          <w:szCs w:val="22"/>
        </w:rPr>
      </w:pPr>
      <w:r w:rsidRPr="00914C13">
        <w:rPr>
          <w:rFonts w:ascii="Arial" w:hAnsi="Arial" w:cs="Arial"/>
          <w:sz w:val="22"/>
          <w:szCs w:val="22"/>
        </w:rPr>
        <w:t>The reports were received and noted by the meeting.</w:t>
      </w:r>
    </w:p>
    <w:p w14:paraId="5DA634C5" w14:textId="4C436460" w:rsidR="00914C13" w:rsidRPr="00914C13" w:rsidRDefault="00914C13" w:rsidP="00914C13">
      <w:pPr>
        <w:ind w:left="720"/>
        <w:rPr>
          <w:rFonts w:ascii="Arial" w:hAnsi="Arial" w:cs="Arial"/>
          <w:sz w:val="22"/>
          <w:szCs w:val="22"/>
        </w:rPr>
      </w:pPr>
    </w:p>
    <w:p w14:paraId="480C7D87" w14:textId="409528A7" w:rsidR="004D4FBB" w:rsidRPr="006304F6" w:rsidRDefault="004D4FBB" w:rsidP="004D4FBB">
      <w:pPr>
        <w:rPr>
          <w:rFonts w:ascii="Arial" w:hAnsi="Arial" w:cs="Arial"/>
          <w:b/>
          <w:color w:val="800000"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14C13">
        <w:rPr>
          <w:rFonts w:ascii="Arial" w:hAnsi="Arial" w:cs="Arial"/>
          <w:b/>
          <w:sz w:val="22"/>
          <w:szCs w:val="22"/>
        </w:rPr>
        <w:t xml:space="preserve">112/18 </w:t>
      </w:r>
      <w:r w:rsidRPr="006304F6">
        <w:rPr>
          <w:rFonts w:ascii="Arial" w:hAnsi="Arial" w:cs="Arial"/>
          <w:b/>
          <w:sz w:val="22"/>
          <w:szCs w:val="22"/>
        </w:rPr>
        <w:t>COUNCILLOR’S QUESTIONS</w:t>
      </w:r>
      <w:r w:rsidRPr="006304F6">
        <w:rPr>
          <w:rFonts w:ascii="Arial" w:hAnsi="Arial" w:cs="Arial"/>
          <w:b/>
          <w:sz w:val="22"/>
          <w:szCs w:val="22"/>
        </w:rPr>
        <w:tab/>
      </w:r>
    </w:p>
    <w:p w14:paraId="6CDD51CA" w14:textId="50EC3DFB" w:rsidR="004D4FBB" w:rsidRDefault="00914C13" w:rsidP="004D4F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914C13">
        <w:rPr>
          <w:rFonts w:ascii="Arial" w:hAnsi="Arial" w:cs="Arial"/>
          <w:sz w:val="22"/>
          <w:szCs w:val="22"/>
        </w:rPr>
        <w:t xml:space="preserve"> None received</w:t>
      </w:r>
    </w:p>
    <w:p w14:paraId="1212A100" w14:textId="6FB7362B" w:rsidR="00914C13" w:rsidRDefault="00914C13" w:rsidP="004D4FBB">
      <w:pPr>
        <w:rPr>
          <w:rFonts w:ascii="Arial" w:hAnsi="Arial" w:cs="Arial"/>
          <w:sz w:val="22"/>
          <w:szCs w:val="22"/>
        </w:rPr>
      </w:pPr>
    </w:p>
    <w:p w14:paraId="62A60029" w14:textId="139B5133" w:rsidR="00914C13" w:rsidRDefault="00914C13" w:rsidP="004D4FBB">
      <w:pPr>
        <w:rPr>
          <w:rFonts w:ascii="Arial" w:hAnsi="Arial" w:cs="Arial"/>
          <w:i/>
          <w:sz w:val="22"/>
          <w:szCs w:val="22"/>
        </w:rPr>
      </w:pPr>
      <w:r w:rsidRPr="00A130E6">
        <w:rPr>
          <w:rFonts w:ascii="Arial" w:hAnsi="Arial" w:cs="Arial"/>
          <w:i/>
          <w:sz w:val="22"/>
          <w:szCs w:val="22"/>
        </w:rPr>
        <w:t xml:space="preserve">It was proposed by Cllr Lowe, seconded by Cllr Romney and </w:t>
      </w:r>
      <w:r w:rsidR="00A130E6" w:rsidRPr="00A130E6">
        <w:rPr>
          <w:rFonts w:ascii="Arial" w:hAnsi="Arial" w:cs="Arial"/>
          <w:sz w:val="22"/>
          <w:szCs w:val="22"/>
        </w:rPr>
        <w:t xml:space="preserve">unanimously resolved </w:t>
      </w:r>
      <w:r w:rsidRPr="00A130E6">
        <w:rPr>
          <w:rFonts w:ascii="Arial" w:hAnsi="Arial" w:cs="Arial"/>
          <w:i/>
          <w:sz w:val="22"/>
          <w:szCs w:val="22"/>
        </w:rPr>
        <w:t xml:space="preserve">to alter the order of business so that Item </w:t>
      </w:r>
      <w:r w:rsidR="00A130E6" w:rsidRPr="00A130E6">
        <w:rPr>
          <w:rFonts w:ascii="Arial" w:hAnsi="Arial" w:cs="Arial"/>
          <w:i/>
          <w:sz w:val="22"/>
          <w:szCs w:val="22"/>
        </w:rPr>
        <w:t>13</w:t>
      </w:r>
      <w:r w:rsidRPr="00A130E6">
        <w:rPr>
          <w:rFonts w:ascii="Arial" w:hAnsi="Arial" w:cs="Arial"/>
          <w:i/>
          <w:sz w:val="22"/>
          <w:szCs w:val="22"/>
        </w:rPr>
        <w:t xml:space="preserve"> on the Agenda would be considered next</w:t>
      </w:r>
    </w:p>
    <w:p w14:paraId="4886CE85" w14:textId="76AD989C" w:rsidR="00A130E6" w:rsidRDefault="00A130E6" w:rsidP="004D4FBB">
      <w:pPr>
        <w:rPr>
          <w:rFonts w:ascii="Arial" w:hAnsi="Arial" w:cs="Arial"/>
          <w:sz w:val="22"/>
          <w:szCs w:val="22"/>
        </w:rPr>
      </w:pPr>
    </w:p>
    <w:p w14:paraId="05F2CF53" w14:textId="5728A23B" w:rsidR="00A130E6" w:rsidRDefault="00A130E6" w:rsidP="00A130E6">
      <w:pPr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113/18 NEIGHBOURHOOD PLANNING GRANT (</w:t>
      </w:r>
      <w:r w:rsidRPr="00E90F57">
        <w:rPr>
          <w:rFonts w:ascii="Arial" w:hAnsi="Arial" w:cs="Arial"/>
          <w:b/>
          <w:i/>
          <w:sz w:val="22"/>
          <w:szCs w:val="22"/>
        </w:rPr>
        <w:t>Appendix G</w:t>
      </w:r>
      <w:r>
        <w:rPr>
          <w:rFonts w:ascii="Arial" w:hAnsi="Arial" w:cs="Arial"/>
          <w:b/>
          <w:sz w:val="22"/>
          <w:szCs w:val="22"/>
        </w:rPr>
        <w:t>)</w:t>
      </w:r>
    </w:p>
    <w:p w14:paraId="4CE497DC" w14:textId="687BF3E2" w:rsidR="00A130E6" w:rsidRDefault="00A130E6" w:rsidP="00A130E6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It was proposed by Cllr Ind, seconded by Cllr Bottomley and unanimously resolved that </w:t>
      </w:r>
    </w:p>
    <w:p w14:paraId="1001185E" w14:textId="48BA08EF" w:rsidR="00A130E6" w:rsidRDefault="00A130E6" w:rsidP="00A130E6">
      <w:pPr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D0A91">
        <w:rPr>
          <w:rFonts w:ascii="Arial" w:hAnsi="Arial" w:cs="Arial"/>
          <w:sz w:val="22"/>
          <w:szCs w:val="22"/>
        </w:rPr>
        <w:t xml:space="preserve">Clerk be authorised to </w:t>
      </w:r>
      <w:r w:rsidRPr="003D0A91">
        <w:rPr>
          <w:rFonts w:ascii="Arial" w:hAnsi="Arial" w:cs="Arial"/>
          <w:color w:val="000000"/>
          <w:sz w:val="22"/>
          <w:szCs w:val="22"/>
          <w:lang w:eastAsia="en-GB"/>
        </w:rPr>
        <w:t>instruct Open Plan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and that </w:t>
      </w:r>
      <w:r w:rsidRPr="00E90F57">
        <w:rPr>
          <w:rFonts w:ascii="Arial" w:hAnsi="Arial" w:cs="Arial"/>
          <w:color w:val="000000"/>
          <w:sz w:val="22"/>
          <w:szCs w:val="22"/>
          <w:lang w:eastAsia="en-GB"/>
        </w:rPr>
        <w:t>Council resolve to accept the grant offer of £4,500 and due diligence is applied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, with the caveat that any additional expenditure must come back to Council </w:t>
      </w:r>
    </w:p>
    <w:p w14:paraId="23F58A46" w14:textId="77777777" w:rsidR="00A130E6" w:rsidRPr="00E90F57" w:rsidRDefault="00A130E6" w:rsidP="00A130E6">
      <w:pPr>
        <w:ind w:left="720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0197936B" w14:textId="1DC663EB" w:rsidR="004D4FBB" w:rsidRPr="00EC7A71" w:rsidRDefault="00A130E6" w:rsidP="004D4FBB">
      <w:pPr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114/18</w:t>
      </w:r>
      <w:r w:rsidR="004D4FBB" w:rsidRPr="006304F6">
        <w:rPr>
          <w:rFonts w:ascii="Arial" w:hAnsi="Arial" w:cs="Arial"/>
          <w:b/>
          <w:sz w:val="22"/>
          <w:szCs w:val="22"/>
        </w:rPr>
        <w:tab/>
        <w:t xml:space="preserve">CLERK’S REPORT </w:t>
      </w:r>
    </w:p>
    <w:p w14:paraId="73B5BA10" w14:textId="77777777" w:rsidR="00A130E6" w:rsidRPr="00A130E6" w:rsidRDefault="00A130E6" w:rsidP="004D4FB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 w:rsidRPr="00A130E6">
        <w:rPr>
          <w:rFonts w:ascii="Arial" w:hAnsi="Arial" w:cs="Arial"/>
          <w:sz w:val="22"/>
          <w:szCs w:val="22"/>
          <w:u w:val="single"/>
        </w:rPr>
        <w:t>Cutts Close</w:t>
      </w:r>
    </w:p>
    <w:p w14:paraId="0E495002" w14:textId="7901A2FC" w:rsidR="004D4FBB" w:rsidRDefault="00A130E6" w:rsidP="00A130E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on the widening of the lower path and installation of a barrier gate is due to start on</w:t>
      </w:r>
      <w:r>
        <w:rPr>
          <w:rFonts w:ascii="Arial" w:hAnsi="Arial" w:cs="Arial"/>
          <w:sz w:val="22"/>
          <w:szCs w:val="22"/>
        </w:rPr>
        <w:tab/>
        <w:t xml:space="preserve"> 27</w:t>
      </w:r>
      <w:r w:rsidRPr="00A130E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2018</w:t>
      </w:r>
    </w:p>
    <w:p w14:paraId="2995F5C0" w14:textId="77777777" w:rsidR="00A130E6" w:rsidRPr="00A130E6" w:rsidRDefault="00A130E6" w:rsidP="00A130E6">
      <w:pPr>
        <w:ind w:left="720"/>
        <w:rPr>
          <w:rFonts w:ascii="Arial" w:hAnsi="Arial" w:cs="Arial"/>
          <w:sz w:val="22"/>
          <w:szCs w:val="22"/>
        </w:rPr>
      </w:pPr>
    </w:p>
    <w:p w14:paraId="2D8F0993" w14:textId="28B07DED" w:rsidR="004D4FBB" w:rsidRPr="006304F6" w:rsidRDefault="00A130E6" w:rsidP="004D4F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115/18 </w:t>
      </w:r>
      <w:r w:rsidR="004D4FBB" w:rsidRPr="006304F6">
        <w:rPr>
          <w:rFonts w:ascii="Arial" w:hAnsi="Arial" w:cs="Arial"/>
          <w:b/>
          <w:sz w:val="22"/>
          <w:szCs w:val="22"/>
        </w:rPr>
        <w:t>DEPUTATIONS BY THE PUBLIC</w:t>
      </w:r>
    </w:p>
    <w:p w14:paraId="35930E61" w14:textId="01C31AAD" w:rsidR="004D4FBB" w:rsidRPr="00A130E6" w:rsidRDefault="00A130E6" w:rsidP="004D4F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A130E6">
        <w:rPr>
          <w:rFonts w:ascii="Arial" w:hAnsi="Arial" w:cs="Arial"/>
          <w:sz w:val="22"/>
          <w:szCs w:val="22"/>
        </w:rPr>
        <w:t xml:space="preserve">None </w:t>
      </w:r>
      <w:r w:rsidR="004D4FBB" w:rsidRPr="00A130E6">
        <w:rPr>
          <w:rFonts w:ascii="Arial" w:hAnsi="Arial" w:cs="Arial"/>
          <w:sz w:val="22"/>
          <w:szCs w:val="22"/>
        </w:rPr>
        <w:t xml:space="preserve">  </w:t>
      </w:r>
    </w:p>
    <w:p w14:paraId="659B72B5" w14:textId="77777777" w:rsidR="004D4FBB" w:rsidRDefault="004D4FBB" w:rsidP="004D4FBB">
      <w:pPr>
        <w:rPr>
          <w:rFonts w:ascii="Arial" w:hAnsi="Arial" w:cs="Arial"/>
          <w:b/>
          <w:sz w:val="22"/>
          <w:szCs w:val="22"/>
        </w:rPr>
      </w:pPr>
    </w:p>
    <w:p w14:paraId="6BF397C1" w14:textId="0D1BF43D" w:rsidR="004D4FBB" w:rsidRPr="006304F6" w:rsidRDefault="00A130E6" w:rsidP="004B2296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116/18 </w:t>
      </w:r>
      <w:r w:rsidR="004D4FBB" w:rsidRPr="006304F6">
        <w:rPr>
          <w:rFonts w:ascii="Arial" w:hAnsi="Arial" w:cs="Arial"/>
          <w:b/>
          <w:sz w:val="22"/>
          <w:szCs w:val="22"/>
        </w:rPr>
        <w:t xml:space="preserve">WORKING GROUPS AND STEERING GROUPS STRATEGY </w:t>
      </w:r>
      <w:r w:rsidR="004D4FBB" w:rsidRPr="006304F6">
        <w:rPr>
          <w:rFonts w:ascii="Arial" w:hAnsi="Arial" w:cs="Arial"/>
          <w:b/>
          <w:i/>
          <w:sz w:val="22"/>
          <w:szCs w:val="22"/>
        </w:rPr>
        <w:t>(</w:t>
      </w:r>
      <w:r w:rsidR="004D4FBB">
        <w:rPr>
          <w:rFonts w:ascii="Arial" w:hAnsi="Arial" w:cs="Arial"/>
          <w:b/>
          <w:i/>
          <w:sz w:val="22"/>
          <w:szCs w:val="22"/>
        </w:rPr>
        <w:t>Appendix B</w:t>
      </w:r>
      <w:r w:rsidR="004D4FBB" w:rsidRPr="006304F6">
        <w:rPr>
          <w:rFonts w:ascii="Arial" w:hAnsi="Arial" w:cs="Arial"/>
          <w:b/>
          <w:i/>
          <w:sz w:val="22"/>
          <w:szCs w:val="22"/>
        </w:rPr>
        <w:t>)</w:t>
      </w:r>
    </w:p>
    <w:p w14:paraId="7B11B1A9" w14:textId="10FFBD43" w:rsidR="004D4FBB" w:rsidRDefault="004D4FBB" w:rsidP="004D4FBB">
      <w:pPr>
        <w:ind w:left="720" w:hanging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ab/>
      </w:r>
      <w:r w:rsidR="00A130E6" w:rsidRPr="00A130E6">
        <w:rPr>
          <w:rFonts w:ascii="Arial" w:hAnsi="Arial" w:cs="Arial"/>
          <w:sz w:val="22"/>
          <w:szCs w:val="22"/>
        </w:rPr>
        <w:t xml:space="preserve">The </w:t>
      </w:r>
      <w:r w:rsidRPr="00A130E6">
        <w:rPr>
          <w:rFonts w:ascii="Arial" w:hAnsi="Arial" w:cs="Arial"/>
          <w:sz w:val="22"/>
          <w:szCs w:val="22"/>
        </w:rPr>
        <w:t>w</w:t>
      </w:r>
      <w:r w:rsidRPr="006304F6">
        <w:rPr>
          <w:rFonts w:ascii="Arial" w:hAnsi="Arial" w:cs="Arial"/>
          <w:sz w:val="22"/>
          <w:szCs w:val="22"/>
        </w:rPr>
        <w:t xml:space="preserve">ritten </w:t>
      </w:r>
      <w:r>
        <w:rPr>
          <w:rFonts w:ascii="Arial" w:hAnsi="Arial" w:cs="Arial"/>
          <w:sz w:val="22"/>
          <w:szCs w:val="22"/>
        </w:rPr>
        <w:t xml:space="preserve">and verbal </w:t>
      </w:r>
      <w:r w:rsidRPr="006304F6">
        <w:rPr>
          <w:rFonts w:ascii="Arial" w:hAnsi="Arial" w:cs="Arial"/>
          <w:sz w:val="22"/>
          <w:szCs w:val="22"/>
        </w:rPr>
        <w:t xml:space="preserve">reports </w:t>
      </w:r>
      <w:r w:rsidR="00A130E6">
        <w:rPr>
          <w:rFonts w:ascii="Arial" w:hAnsi="Arial" w:cs="Arial"/>
          <w:sz w:val="22"/>
          <w:szCs w:val="22"/>
        </w:rPr>
        <w:t xml:space="preserve">were noted.  Members thanked the </w:t>
      </w:r>
    </w:p>
    <w:p w14:paraId="289423DB" w14:textId="5F4CC46A" w:rsidR="004D4FBB" w:rsidRPr="00A130E6" w:rsidRDefault="004D4FBB" w:rsidP="00A130E6">
      <w:pPr>
        <w:ind w:left="720"/>
        <w:rPr>
          <w:rFonts w:ascii="Arial" w:hAnsi="Arial" w:cs="Arial"/>
          <w:sz w:val="22"/>
          <w:szCs w:val="22"/>
        </w:rPr>
      </w:pPr>
      <w:r w:rsidRPr="00A130E6">
        <w:rPr>
          <w:rFonts w:ascii="Arial" w:hAnsi="Arial" w:cs="Arial"/>
          <w:sz w:val="22"/>
          <w:szCs w:val="22"/>
        </w:rPr>
        <w:t xml:space="preserve">Christmas Working Group </w:t>
      </w:r>
      <w:r w:rsidR="00A130E6">
        <w:rPr>
          <w:rFonts w:ascii="Arial" w:hAnsi="Arial" w:cs="Arial"/>
          <w:sz w:val="22"/>
          <w:szCs w:val="22"/>
        </w:rPr>
        <w:t xml:space="preserve">on their progress and look forward to the presentation  </w:t>
      </w:r>
    </w:p>
    <w:p w14:paraId="56304566" w14:textId="77777777" w:rsidR="004D4FBB" w:rsidRPr="006304F6" w:rsidRDefault="004D4FBB" w:rsidP="004D4FBB">
      <w:pPr>
        <w:rPr>
          <w:rFonts w:ascii="Arial" w:hAnsi="Arial" w:cs="Arial"/>
          <w:b/>
          <w:sz w:val="22"/>
          <w:szCs w:val="22"/>
        </w:rPr>
      </w:pPr>
    </w:p>
    <w:p w14:paraId="14E346C7" w14:textId="78ACAADE" w:rsidR="004D4FBB" w:rsidRPr="006304F6" w:rsidRDefault="00A130E6" w:rsidP="004B2296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117/18 </w:t>
      </w:r>
      <w:r w:rsidR="004D4FBB" w:rsidRPr="006304F6">
        <w:rPr>
          <w:rFonts w:ascii="Arial" w:hAnsi="Arial" w:cs="Arial"/>
          <w:b/>
          <w:sz w:val="22"/>
          <w:szCs w:val="22"/>
        </w:rPr>
        <w:t>STATEMENT OF ACCOUNTS (</w:t>
      </w:r>
      <w:r w:rsidR="004D4FBB" w:rsidRPr="00D15314">
        <w:rPr>
          <w:rFonts w:ascii="Arial" w:hAnsi="Arial" w:cs="Arial"/>
          <w:b/>
          <w:i/>
          <w:sz w:val="22"/>
          <w:szCs w:val="22"/>
        </w:rPr>
        <w:t>Appendices C, Ci</w:t>
      </w:r>
      <w:r w:rsidR="004D4FBB" w:rsidRPr="006304F6">
        <w:rPr>
          <w:rFonts w:ascii="Arial" w:hAnsi="Arial" w:cs="Arial"/>
          <w:b/>
          <w:i/>
          <w:sz w:val="22"/>
          <w:szCs w:val="22"/>
        </w:rPr>
        <w:t>)</w:t>
      </w:r>
    </w:p>
    <w:p w14:paraId="37B3991F" w14:textId="34917F81" w:rsidR="004D4FBB" w:rsidRDefault="00A130E6" w:rsidP="0010013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proposed by </w:t>
      </w:r>
      <w:r w:rsidR="00100138">
        <w:rPr>
          <w:rFonts w:ascii="Arial" w:hAnsi="Arial" w:cs="Arial"/>
          <w:sz w:val="22"/>
          <w:szCs w:val="22"/>
        </w:rPr>
        <w:t xml:space="preserve">Cllr Brookes, seconded by Cllr Woodley and unanimously resolved </w:t>
      </w:r>
      <w:r w:rsidR="004D4FBB" w:rsidRPr="006304F6">
        <w:rPr>
          <w:rFonts w:ascii="Arial" w:hAnsi="Arial" w:cs="Arial"/>
          <w:sz w:val="22"/>
          <w:szCs w:val="22"/>
        </w:rPr>
        <w:t xml:space="preserve">to approve the Statement of Accounts to </w:t>
      </w:r>
      <w:r w:rsidR="004D4FBB">
        <w:rPr>
          <w:rFonts w:ascii="Arial" w:hAnsi="Arial" w:cs="Arial"/>
          <w:sz w:val="22"/>
          <w:szCs w:val="22"/>
        </w:rPr>
        <w:t>31</w:t>
      </w:r>
      <w:r w:rsidR="004D4FBB">
        <w:rPr>
          <w:rFonts w:ascii="Arial" w:hAnsi="Arial" w:cs="Arial"/>
          <w:sz w:val="22"/>
          <w:szCs w:val="22"/>
          <w:vertAlign w:val="superscript"/>
        </w:rPr>
        <w:t xml:space="preserve">st </w:t>
      </w:r>
      <w:r w:rsidR="004D4FBB">
        <w:rPr>
          <w:rFonts w:ascii="Arial" w:hAnsi="Arial" w:cs="Arial"/>
          <w:sz w:val="22"/>
          <w:szCs w:val="22"/>
        </w:rPr>
        <w:t xml:space="preserve">May 2018 </w:t>
      </w:r>
      <w:r w:rsidR="00100138">
        <w:rPr>
          <w:rFonts w:ascii="Arial" w:hAnsi="Arial" w:cs="Arial"/>
          <w:sz w:val="22"/>
          <w:szCs w:val="22"/>
        </w:rPr>
        <w:t xml:space="preserve">and the </w:t>
      </w:r>
      <w:r w:rsidR="004D4FBB" w:rsidRPr="006304F6">
        <w:rPr>
          <w:rFonts w:ascii="Arial" w:hAnsi="Arial" w:cs="Arial"/>
          <w:sz w:val="22"/>
          <w:szCs w:val="22"/>
        </w:rPr>
        <w:t xml:space="preserve">financial budget to </w:t>
      </w:r>
      <w:r w:rsidR="004D4FBB">
        <w:rPr>
          <w:rFonts w:ascii="Arial" w:hAnsi="Arial" w:cs="Arial"/>
          <w:sz w:val="22"/>
          <w:szCs w:val="22"/>
        </w:rPr>
        <w:t>31</w:t>
      </w:r>
      <w:r w:rsidR="004D4FBB" w:rsidRPr="002E4019">
        <w:rPr>
          <w:rFonts w:ascii="Arial" w:hAnsi="Arial" w:cs="Arial"/>
          <w:sz w:val="22"/>
          <w:szCs w:val="22"/>
          <w:vertAlign w:val="superscript"/>
        </w:rPr>
        <w:t>st</w:t>
      </w:r>
      <w:r w:rsidR="004D4FBB">
        <w:rPr>
          <w:rFonts w:ascii="Arial" w:hAnsi="Arial" w:cs="Arial"/>
          <w:sz w:val="22"/>
          <w:szCs w:val="22"/>
        </w:rPr>
        <w:t xml:space="preserve"> May 2018 </w:t>
      </w:r>
    </w:p>
    <w:p w14:paraId="4CD53A8D" w14:textId="2B340007" w:rsidR="00100138" w:rsidRDefault="00100138" w:rsidP="00100138">
      <w:pPr>
        <w:ind w:left="720"/>
        <w:rPr>
          <w:rFonts w:ascii="Arial" w:hAnsi="Arial" w:cs="Arial"/>
          <w:sz w:val="22"/>
          <w:szCs w:val="22"/>
        </w:rPr>
      </w:pPr>
    </w:p>
    <w:p w14:paraId="0529B084" w14:textId="147D4B87" w:rsidR="004D4FBB" w:rsidRDefault="00100138" w:rsidP="004D4FBB">
      <w:pPr>
        <w:ind w:left="720" w:hanging="720"/>
        <w:rPr>
          <w:rFonts w:ascii="Arial" w:hAnsi="Arial" w:cs="Arial"/>
          <w:b/>
          <w:i/>
          <w:sz w:val="22"/>
          <w:szCs w:val="22"/>
        </w:rPr>
      </w:pPr>
      <w:r w:rsidRPr="00100138">
        <w:rPr>
          <w:rFonts w:ascii="Arial" w:hAnsi="Arial" w:cs="Arial"/>
          <w:b/>
          <w:sz w:val="22"/>
          <w:szCs w:val="22"/>
        </w:rPr>
        <w:t>118/18</w:t>
      </w:r>
      <w:r w:rsidR="004D4FBB" w:rsidRPr="006304F6">
        <w:rPr>
          <w:rFonts w:ascii="Arial" w:hAnsi="Arial" w:cs="Arial"/>
          <w:b/>
          <w:sz w:val="22"/>
          <w:szCs w:val="22"/>
        </w:rPr>
        <w:tab/>
      </w:r>
      <w:r w:rsidR="004D4FBB" w:rsidRPr="00277621">
        <w:rPr>
          <w:rFonts w:ascii="Arial" w:hAnsi="Arial" w:cs="Arial"/>
          <w:b/>
          <w:sz w:val="22"/>
          <w:szCs w:val="22"/>
        </w:rPr>
        <w:t xml:space="preserve">APPOINTMENT OF INTERNAL AUDITOR </w:t>
      </w:r>
      <w:r w:rsidR="004D4FBB" w:rsidRPr="00277621">
        <w:rPr>
          <w:rFonts w:ascii="Arial" w:hAnsi="Arial" w:cs="Arial"/>
          <w:b/>
          <w:i/>
          <w:sz w:val="22"/>
          <w:szCs w:val="22"/>
        </w:rPr>
        <w:t xml:space="preserve">(Appendix </w:t>
      </w:r>
      <w:r w:rsidR="004D4FBB">
        <w:rPr>
          <w:rFonts w:ascii="Arial" w:hAnsi="Arial" w:cs="Arial"/>
          <w:b/>
          <w:i/>
          <w:sz w:val="22"/>
          <w:szCs w:val="22"/>
        </w:rPr>
        <w:t>D</w:t>
      </w:r>
      <w:r w:rsidR="004D4FBB" w:rsidRPr="00277621">
        <w:rPr>
          <w:rFonts w:ascii="Arial" w:hAnsi="Arial" w:cs="Arial"/>
          <w:b/>
          <w:i/>
          <w:sz w:val="22"/>
          <w:szCs w:val="22"/>
        </w:rPr>
        <w:t>)</w:t>
      </w:r>
    </w:p>
    <w:p w14:paraId="25C73251" w14:textId="52EA5773" w:rsidR="00100138" w:rsidRPr="00100138" w:rsidRDefault="00100138" w:rsidP="004D4FBB">
      <w:pPr>
        <w:ind w:left="72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It was proposed by Cllr Woodley, seconded by Cllr Romney and unanimously resolved</w:t>
      </w:r>
    </w:p>
    <w:p w14:paraId="2B657253" w14:textId="4EC78596" w:rsidR="004D4FBB" w:rsidRDefault="00100138" w:rsidP="004D4FB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D4FBB" w:rsidRPr="00277621">
        <w:rPr>
          <w:rFonts w:ascii="Arial" w:hAnsi="Arial" w:cs="Arial"/>
          <w:sz w:val="22"/>
          <w:szCs w:val="22"/>
        </w:rPr>
        <w:t xml:space="preserve">o appoint </w:t>
      </w:r>
      <w:r>
        <w:rPr>
          <w:rFonts w:ascii="Arial" w:hAnsi="Arial" w:cs="Arial"/>
          <w:sz w:val="22"/>
          <w:szCs w:val="22"/>
        </w:rPr>
        <w:t xml:space="preserve">Mr Willcocks as the </w:t>
      </w:r>
      <w:r w:rsidR="004D4FBB" w:rsidRPr="00277621">
        <w:rPr>
          <w:rFonts w:ascii="Arial" w:hAnsi="Arial" w:cs="Arial"/>
          <w:sz w:val="22"/>
          <w:szCs w:val="22"/>
        </w:rPr>
        <w:t>Internal Auditor for the 201</w:t>
      </w:r>
      <w:r w:rsidR="004D4FBB">
        <w:rPr>
          <w:rFonts w:ascii="Arial" w:hAnsi="Arial" w:cs="Arial"/>
          <w:sz w:val="22"/>
          <w:szCs w:val="22"/>
        </w:rPr>
        <w:t>8</w:t>
      </w:r>
      <w:r w:rsidR="004D4FBB" w:rsidRPr="00277621">
        <w:rPr>
          <w:rFonts w:ascii="Arial" w:hAnsi="Arial" w:cs="Arial"/>
          <w:sz w:val="22"/>
          <w:szCs w:val="22"/>
        </w:rPr>
        <w:t xml:space="preserve"> – 201</w:t>
      </w:r>
      <w:r w:rsidR="004D4FBB">
        <w:rPr>
          <w:rFonts w:ascii="Arial" w:hAnsi="Arial" w:cs="Arial"/>
          <w:sz w:val="22"/>
          <w:szCs w:val="22"/>
        </w:rPr>
        <w:t>9</w:t>
      </w:r>
      <w:r w:rsidR="004D4FBB" w:rsidRPr="00277621">
        <w:rPr>
          <w:rFonts w:ascii="Arial" w:hAnsi="Arial" w:cs="Arial"/>
          <w:sz w:val="22"/>
          <w:szCs w:val="22"/>
        </w:rPr>
        <w:t xml:space="preserve"> Financial Year</w:t>
      </w:r>
    </w:p>
    <w:p w14:paraId="6DDFAE63" w14:textId="77777777" w:rsidR="004D4FBB" w:rsidRDefault="004D4FBB" w:rsidP="004D4FBB">
      <w:pPr>
        <w:ind w:left="720"/>
        <w:rPr>
          <w:rFonts w:ascii="Arial" w:hAnsi="Arial" w:cs="Arial"/>
          <w:sz w:val="22"/>
          <w:szCs w:val="22"/>
        </w:rPr>
      </w:pPr>
    </w:p>
    <w:p w14:paraId="39320A98" w14:textId="7B26D9DF" w:rsidR="004D4FBB" w:rsidRDefault="00100138" w:rsidP="004B2296">
      <w:pPr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119/18 </w:t>
      </w:r>
      <w:r w:rsidR="004D4FBB">
        <w:rPr>
          <w:rFonts w:ascii="Arial" w:hAnsi="Arial" w:cs="Arial"/>
          <w:b/>
          <w:sz w:val="22"/>
          <w:szCs w:val="22"/>
        </w:rPr>
        <w:t xml:space="preserve">SERVICE CONTRACT FOR HOIST SITED AT CHURCH STREET PUBLIC </w:t>
      </w:r>
      <w:r w:rsidR="004B2296">
        <w:rPr>
          <w:rFonts w:ascii="Arial" w:hAnsi="Arial" w:cs="Arial"/>
          <w:b/>
          <w:sz w:val="22"/>
          <w:szCs w:val="22"/>
        </w:rPr>
        <w:t>TOLIETS (</w:t>
      </w:r>
      <w:r w:rsidR="004D4FBB" w:rsidRPr="00D15314">
        <w:rPr>
          <w:rFonts w:ascii="Arial" w:hAnsi="Arial" w:cs="Arial"/>
          <w:b/>
          <w:i/>
          <w:sz w:val="22"/>
          <w:szCs w:val="22"/>
        </w:rPr>
        <w:t>Appendix E</w:t>
      </w:r>
      <w:r w:rsidR="004D4FBB">
        <w:rPr>
          <w:rFonts w:ascii="Arial" w:hAnsi="Arial" w:cs="Arial"/>
          <w:b/>
          <w:sz w:val="22"/>
          <w:szCs w:val="22"/>
        </w:rPr>
        <w:t>)</w:t>
      </w:r>
    </w:p>
    <w:p w14:paraId="313698E7" w14:textId="4D6A71CE" w:rsidR="00100138" w:rsidRPr="00100138" w:rsidRDefault="004D4FBB" w:rsidP="00100138">
      <w:pPr>
        <w:ind w:left="720" w:hanging="720"/>
        <w:rPr>
          <w:rFonts w:ascii="Arial" w:hAnsi="Arial" w:cs="Arial"/>
          <w:i/>
          <w:sz w:val="22"/>
          <w:szCs w:val="22"/>
        </w:rPr>
      </w:pPr>
      <w:r>
        <w:rPr>
          <w:b/>
          <w:sz w:val="22"/>
          <w:szCs w:val="22"/>
        </w:rPr>
        <w:tab/>
      </w:r>
      <w:r w:rsidR="00100138">
        <w:rPr>
          <w:rFonts w:ascii="Arial" w:hAnsi="Arial" w:cs="Arial"/>
          <w:sz w:val="22"/>
          <w:szCs w:val="22"/>
        </w:rPr>
        <w:t>It was proposed by Cllr Brookes, seconded by Cllr Denyer and unanimously resolved</w:t>
      </w:r>
    </w:p>
    <w:p w14:paraId="30644FF7" w14:textId="536C32B9" w:rsidR="004D4FBB" w:rsidRPr="00DD3210" w:rsidRDefault="00100138" w:rsidP="00100138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that </w:t>
      </w:r>
      <w:r w:rsidR="004D4FBB" w:rsidRPr="00DD3210">
        <w:rPr>
          <w:sz w:val="22"/>
          <w:szCs w:val="22"/>
        </w:rPr>
        <w:t xml:space="preserve">Council agrees to a </w:t>
      </w:r>
      <w:r w:rsidR="004D4FBB">
        <w:rPr>
          <w:sz w:val="22"/>
          <w:szCs w:val="22"/>
        </w:rPr>
        <w:t>S</w:t>
      </w:r>
      <w:r w:rsidR="004D4FBB" w:rsidRPr="00DD3210">
        <w:rPr>
          <w:sz w:val="22"/>
          <w:szCs w:val="22"/>
        </w:rPr>
        <w:t>ervice contract with Prism Medical UK for a period of 3 years</w:t>
      </w:r>
      <w:r>
        <w:rPr>
          <w:sz w:val="22"/>
          <w:szCs w:val="22"/>
        </w:rPr>
        <w:t xml:space="preserve">, to </w:t>
      </w:r>
      <w:r w:rsidR="004D4FBB" w:rsidRPr="00DD3210">
        <w:rPr>
          <w:sz w:val="22"/>
          <w:szCs w:val="22"/>
        </w:rPr>
        <w:t>authorise the expenditure</w:t>
      </w:r>
      <w:r>
        <w:rPr>
          <w:sz w:val="22"/>
          <w:szCs w:val="22"/>
        </w:rPr>
        <w:t xml:space="preserve"> of £110 per year and t</w:t>
      </w:r>
      <w:r w:rsidR="004D4FBB" w:rsidRPr="00DD3210">
        <w:rPr>
          <w:sz w:val="22"/>
          <w:szCs w:val="22"/>
        </w:rPr>
        <w:t xml:space="preserve">he Clerk be authorised to sign the contract on behalf of the Council </w:t>
      </w:r>
    </w:p>
    <w:p w14:paraId="135C8077" w14:textId="77777777" w:rsidR="004D4FBB" w:rsidRDefault="004D4FBB" w:rsidP="004D4FBB">
      <w:pPr>
        <w:pStyle w:val="Default"/>
        <w:rPr>
          <w:sz w:val="22"/>
          <w:szCs w:val="22"/>
        </w:rPr>
      </w:pPr>
    </w:p>
    <w:p w14:paraId="5EB8FE84" w14:textId="53B3164F" w:rsidR="004D4FBB" w:rsidRDefault="004B2296" w:rsidP="004B229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00138">
        <w:rPr>
          <w:rFonts w:ascii="Arial" w:hAnsi="Arial" w:cs="Arial"/>
          <w:b/>
          <w:sz w:val="22"/>
          <w:szCs w:val="22"/>
        </w:rPr>
        <w:t xml:space="preserve">20/18 </w:t>
      </w:r>
      <w:r w:rsidR="004D4FBB">
        <w:rPr>
          <w:rFonts w:ascii="Arial" w:hAnsi="Arial" w:cs="Arial"/>
          <w:b/>
          <w:sz w:val="22"/>
          <w:szCs w:val="22"/>
        </w:rPr>
        <w:t>WW1 CENTENARY FIELD (</w:t>
      </w:r>
      <w:r w:rsidR="004D4FBB" w:rsidRPr="00823D79">
        <w:rPr>
          <w:rFonts w:ascii="Arial" w:hAnsi="Arial" w:cs="Arial"/>
          <w:b/>
          <w:i/>
          <w:sz w:val="22"/>
          <w:szCs w:val="22"/>
        </w:rPr>
        <w:t xml:space="preserve">Appendix </w:t>
      </w:r>
      <w:r w:rsidR="004D4FBB">
        <w:rPr>
          <w:rFonts w:ascii="Arial" w:hAnsi="Arial" w:cs="Arial"/>
          <w:b/>
          <w:i/>
          <w:sz w:val="22"/>
          <w:szCs w:val="22"/>
        </w:rPr>
        <w:t>F</w:t>
      </w:r>
      <w:r w:rsidR="004D4FBB">
        <w:rPr>
          <w:rFonts w:ascii="Arial" w:hAnsi="Arial" w:cs="Arial"/>
          <w:b/>
          <w:sz w:val="22"/>
          <w:szCs w:val="22"/>
        </w:rPr>
        <w:t>)</w:t>
      </w:r>
    </w:p>
    <w:p w14:paraId="375603F0" w14:textId="5AF25DD6" w:rsidR="002F63BE" w:rsidRPr="00AF2E08" w:rsidRDefault="004B2296" w:rsidP="004B2296">
      <w:pPr>
        <w:ind w:left="720" w:firstLine="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proposed by Cllr Wadsworth, seconded by Cllr Brookes and unanimously resolved that members note the recommendations</w:t>
      </w:r>
    </w:p>
    <w:p w14:paraId="432CC2DB" w14:textId="77777777" w:rsidR="004D4FBB" w:rsidRDefault="004D4FBB" w:rsidP="004D4FBB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69AB915" w14:textId="76F3F661" w:rsidR="004D4FBB" w:rsidRPr="00277621" w:rsidRDefault="004D4FBB" w:rsidP="004D4FB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B2296">
        <w:rPr>
          <w:rFonts w:ascii="Arial" w:hAnsi="Arial" w:cs="Arial"/>
          <w:b/>
          <w:sz w:val="22"/>
          <w:szCs w:val="22"/>
        </w:rPr>
        <w:t xml:space="preserve">21/18 </w:t>
      </w:r>
      <w:bookmarkStart w:id="1" w:name="_Hlk516751930"/>
      <w:r w:rsidRPr="00277621">
        <w:rPr>
          <w:rFonts w:ascii="Arial" w:hAnsi="Arial" w:cs="Arial"/>
          <w:b/>
          <w:sz w:val="22"/>
          <w:szCs w:val="22"/>
        </w:rPr>
        <w:t xml:space="preserve">REPRESENTATION ON OTHER ORGANISATIONS </w:t>
      </w:r>
      <w:r w:rsidRPr="00277621">
        <w:rPr>
          <w:rFonts w:ascii="Arial" w:hAnsi="Arial" w:cs="Arial"/>
          <w:b/>
          <w:i/>
          <w:sz w:val="22"/>
          <w:szCs w:val="22"/>
        </w:rPr>
        <w:t>(Append</w:t>
      </w:r>
      <w:r>
        <w:rPr>
          <w:rFonts w:ascii="Arial" w:hAnsi="Arial" w:cs="Arial"/>
          <w:b/>
          <w:i/>
          <w:sz w:val="22"/>
          <w:szCs w:val="22"/>
        </w:rPr>
        <w:t>ices</w:t>
      </w:r>
      <w:r w:rsidRPr="00277621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H, Hi</w:t>
      </w:r>
      <w:r w:rsidRPr="00277621">
        <w:rPr>
          <w:rFonts w:ascii="Arial" w:hAnsi="Arial" w:cs="Arial"/>
          <w:b/>
          <w:i/>
          <w:sz w:val="22"/>
          <w:szCs w:val="22"/>
        </w:rPr>
        <w:t>)</w:t>
      </w:r>
    </w:p>
    <w:p w14:paraId="6E7A2C8D" w14:textId="74CCFA1E" w:rsidR="004D4FBB" w:rsidRPr="004B6354" w:rsidRDefault="004D4FBB" w:rsidP="004D4FBB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4B6354">
        <w:rPr>
          <w:rFonts w:ascii="Arial" w:hAnsi="Arial" w:cs="Arial"/>
          <w:sz w:val="22"/>
          <w:szCs w:val="22"/>
          <w:u w:val="single"/>
        </w:rPr>
        <w:t>Trustees of the Victoria Hall</w:t>
      </w:r>
    </w:p>
    <w:p w14:paraId="76A43FDD" w14:textId="707A7E79" w:rsidR="004B6354" w:rsidRDefault="004B6354" w:rsidP="004B6354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proposed by Cllr Lucas, seconded by Cllr Romney and unanimously resolved to appoint Cllr Lowe</w:t>
      </w:r>
    </w:p>
    <w:p w14:paraId="5C1B96B0" w14:textId="7F46748F" w:rsidR="004B6354" w:rsidRDefault="004B6354" w:rsidP="004B6354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proposed by Cllr Brookes, seconded by Cllr Woodley and unanimously resolved to appoint Cllr Bottomley</w:t>
      </w:r>
    </w:p>
    <w:p w14:paraId="2652E59D" w14:textId="58FC0CD4" w:rsidR="004B6354" w:rsidRPr="004B6354" w:rsidRDefault="004B6354" w:rsidP="004B6354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600C1029" w14:textId="77777777" w:rsidR="004D4FBB" w:rsidRPr="004B6354" w:rsidRDefault="004D4FBB" w:rsidP="004D4FBB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4B6354">
        <w:rPr>
          <w:rFonts w:ascii="Arial" w:hAnsi="Arial" w:cs="Arial"/>
          <w:sz w:val="22"/>
          <w:szCs w:val="22"/>
          <w:u w:val="single"/>
        </w:rPr>
        <w:t xml:space="preserve">Trustees of the Memorial Institute </w:t>
      </w:r>
    </w:p>
    <w:bookmarkEnd w:id="1"/>
    <w:p w14:paraId="107ED843" w14:textId="4EDBC5FC" w:rsidR="004B6354" w:rsidRPr="004B6354" w:rsidRDefault="004B6354" w:rsidP="004B6354">
      <w:pPr>
        <w:ind w:left="1440"/>
        <w:jc w:val="both"/>
        <w:rPr>
          <w:rFonts w:ascii="Arial" w:hAnsi="Arial" w:cs="Arial"/>
          <w:sz w:val="22"/>
          <w:szCs w:val="22"/>
        </w:rPr>
      </w:pPr>
      <w:r w:rsidRPr="004B6354">
        <w:rPr>
          <w:rFonts w:ascii="Arial" w:hAnsi="Arial" w:cs="Arial"/>
          <w:sz w:val="22"/>
          <w:szCs w:val="22"/>
        </w:rPr>
        <w:t xml:space="preserve">It was proposed by Cllr Lucas, seconded by Cllr </w:t>
      </w:r>
      <w:r>
        <w:rPr>
          <w:rFonts w:ascii="Arial" w:hAnsi="Arial" w:cs="Arial"/>
          <w:sz w:val="22"/>
          <w:szCs w:val="22"/>
        </w:rPr>
        <w:t>Denyer</w:t>
      </w:r>
      <w:r w:rsidRPr="004B6354">
        <w:rPr>
          <w:rFonts w:ascii="Arial" w:hAnsi="Arial" w:cs="Arial"/>
          <w:sz w:val="22"/>
          <w:szCs w:val="22"/>
        </w:rPr>
        <w:t xml:space="preserve"> and unanimously resolved to appoint Cllr Lowe</w:t>
      </w:r>
    </w:p>
    <w:p w14:paraId="49D4E74F" w14:textId="77777777" w:rsidR="004D4FBB" w:rsidRDefault="004D4FBB" w:rsidP="004D4FBB">
      <w:pPr>
        <w:ind w:left="720" w:hanging="862"/>
        <w:rPr>
          <w:rFonts w:ascii="Arial" w:hAnsi="Arial" w:cs="Arial"/>
          <w:sz w:val="22"/>
          <w:szCs w:val="22"/>
        </w:rPr>
      </w:pPr>
    </w:p>
    <w:p w14:paraId="07BAA98E" w14:textId="12CD5DD6" w:rsidR="004D4FBB" w:rsidRPr="00D15314" w:rsidRDefault="004D4FBB" w:rsidP="004D4FBB">
      <w:pPr>
        <w:ind w:left="720" w:hanging="8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4B6354" w:rsidRPr="004B6354">
        <w:rPr>
          <w:rFonts w:ascii="Arial" w:hAnsi="Arial" w:cs="Arial"/>
          <w:b/>
          <w:sz w:val="22"/>
          <w:szCs w:val="22"/>
        </w:rPr>
        <w:t>122/18</w:t>
      </w:r>
      <w:r w:rsidR="004B6354">
        <w:rPr>
          <w:rFonts w:ascii="Arial" w:hAnsi="Arial" w:cs="Arial"/>
          <w:b/>
          <w:sz w:val="22"/>
          <w:szCs w:val="22"/>
        </w:rPr>
        <w:t xml:space="preserve"> </w:t>
      </w:r>
      <w:r w:rsidRPr="00D15314">
        <w:rPr>
          <w:rFonts w:ascii="Arial" w:hAnsi="Arial" w:cs="Arial"/>
          <w:b/>
          <w:sz w:val="22"/>
          <w:szCs w:val="22"/>
        </w:rPr>
        <w:t>SUSPENSION OF STANDING ORDER 28</w:t>
      </w:r>
    </w:p>
    <w:p w14:paraId="1F0756A0" w14:textId="3768374A" w:rsidR="004D4FBB" w:rsidRPr="00D15314" w:rsidRDefault="004D4FBB" w:rsidP="004D4FBB">
      <w:pPr>
        <w:ind w:left="720" w:hanging="720"/>
        <w:rPr>
          <w:rFonts w:ascii="Arial" w:hAnsi="Arial" w:cs="Arial"/>
          <w:sz w:val="22"/>
          <w:szCs w:val="22"/>
        </w:rPr>
      </w:pPr>
      <w:r w:rsidRPr="00D15314">
        <w:rPr>
          <w:rFonts w:ascii="Arial" w:hAnsi="Arial" w:cs="Arial"/>
          <w:b/>
          <w:sz w:val="22"/>
          <w:szCs w:val="22"/>
        </w:rPr>
        <w:tab/>
      </w:r>
      <w:r w:rsidR="004B6354">
        <w:rPr>
          <w:rFonts w:ascii="Arial" w:hAnsi="Arial" w:cs="Arial"/>
          <w:sz w:val="22"/>
          <w:szCs w:val="22"/>
        </w:rPr>
        <w:t xml:space="preserve">It was proposed by Cllr Woodley, seconded by Cllr Brookes and unanimously resolved </w:t>
      </w:r>
      <w:r w:rsidR="002345A6" w:rsidRPr="00D15314">
        <w:rPr>
          <w:rFonts w:ascii="Arial" w:hAnsi="Arial" w:cs="Arial"/>
          <w:sz w:val="22"/>
          <w:szCs w:val="22"/>
        </w:rPr>
        <w:t>to</w:t>
      </w:r>
      <w:r w:rsidRPr="00D15314">
        <w:rPr>
          <w:rFonts w:ascii="Arial" w:hAnsi="Arial" w:cs="Arial"/>
          <w:sz w:val="22"/>
          <w:szCs w:val="22"/>
        </w:rPr>
        <w:t xml:space="preserve"> agree to suspend Standing Order 28 in order that item 16 on the Agenda can be considered</w:t>
      </w:r>
    </w:p>
    <w:p w14:paraId="7792E7C7" w14:textId="77777777" w:rsidR="004D4FBB" w:rsidRPr="00F30FCB" w:rsidRDefault="004D4FBB" w:rsidP="004D4FBB">
      <w:pPr>
        <w:ind w:left="720" w:hanging="720"/>
        <w:rPr>
          <w:rFonts w:ascii="Arial" w:hAnsi="Arial" w:cs="Arial"/>
          <w:sz w:val="22"/>
          <w:szCs w:val="22"/>
        </w:rPr>
      </w:pPr>
      <w:r>
        <w:tab/>
      </w:r>
    </w:p>
    <w:p w14:paraId="59D2AB36" w14:textId="42A6F730" w:rsidR="004D4FBB" w:rsidRPr="006304F6" w:rsidRDefault="004D4FBB" w:rsidP="004D4FB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345A6">
        <w:rPr>
          <w:rFonts w:ascii="Arial" w:hAnsi="Arial" w:cs="Arial"/>
          <w:b/>
          <w:sz w:val="22"/>
          <w:szCs w:val="22"/>
        </w:rPr>
        <w:t xml:space="preserve">123/18 </w:t>
      </w:r>
      <w:r w:rsidRPr="006304F6">
        <w:rPr>
          <w:rFonts w:ascii="Arial" w:hAnsi="Arial" w:cs="Arial"/>
          <w:b/>
          <w:sz w:val="22"/>
          <w:szCs w:val="22"/>
        </w:rPr>
        <w:t>RESIDENTS-ONLY PARKING ZONE</w:t>
      </w:r>
      <w:r w:rsidRPr="006304F6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6304F6">
        <w:rPr>
          <w:rFonts w:ascii="Arial" w:hAnsi="Arial" w:cs="Arial"/>
          <w:b/>
          <w:i/>
          <w:sz w:val="22"/>
          <w:szCs w:val="22"/>
        </w:rPr>
        <w:t>Appendi</w:t>
      </w:r>
      <w:r>
        <w:rPr>
          <w:rFonts w:ascii="Arial" w:hAnsi="Arial" w:cs="Arial"/>
          <w:b/>
          <w:i/>
          <w:sz w:val="22"/>
          <w:szCs w:val="22"/>
        </w:rPr>
        <w:t>x I</w:t>
      </w:r>
      <w:r w:rsidRPr="006304F6">
        <w:rPr>
          <w:rFonts w:ascii="Arial" w:hAnsi="Arial" w:cs="Arial"/>
          <w:b/>
          <w:i/>
          <w:color w:val="000000"/>
          <w:sz w:val="22"/>
          <w:szCs w:val="22"/>
        </w:rPr>
        <w:t>)</w:t>
      </w:r>
    </w:p>
    <w:p w14:paraId="01FF2271" w14:textId="678B97B2" w:rsidR="004D4FBB" w:rsidRDefault="002345A6" w:rsidP="002345A6">
      <w:pPr>
        <w:ind w:left="851" w:hanging="142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bookmarkStart w:id="2" w:name="_Hlk515898192"/>
      <w:r>
        <w:rPr>
          <w:rFonts w:ascii="Arial" w:hAnsi="Arial" w:cs="Arial"/>
          <w:sz w:val="22"/>
          <w:szCs w:val="22"/>
        </w:rPr>
        <w:t xml:space="preserve">  After much discussion it was proposed by Cllr Lowe, seconded by Cllr Romney to support the proposal of</w:t>
      </w:r>
      <w:r w:rsidR="004D4FBB" w:rsidRPr="006304F6">
        <w:rPr>
          <w:rFonts w:ascii="Arial" w:hAnsi="Arial" w:cs="Arial"/>
          <w:sz w:val="22"/>
          <w:szCs w:val="22"/>
        </w:rPr>
        <w:t xml:space="preserve"> </w:t>
      </w:r>
      <w:r w:rsidR="004D4FBB">
        <w:rPr>
          <w:rFonts w:ascii="Arial" w:hAnsi="Arial" w:cs="Arial"/>
          <w:sz w:val="22"/>
          <w:szCs w:val="22"/>
        </w:rPr>
        <w:t xml:space="preserve">double yellow lines to </w:t>
      </w:r>
      <w:r w:rsidR="004D4FBB" w:rsidRPr="006304F6">
        <w:rPr>
          <w:rFonts w:ascii="Arial" w:hAnsi="Arial" w:cs="Arial"/>
          <w:sz w:val="22"/>
          <w:szCs w:val="22"/>
        </w:rPr>
        <w:t>be implemented in Sculthorpe Close</w:t>
      </w:r>
      <w:r>
        <w:rPr>
          <w:rFonts w:ascii="Arial" w:hAnsi="Arial" w:cs="Arial"/>
          <w:sz w:val="22"/>
          <w:szCs w:val="22"/>
        </w:rPr>
        <w:t>.  This motion fell with 2 votes for and 8 against</w:t>
      </w:r>
      <w:r w:rsidR="004D4FBB" w:rsidRPr="006304F6">
        <w:rPr>
          <w:rFonts w:ascii="Arial" w:hAnsi="Arial" w:cs="Arial"/>
          <w:sz w:val="22"/>
          <w:szCs w:val="22"/>
        </w:rPr>
        <w:t xml:space="preserve"> </w:t>
      </w:r>
    </w:p>
    <w:p w14:paraId="288D1F80" w14:textId="2AED4DBE" w:rsidR="004D4FBB" w:rsidRPr="006304F6" w:rsidRDefault="004D4FBB" w:rsidP="004D4F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End w:id="2"/>
    </w:p>
    <w:p w14:paraId="48FE3D8D" w14:textId="422044C8" w:rsidR="004D4FBB" w:rsidRDefault="002345A6" w:rsidP="002345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124/18 </w:t>
      </w:r>
      <w:r w:rsidR="004D4FBB">
        <w:rPr>
          <w:rFonts w:ascii="Arial" w:hAnsi="Arial" w:cs="Arial"/>
          <w:b/>
          <w:sz w:val="22"/>
          <w:szCs w:val="22"/>
        </w:rPr>
        <w:t>A5 FLYERS (</w:t>
      </w:r>
      <w:r w:rsidR="004D4FBB" w:rsidRPr="00D15314">
        <w:rPr>
          <w:rFonts w:ascii="Arial" w:hAnsi="Arial" w:cs="Arial"/>
          <w:b/>
          <w:i/>
          <w:sz w:val="22"/>
          <w:szCs w:val="22"/>
        </w:rPr>
        <w:t>Appendix J</w:t>
      </w:r>
      <w:r w:rsidR="004D4FBB">
        <w:rPr>
          <w:rFonts w:ascii="Arial" w:hAnsi="Arial" w:cs="Arial"/>
          <w:b/>
          <w:sz w:val="22"/>
          <w:szCs w:val="22"/>
        </w:rPr>
        <w:t>)</w:t>
      </w:r>
    </w:p>
    <w:p w14:paraId="3BDC06FE" w14:textId="72EBA965" w:rsidR="004D4FBB" w:rsidRDefault="002345A6" w:rsidP="002345A6">
      <w:pPr>
        <w:ind w:left="142" w:firstLine="5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report was noted, and an alternative recommendation was considered and accepted</w:t>
      </w:r>
    </w:p>
    <w:p w14:paraId="6CBA2860" w14:textId="77777777" w:rsidR="002345A6" w:rsidRPr="00A16135" w:rsidRDefault="002345A6" w:rsidP="002345A6">
      <w:pPr>
        <w:ind w:left="142" w:firstLine="578"/>
        <w:rPr>
          <w:rFonts w:ascii="Arial" w:hAnsi="Arial" w:cs="Arial"/>
          <w:sz w:val="22"/>
          <w:szCs w:val="22"/>
        </w:rPr>
      </w:pPr>
    </w:p>
    <w:p w14:paraId="030505D6" w14:textId="5C6F9A3F" w:rsidR="004D4FBB" w:rsidRDefault="002345A6" w:rsidP="002345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125/18 </w:t>
      </w:r>
      <w:r w:rsidR="004D4FBB">
        <w:rPr>
          <w:rFonts w:ascii="Arial" w:hAnsi="Arial" w:cs="Arial"/>
          <w:b/>
          <w:sz w:val="22"/>
          <w:szCs w:val="22"/>
        </w:rPr>
        <w:t>BOUNCY CASTLE (</w:t>
      </w:r>
      <w:r w:rsidR="004D4FBB" w:rsidRPr="00D15314">
        <w:rPr>
          <w:rFonts w:ascii="Arial" w:hAnsi="Arial" w:cs="Arial"/>
          <w:b/>
          <w:i/>
          <w:sz w:val="22"/>
          <w:szCs w:val="22"/>
        </w:rPr>
        <w:t>Appendix K)</w:t>
      </w:r>
    </w:p>
    <w:p w14:paraId="4A91239F" w14:textId="05968B84" w:rsidR="00A80BC6" w:rsidRPr="00532525" w:rsidRDefault="002345A6" w:rsidP="00A80BC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proposed by Cllr Wadsworth, seconded by Cllr Brookes and resolved with 9 votes for and 1 abstention</w:t>
      </w:r>
      <w:r w:rsidR="00A80BC6">
        <w:rPr>
          <w:rFonts w:ascii="Arial" w:hAnsi="Arial" w:cs="Arial"/>
          <w:sz w:val="22"/>
          <w:szCs w:val="22"/>
        </w:rPr>
        <w:t xml:space="preserve"> t</w:t>
      </w:r>
      <w:r w:rsidR="00A80BC6" w:rsidRPr="00532525">
        <w:rPr>
          <w:rFonts w:ascii="Arial" w:hAnsi="Arial" w:cs="Arial"/>
          <w:sz w:val="22"/>
          <w:szCs w:val="22"/>
        </w:rPr>
        <w:t>hat the Council is willing to permit a bouncy castle to be present in Cutts Close on a Sunday from 17</w:t>
      </w:r>
      <w:r w:rsidR="00A80BC6" w:rsidRPr="00532525">
        <w:rPr>
          <w:rFonts w:ascii="Arial" w:hAnsi="Arial" w:cs="Arial"/>
          <w:sz w:val="22"/>
          <w:szCs w:val="22"/>
          <w:vertAlign w:val="superscript"/>
        </w:rPr>
        <w:t>th</w:t>
      </w:r>
      <w:r w:rsidR="00A80BC6" w:rsidRPr="00532525">
        <w:rPr>
          <w:rFonts w:ascii="Arial" w:hAnsi="Arial" w:cs="Arial"/>
          <w:sz w:val="22"/>
          <w:szCs w:val="22"/>
        </w:rPr>
        <w:t xml:space="preserve"> June 2018 – Sunday 26</w:t>
      </w:r>
      <w:r w:rsidR="00A80BC6" w:rsidRPr="00532525">
        <w:rPr>
          <w:rFonts w:ascii="Arial" w:hAnsi="Arial" w:cs="Arial"/>
          <w:sz w:val="22"/>
          <w:szCs w:val="22"/>
          <w:vertAlign w:val="superscript"/>
        </w:rPr>
        <w:t>th</w:t>
      </w:r>
      <w:r w:rsidR="00A80BC6" w:rsidRPr="00532525">
        <w:rPr>
          <w:rFonts w:ascii="Arial" w:hAnsi="Arial" w:cs="Arial"/>
          <w:sz w:val="22"/>
          <w:szCs w:val="22"/>
        </w:rPr>
        <w:t xml:space="preserve"> August 2018</w:t>
      </w:r>
    </w:p>
    <w:p w14:paraId="585612CE" w14:textId="7B72F482" w:rsidR="002345A6" w:rsidRDefault="002345A6" w:rsidP="002345A6">
      <w:pPr>
        <w:ind w:left="720"/>
        <w:rPr>
          <w:rFonts w:ascii="Arial" w:hAnsi="Arial" w:cs="Arial"/>
          <w:sz w:val="22"/>
          <w:szCs w:val="22"/>
        </w:rPr>
      </w:pPr>
    </w:p>
    <w:p w14:paraId="041B09DA" w14:textId="1C55B5F5" w:rsidR="00A80BC6" w:rsidRDefault="00A80BC6" w:rsidP="002345A6">
      <w:pPr>
        <w:ind w:left="720"/>
        <w:rPr>
          <w:rFonts w:ascii="Arial" w:hAnsi="Arial" w:cs="Arial"/>
          <w:sz w:val="22"/>
          <w:szCs w:val="22"/>
        </w:rPr>
      </w:pPr>
    </w:p>
    <w:p w14:paraId="1F322F9A" w14:textId="6358F83E" w:rsidR="00A80BC6" w:rsidRDefault="00A80BC6" w:rsidP="002345A6">
      <w:pPr>
        <w:ind w:left="720"/>
        <w:rPr>
          <w:rFonts w:ascii="Arial" w:hAnsi="Arial" w:cs="Arial"/>
          <w:sz w:val="22"/>
          <w:szCs w:val="22"/>
        </w:rPr>
      </w:pPr>
    </w:p>
    <w:p w14:paraId="67383F6F" w14:textId="73E66827" w:rsidR="00A80BC6" w:rsidRDefault="00A80BC6" w:rsidP="002345A6">
      <w:pPr>
        <w:ind w:left="720"/>
        <w:rPr>
          <w:rFonts w:ascii="Arial" w:hAnsi="Arial" w:cs="Arial"/>
          <w:sz w:val="22"/>
          <w:szCs w:val="22"/>
        </w:rPr>
      </w:pPr>
    </w:p>
    <w:p w14:paraId="69369069" w14:textId="77777777" w:rsidR="00A80BC6" w:rsidRDefault="00A80BC6" w:rsidP="002345A6">
      <w:pPr>
        <w:ind w:left="720"/>
        <w:rPr>
          <w:rFonts w:ascii="Arial" w:hAnsi="Arial" w:cs="Arial"/>
          <w:sz w:val="22"/>
          <w:szCs w:val="22"/>
        </w:rPr>
      </w:pPr>
    </w:p>
    <w:p w14:paraId="6B27F752" w14:textId="3FA281B0" w:rsidR="004D4FBB" w:rsidRDefault="002345A6" w:rsidP="002345A6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74801B1" w14:textId="7CC63646" w:rsidR="004D4FBB" w:rsidRDefault="002345A6" w:rsidP="002345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126/18</w:t>
      </w:r>
      <w:r w:rsidR="004D4FBB">
        <w:rPr>
          <w:rFonts w:ascii="Arial" w:hAnsi="Arial" w:cs="Arial"/>
          <w:b/>
          <w:sz w:val="22"/>
          <w:szCs w:val="22"/>
        </w:rPr>
        <w:tab/>
        <w:t>BUNTING – CUTTS CLOSE</w:t>
      </w:r>
    </w:p>
    <w:p w14:paraId="2075DBB6" w14:textId="079A5F27" w:rsidR="004D4FBB" w:rsidRPr="00BF28A1" w:rsidRDefault="002345A6" w:rsidP="005D1B28">
      <w:pPr>
        <w:ind w:left="720" w:firstLine="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proposed by Cllr Wadsworth, seconded by Cllr Brookes and unanimously resolved</w:t>
      </w:r>
      <w:r w:rsidR="005D1B28">
        <w:rPr>
          <w:rFonts w:ascii="Arial" w:hAnsi="Arial" w:cs="Arial"/>
          <w:sz w:val="22"/>
          <w:szCs w:val="22"/>
        </w:rPr>
        <w:t xml:space="preserve"> that</w:t>
      </w:r>
      <w:r w:rsidR="00A80BC6">
        <w:rPr>
          <w:rFonts w:ascii="Arial" w:hAnsi="Arial" w:cs="Arial"/>
          <w:sz w:val="22"/>
          <w:szCs w:val="22"/>
        </w:rPr>
        <w:t xml:space="preserve"> p</w:t>
      </w:r>
      <w:r w:rsidR="004D4FBB">
        <w:rPr>
          <w:rFonts w:ascii="Arial" w:hAnsi="Arial" w:cs="Arial"/>
          <w:sz w:val="22"/>
          <w:szCs w:val="22"/>
        </w:rPr>
        <w:t>ermission is given to the PPWG to erect bunting on the railings around the perimeter of the park</w:t>
      </w:r>
    </w:p>
    <w:p w14:paraId="647AAB0F" w14:textId="77777777" w:rsidR="004D4FBB" w:rsidRDefault="004D4FBB" w:rsidP="004D4FBB">
      <w:pPr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1014566" w14:textId="11438731" w:rsidR="004D4FBB" w:rsidRDefault="00A80BC6" w:rsidP="00A80B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127/18</w:t>
      </w:r>
      <w:r w:rsidR="004D4FBB">
        <w:rPr>
          <w:rFonts w:ascii="Arial" w:hAnsi="Arial" w:cs="Arial"/>
          <w:b/>
          <w:sz w:val="22"/>
          <w:szCs w:val="22"/>
        </w:rPr>
        <w:tab/>
        <w:t xml:space="preserve">CO-OPTION FOR THE OAKHAM NORTH EAST WARD VACANCY </w:t>
      </w:r>
    </w:p>
    <w:p w14:paraId="66A60B8F" w14:textId="216AC1F9" w:rsidR="00A80BC6" w:rsidRDefault="00A80BC6" w:rsidP="00A80BC6">
      <w:pPr>
        <w:ind w:left="720"/>
        <w:rPr>
          <w:rFonts w:ascii="Arial" w:hAnsi="Arial" w:cs="Arial"/>
          <w:b/>
          <w:sz w:val="22"/>
          <w:szCs w:val="22"/>
        </w:rPr>
      </w:pPr>
      <w:r w:rsidRPr="00A80BC6">
        <w:rPr>
          <w:rFonts w:ascii="Arial" w:hAnsi="Arial" w:cs="Arial"/>
          <w:sz w:val="22"/>
          <w:szCs w:val="22"/>
        </w:rPr>
        <w:t>It was proposed by Cllr Ind, seconded by Cllr Woodley and resolved with 9 votes for and 1 abstention to</w:t>
      </w:r>
      <w:r>
        <w:rPr>
          <w:rFonts w:ascii="Arial" w:hAnsi="Arial" w:cs="Arial"/>
          <w:sz w:val="22"/>
          <w:szCs w:val="22"/>
        </w:rPr>
        <w:t>:</w:t>
      </w:r>
    </w:p>
    <w:p w14:paraId="38D049EC" w14:textId="0CC10C53" w:rsidR="004D4FBB" w:rsidRDefault="004D4FBB" w:rsidP="00A80BC6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A80BC6">
        <w:rPr>
          <w:rFonts w:ascii="Arial" w:hAnsi="Arial" w:cs="Arial"/>
          <w:sz w:val="22"/>
          <w:szCs w:val="22"/>
        </w:rPr>
        <w:t xml:space="preserve">co-opt one new member to the Council for the Oakham North East Ward </w:t>
      </w:r>
    </w:p>
    <w:p w14:paraId="46DD0F62" w14:textId="77777777" w:rsidR="00A80BC6" w:rsidRDefault="00A80BC6" w:rsidP="00A80BC6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suspend Standing Order 28 and that a decision will be made at the 11</w:t>
      </w:r>
      <w:r w:rsidRPr="00A80BC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July meeting</w:t>
      </w:r>
    </w:p>
    <w:p w14:paraId="3F9F679A" w14:textId="77777777" w:rsidR="00A80BC6" w:rsidRDefault="00A80BC6" w:rsidP="00A80BC6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 to advertise the vacancy via The Rutland Times, Councils website, notice boards and Rutland Radio</w:t>
      </w:r>
    </w:p>
    <w:p w14:paraId="60A0BB6F" w14:textId="30322076" w:rsidR="00A80BC6" w:rsidRPr="00A80BC6" w:rsidRDefault="00A80BC6" w:rsidP="00A80BC6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 authorise expenditure up to £500 </w:t>
      </w:r>
      <w:r w:rsidRPr="000757B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within the budget heading allocated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to Elections</w:t>
      </w:r>
    </w:p>
    <w:p w14:paraId="29B0C3D8" w14:textId="77777777" w:rsidR="004D4FBB" w:rsidRPr="0006279B" w:rsidRDefault="004D4FBB" w:rsidP="004D4FBB">
      <w:pPr>
        <w:ind w:left="142"/>
        <w:rPr>
          <w:rFonts w:ascii="Arial" w:hAnsi="Arial" w:cs="Arial"/>
          <w:b/>
          <w:sz w:val="22"/>
          <w:szCs w:val="22"/>
        </w:rPr>
      </w:pPr>
    </w:p>
    <w:p w14:paraId="7D55F887" w14:textId="4CB77940" w:rsidR="004D4FBB" w:rsidRPr="00AF2E08" w:rsidRDefault="00A80BC6" w:rsidP="00A80B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128/18</w:t>
      </w:r>
      <w:r w:rsidR="004D4FBB">
        <w:rPr>
          <w:rFonts w:ascii="Arial" w:hAnsi="Arial" w:cs="Arial"/>
          <w:b/>
          <w:sz w:val="22"/>
          <w:szCs w:val="22"/>
        </w:rPr>
        <w:t xml:space="preserve"> </w:t>
      </w:r>
      <w:r w:rsidR="004D4FBB" w:rsidRPr="00AF2E08">
        <w:rPr>
          <w:rFonts w:ascii="Arial" w:hAnsi="Arial" w:cs="Arial"/>
          <w:b/>
          <w:sz w:val="22"/>
          <w:szCs w:val="22"/>
        </w:rPr>
        <w:t>EXEMPT ITEM</w:t>
      </w:r>
    </w:p>
    <w:p w14:paraId="662C42AF" w14:textId="37FE4703" w:rsidR="004D4FBB" w:rsidRPr="00AF2E08" w:rsidRDefault="004D4FBB" w:rsidP="004D4FBB">
      <w:pPr>
        <w:ind w:left="720" w:hanging="862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ab/>
      </w:r>
      <w:r w:rsidR="00A80BC6">
        <w:rPr>
          <w:rFonts w:ascii="Arial" w:hAnsi="Arial" w:cs="Arial"/>
          <w:sz w:val="22"/>
          <w:szCs w:val="22"/>
        </w:rPr>
        <w:t xml:space="preserve">It was proposed by Cllr Wadsworth, seconded by Cllr </w:t>
      </w:r>
      <w:r w:rsidR="00FA3CF7">
        <w:rPr>
          <w:rFonts w:ascii="Arial" w:hAnsi="Arial" w:cs="Arial"/>
          <w:sz w:val="22"/>
          <w:szCs w:val="22"/>
        </w:rPr>
        <w:t>Romney</w:t>
      </w:r>
      <w:r w:rsidR="00A80BC6">
        <w:rPr>
          <w:rFonts w:ascii="Arial" w:hAnsi="Arial" w:cs="Arial"/>
          <w:sz w:val="22"/>
          <w:szCs w:val="22"/>
        </w:rPr>
        <w:t xml:space="preserve"> and unanimously resolved </w:t>
      </w:r>
      <w:r w:rsidRPr="00AF2E08">
        <w:rPr>
          <w:rFonts w:ascii="Arial" w:hAnsi="Arial" w:cs="Arial"/>
          <w:sz w:val="22"/>
          <w:szCs w:val="22"/>
        </w:rPr>
        <w:t xml:space="preserve">to exclude the Press and Public under Section 1 of the Public Bodies (Admissions to Meetings) Act 1960, as amended, during consideration of Item </w:t>
      </w:r>
      <w:r>
        <w:rPr>
          <w:rFonts w:ascii="Arial" w:hAnsi="Arial" w:cs="Arial"/>
          <w:sz w:val="22"/>
          <w:szCs w:val="22"/>
        </w:rPr>
        <w:t>22</w:t>
      </w:r>
      <w:r w:rsidRPr="00AF2E08">
        <w:rPr>
          <w:rFonts w:ascii="Arial" w:hAnsi="Arial" w:cs="Arial"/>
          <w:sz w:val="22"/>
          <w:szCs w:val="22"/>
        </w:rPr>
        <w:t xml:space="preserve"> on the Agenda as </w:t>
      </w:r>
      <w:r>
        <w:rPr>
          <w:rFonts w:ascii="Arial" w:hAnsi="Arial" w:cs="Arial"/>
          <w:sz w:val="22"/>
          <w:szCs w:val="22"/>
        </w:rPr>
        <w:t xml:space="preserve">it </w:t>
      </w:r>
      <w:r w:rsidRPr="00AF2E08">
        <w:rPr>
          <w:rFonts w:ascii="Arial" w:hAnsi="Arial" w:cs="Arial"/>
          <w:sz w:val="22"/>
          <w:szCs w:val="22"/>
        </w:rPr>
        <w:t>concern</w:t>
      </w:r>
      <w:r>
        <w:rPr>
          <w:rFonts w:ascii="Arial" w:hAnsi="Arial" w:cs="Arial"/>
          <w:sz w:val="22"/>
          <w:szCs w:val="22"/>
        </w:rPr>
        <w:t xml:space="preserve">s </w:t>
      </w:r>
      <w:r w:rsidRPr="00AF2E08">
        <w:rPr>
          <w:rFonts w:ascii="Arial" w:hAnsi="Arial" w:cs="Arial"/>
          <w:sz w:val="22"/>
          <w:szCs w:val="22"/>
        </w:rPr>
        <w:t>confidential matters</w:t>
      </w:r>
    </w:p>
    <w:p w14:paraId="4B07264A" w14:textId="77777777" w:rsidR="004D4FBB" w:rsidRDefault="004D4FBB" w:rsidP="004D4FBB">
      <w:pPr>
        <w:ind w:left="720" w:hanging="862"/>
        <w:rPr>
          <w:rFonts w:ascii="Arial" w:hAnsi="Arial" w:cs="Arial"/>
          <w:b/>
          <w:sz w:val="22"/>
          <w:szCs w:val="22"/>
        </w:rPr>
      </w:pPr>
    </w:p>
    <w:p w14:paraId="6C54C23E" w14:textId="0C00304C" w:rsidR="004D4FBB" w:rsidRDefault="002C0DF2" w:rsidP="004D4F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129/18</w:t>
      </w:r>
      <w:r w:rsidR="004D4FBB" w:rsidRPr="00D15314">
        <w:rPr>
          <w:rFonts w:ascii="Arial" w:hAnsi="Arial" w:cs="Arial"/>
          <w:b/>
          <w:sz w:val="22"/>
          <w:szCs w:val="22"/>
        </w:rPr>
        <w:tab/>
      </w:r>
      <w:r w:rsidR="004D4FBB">
        <w:rPr>
          <w:rFonts w:ascii="Arial" w:hAnsi="Arial" w:cs="Arial"/>
          <w:b/>
          <w:sz w:val="22"/>
          <w:szCs w:val="22"/>
        </w:rPr>
        <w:t>ADMINISTRATIVE ACTIONS</w:t>
      </w:r>
      <w:r w:rsidR="004D4FBB" w:rsidRPr="00D15314">
        <w:rPr>
          <w:rFonts w:ascii="Arial" w:hAnsi="Arial" w:cs="Arial"/>
          <w:b/>
          <w:sz w:val="22"/>
          <w:szCs w:val="22"/>
        </w:rPr>
        <w:t xml:space="preserve"> (</w:t>
      </w:r>
      <w:r w:rsidR="004D4FBB" w:rsidRPr="004A3EA4">
        <w:rPr>
          <w:rFonts w:ascii="Arial" w:hAnsi="Arial" w:cs="Arial"/>
          <w:b/>
          <w:i/>
          <w:sz w:val="22"/>
          <w:szCs w:val="22"/>
        </w:rPr>
        <w:t xml:space="preserve">Appendix </w:t>
      </w:r>
      <w:r w:rsidR="004D4FBB">
        <w:rPr>
          <w:rFonts w:ascii="Arial" w:hAnsi="Arial" w:cs="Arial"/>
          <w:b/>
          <w:i/>
          <w:sz w:val="22"/>
          <w:szCs w:val="22"/>
        </w:rPr>
        <w:t>L</w:t>
      </w:r>
      <w:r w:rsidR="004D4FBB" w:rsidRPr="00D15314">
        <w:rPr>
          <w:rFonts w:ascii="Arial" w:hAnsi="Arial" w:cs="Arial"/>
          <w:b/>
          <w:sz w:val="22"/>
          <w:szCs w:val="22"/>
        </w:rPr>
        <w:t>)</w:t>
      </w:r>
    </w:p>
    <w:p w14:paraId="7E4990AC" w14:textId="3ADB2C58" w:rsidR="002C0DF2" w:rsidRDefault="002C0DF2" w:rsidP="00404FF2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404FF2">
        <w:rPr>
          <w:rFonts w:ascii="Arial" w:hAnsi="Arial" w:cs="Arial"/>
          <w:sz w:val="22"/>
          <w:szCs w:val="22"/>
        </w:rPr>
        <w:t>It was proposed by Cllr Lucas, seconded by Cllr Denyer and unanimously resolved</w:t>
      </w:r>
      <w:r w:rsidR="00404FF2" w:rsidRPr="00404FF2">
        <w:rPr>
          <w:rFonts w:ascii="Arial" w:hAnsi="Arial" w:cs="Arial"/>
          <w:sz w:val="22"/>
          <w:szCs w:val="22"/>
        </w:rPr>
        <w:t xml:space="preserve"> </w:t>
      </w:r>
      <w:r w:rsidR="00995621">
        <w:rPr>
          <w:rFonts w:ascii="Arial" w:hAnsi="Arial" w:cs="Arial"/>
          <w:sz w:val="22"/>
          <w:szCs w:val="22"/>
        </w:rPr>
        <w:t>to accept the recommendation</w:t>
      </w:r>
    </w:p>
    <w:p w14:paraId="57371875" w14:textId="05410417" w:rsidR="00995621" w:rsidRPr="00995621" w:rsidRDefault="00404FF2" w:rsidP="001A4BC2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995621">
        <w:rPr>
          <w:rFonts w:ascii="Arial" w:hAnsi="Arial" w:cs="Arial"/>
          <w:sz w:val="22"/>
          <w:szCs w:val="22"/>
        </w:rPr>
        <w:t xml:space="preserve">It was proposed by Cllr Woodley, seconded by Cllr Denyer and unanimously resolved </w:t>
      </w:r>
      <w:r w:rsidR="00995621">
        <w:rPr>
          <w:rFonts w:ascii="Arial" w:hAnsi="Arial" w:cs="Arial"/>
          <w:sz w:val="22"/>
          <w:szCs w:val="22"/>
        </w:rPr>
        <w:t>to accept the recommendation</w:t>
      </w:r>
    </w:p>
    <w:p w14:paraId="5E547211" w14:textId="7E70772A" w:rsidR="00995621" w:rsidRDefault="00995621" w:rsidP="00995621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404FF2">
        <w:rPr>
          <w:rFonts w:ascii="Arial" w:hAnsi="Arial" w:cs="Arial"/>
          <w:sz w:val="22"/>
          <w:szCs w:val="22"/>
        </w:rPr>
        <w:t xml:space="preserve">It was proposed by Cllr Lucas, seconded by Cllr </w:t>
      </w:r>
      <w:r>
        <w:rPr>
          <w:rFonts w:ascii="Arial" w:hAnsi="Arial" w:cs="Arial"/>
          <w:sz w:val="22"/>
          <w:szCs w:val="22"/>
        </w:rPr>
        <w:t>Romney</w:t>
      </w:r>
      <w:r w:rsidRPr="00404FF2">
        <w:rPr>
          <w:rFonts w:ascii="Arial" w:hAnsi="Arial" w:cs="Arial"/>
          <w:sz w:val="22"/>
          <w:szCs w:val="22"/>
        </w:rPr>
        <w:t xml:space="preserve"> and unanimously resolved </w:t>
      </w:r>
      <w:r>
        <w:rPr>
          <w:rFonts w:ascii="Arial" w:hAnsi="Arial" w:cs="Arial"/>
          <w:sz w:val="22"/>
          <w:szCs w:val="22"/>
        </w:rPr>
        <w:t>to accept the recommendation</w:t>
      </w:r>
    </w:p>
    <w:p w14:paraId="3C9E71AD" w14:textId="0A9078BA" w:rsidR="00995621" w:rsidRPr="00995621" w:rsidRDefault="00995621" w:rsidP="00995621">
      <w:pPr>
        <w:pStyle w:val="ListParagraph"/>
        <w:numPr>
          <w:ilvl w:val="0"/>
          <w:numId w:val="39"/>
        </w:numPr>
        <w:rPr>
          <w:rFonts w:ascii="Arial" w:hAnsi="Arial" w:cs="Arial"/>
          <w:i/>
          <w:sz w:val="22"/>
          <w:szCs w:val="22"/>
        </w:rPr>
      </w:pPr>
      <w:r w:rsidRPr="00404FF2">
        <w:rPr>
          <w:rFonts w:ascii="Arial" w:hAnsi="Arial" w:cs="Arial"/>
          <w:sz w:val="22"/>
          <w:szCs w:val="22"/>
        </w:rPr>
        <w:t xml:space="preserve">It was proposed by Cllr </w:t>
      </w:r>
      <w:r>
        <w:rPr>
          <w:rFonts w:ascii="Arial" w:hAnsi="Arial" w:cs="Arial"/>
          <w:sz w:val="22"/>
          <w:szCs w:val="22"/>
        </w:rPr>
        <w:t>Bottomley</w:t>
      </w:r>
      <w:r w:rsidRPr="00404FF2">
        <w:rPr>
          <w:rFonts w:ascii="Arial" w:hAnsi="Arial" w:cs="Arial"/>
          <w:sz w:val="22"/>
          <w:szCs w:val="22"/>
        </w:rPr>
        <w:t xml:space="preserve">, seconded by Cllr </w:t>
      </w:r>
      <w:r>
        <w:rPr>
          <w:rFonts w:ascii="Arial" w:hAnsi="Arial" w:cs="Arial"/>
          <w:sz w:val="22"/>
          <w:szCs w:val="22"/>
        </w:rPr>
        <w:t xml:space="preserve">Woodley and </w:t>
      </w:r>
      <w:r w:rsidRPr="00404FF2">
        <w:rPr>
          <w:rFonts w:ascii="Arial" w:hAnsi="Arial" w:cs="Arial"/>
          <w:sz w:val="22"/>
          <w:szCs w:val="22"/>
        </w:rPr>
        <w:t xml:space="preserve">unanimously resolved </w:t>
      </w:r>
      <w:r>
        <w:rPr>
          <w:rFonts w:ascii="Arial" w:hAnsi="Arial" w:cs="Arial"/>
          <w:sz w:val="22"/>
          <w:szCs w:val="22"/>
        </w:rPr>
        <w:t xml:space="preserve">to accept the recommendation but to </w:t>
      </w:r>
      <w:r w:rsidRPr="00995621">
        <w:rPr>
          <w:rFonts w:ascii="Arial" w:hAnsi="Arial" w:cs="Arial"/>
          <w:i/>
          <w:sz w:val="22"/>
          <w:szCs w:val="22"/>
        </w:rPr>
        <w:t>add “in consultation with 2 other Councillors”</w:t>
      </w:r>
    </w:p>
    <w:p w14:paraId="28667D05" w14:textId="5995D760" w:rsidR="00995621" w:rsidRDefault="00995621" w:rsidP="00995621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404FF2">
        <w:rPr>
          <w:rFonts w:ascii="Arial" w:hAnsi="Arial" w:cs="Arial"/>
          <w:sz w:val="22"/>
          <w:szCs w:val="22"/>
        </w:rPr>
        <w:t xml:space="preserve">It was proposed by Cllr </w:t>
      </w:r>
      <w:r>
        <w:rPr>
          <w:rFonts w:ascii="Arial" w:hAnsi="Arial" w:cs="Arial"/>
          <w:sz w:val="22"/>
          <w:szCs w:val="22"/>
        </w:rPr>
        <w:t>Romney</w:t>
      </w:r>
      <w:r w:rsidRPr="00404FF2">
        <w:rPr>
          <w:rFonts w:ascii="Arial" w:hAnsi="Arial" w:cs="Arial"/>
          <w:sz w:val="22"/>
          <w:szCs w:val="22"/>
        </w:rPr>
        <w:t xml:space="preserve">, seconded by Cllr </w:t>
      </w:r>
      <w:r>
        <w:rPr>
          <w:rFonts w:ascii="Arial" w:hAnsi="Arial" w:cs="Arial"/>
          <w:sz w:val="22"/>
          <w:szCs w:val="22"/>
        </w:rPr>
        <w:t xml:space="preserve">Buxton </w:t>
      </w:r>
      <w:r w:rsidRPr="00404FF2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resolved with 9 votes for and 1 abstention that any other administrative actions are rescinded </w:t>
      </w:r>
    </w:p>
    <w:p w14:paraId="0E474952" w14:textId="4C70393A" w:rsidR="00995621" w:rsidRDefault="00995621" w:rsidP="00995621">
      <w:pPr>
        <w:rPr>
          <w:rFonts w:ascii="Arial" w:hAnsi="Arial" w:cs="Arial"/>
          <w:sz w:val="22"/>
          <w:szCs w:val="22"/>
        </w:rPr>
      </w:pPr>
    </w:p>
    <w:p w14:paraId="0850556B" w14:textId="77777777" w:rsidR="00995621" w:rsidRPr="00995621" w:rsidRDefault="00995621" w:rsidP="00995621">
      <w:pPr>
        <w:rPr>
          <w:rFonts w:ascii="Arial" w:hAnsi="Arial" w:cs="Arial"/>
          <w:sz w:val="22"/>
          <w:szCs w:val="22"/>
        </w:rPr>
      </w:pPr>
    </w:p>
    <w:p w14:paraId="61E40368" w14:textId="50D021EC" w:rsidR="008B6B1E" w:rsidRPr="00995621" w:rsidRDefault="00995621" w:rsidP="0099562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995621">
        <w:rPr>
          <w:rFonts w:ascii="Arial" w:hAnsi="Arial" w:cs="Arial"/>
          <w:b/>
          <w:sz w:val="22"/>
          <w:szCs w:val="22"/>
        </w:rPr>
        <w:t>T</w:t>
      </w:r>
      <w:r w:rsidR="008B6B1E" w:rsidRPr="00995621">
        <w:rPr>
          <w:rFonts w:ascii="Arial" w:hAnsi="Arial" w:cs="Arial"/>
          <w:b/>
          <w:sz w:val="22"/>
          <w:szCs w:val="22"/>
        </w:rPr>
        <w:t xml:space="preserve">here being no further business, the Chairman closed the meeting at </w:t>
      </w:r>
      <w:r w:rsidR="00FA3CF7" w:rsidRPr="00995621">
        <w:rPr>
          <w:rFonts w:ascii="Arial" w:hAnsi="Arial" w:cs="Arial"/>
          <w:b/>
          <w:sz w:val="22"/>
          <w:szCs w:val="22"/>
        </w:rPr>
        <w:t>8.32</w:t>
      </w:r>
      <w:r w:rsidR="009E3293" w:rsidRPr="00995621">
        <w:rPr>
          <w:rFonts w:ascii="Arial" w:hAnsi="Arial" w:cs="Arial"/>
          <w:b/>
          <w:sz w:val="22"/>
          <w:szCs w:val="22"/>
        </w:rPr>
        <w:t>p</w:t>
      </w:r>
      <w:r w:rsidR="008B6B1E" w:rsidRPr="00995621">
        <w:rPr>
          <w:rFonts w:ascii="Arial" w:hAnsi="Arial" w:cs="Arial"/>
          <w:b/>
          <w:sz w:val="22"/>
          <w:szCs w:val="22"/>
        </w:rPr>
        <w:t>m</w:t>
      </w:r>
    </w:p>
    <w:p w14:paraId="0363A9B1" w14:textId="77777777" w:rsidR="008B6B1E" w:rsidRPr="00C63C0F" w:rsidRDefault="008B6B1E" w:rsidP="008B6B1E">
      <w:pPr>
        <w:jc w:val="center"/>
        <w:rPr>
          <w:rFonts w:ascii="Arial" w:hAnsi="Arial" w:cs="Arial"/>
          <w:b/>
          <w:sz w:val="22"/>
          <w:szCs w:val="22"/>
        </w:rPr>
      </w:pPr>
    </w:p>
    <w:p w14:paraId="1DB7378C" w14:textId="77777777" w:rsidR="008B6B1E" w:rsidRPr="00C63C0F" w:rsidRDefault="008B6B1E" w:rsidP="008B6B1E">
      <w:pPr>
        <w:rPr>
          <w:rFonts w:ascii="Arial" w:hAnsi="Arial" w:cs="Arial"/>
          <w:sz w:val="22"/>
          <w:szCs w:val="22"/>
        </w:rPr>
      </w:pPr>
    </w:p>
    <w:p w14:paraId="18DAB39A" w14:textId="77777777" w:rsidR="008B6B1E" w:rsidRPr="00C63C0F" w:rsidRDefault="008B6B1E" w:rsidP="008B6B1E">
      <w:pPr>
        <w:jc w:val="center"/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Signed: _______________________________________________________________</w:t>
      </w:r>
    </w:p>
    <w:p w14:paraId="733F7110" w14:textId="15C82AE0" w:rsidR="001D0FBE" w:rsidRDefault="008B6B1E" w:rsidP="001D0FBE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 xml:space="preserve">    </w:t>
      </w:r>
      <w:r w:rsidR="009E3293">
        <w:rPr>
          <w:rFonts w:ascii="Arial" w:hAnsi="Arial" w:cs="Arial"/>
          <w:b/>
          <w:sz w:val="22"/>
          <w:szCs w:val="22"/>
        </w:rPr>
        <w:t xml:space="preserve">     1</w:t>
      </w:r>
      <w:r w:rsidR="00FA3CF7">
        <w:rPr>
          <w:rFonts w:ascii="Arial" w:hAnsi="Arial" w:cs="Arial"/>
          <w:b/>
          <w:sz w:val="22"/>
          <w:szCs w:val="22"/>
        </w:rPr>
        <w:t>1</w:t>
      </w:r>
      <w:r w:rsidRPr="00C63C0F">
        <w:rPr>
          <w:rFonts w:ascii="Arial" w:hAnsi="Arial" w:cs="Arial"/>
          <w:b/>
          <w:sz w:val="22"/>
          <w:szCs w:val="22"/>
          <w:vertAlign w:val="superscript"/>
        </w:rPr>
        <w:t xml:space="preserve">th </w:t>
      </w:r>
      <w:r w:rsidRPr="00C63C0F">
        <w:rPr>
          <w:rFonts w:ascii="Arial" w:hAnsi="Arial" w:cs="Arial"/>
          <w:b/>
          <w:sz w:val="22"/>
          <w:szCs w:val="22"/>
        </w:rPr>
        <w:t>Ju</w:t>
      </w:r>
      <w:r w:rsidR="00FA3CF7">
        <w:rPr>
          <w:rFonts w:ascii="Arial" w:hAnsi="Arial" w:cs="Arial"/>
          <w:b/>
          <w:sz w:val="22"/>
          <w:szCs w:val="22"/>
        </w:rPr>
        <w:t>ly</w:t>
      </w:r>
      <w:r w:rsidRPr="00C63C0F">
        <w:rPr>
          <w:rFonts w:ascii="Arial" w:hAnsi="Arial" w:cs="Arial"/>
          <w:b/>
          <w:sz w:val="22"/>
          <w:szCs w:val="22"/>
        </w:rPr>
        <w:t xml:space="preserve"> 201</w:t>
      </w:r>
      <w:r w:rsidR="003A42F3">
        <w:rPr>
          <w:rFonts w:ascii="Arial" w:hAnsi="Arial" w:cs="Arial"/>
          <w:b/>
          <w:sz w:val="22"/>
          <w:szCs w:val="22"/>
        </w:rPr>
        <w:t>8</w:t>
      </w:r>
    </w:p>
    <w:p w14:paraId="5160AA6B" w14:textId="3129217D" w:rsidR="008B6B1E" w:rsidRPr="00C63C0F" w:rsidRDefault="001D0FBE" w:rsidP="001D0FBE">
      <w:pPr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       Chairman      </w:t>
      </w:r>
    </w:p>
    <w:p w14:paraId="21CC630C" w14:textId="77777777" w:rsidR="00066642" w:rsidRPr="00C63C0F" w:rsidRDefault="00066642">
      <w:pPr>
        <w:rPr>
          <w:rFonts w:ascii="Arial" w:hAnsi="Arial" w:cs="Arial"/>
          <w:sz w:val="22"/>
          <w:szCs w:val="22"/>
        </w:rPr>
      </w:pPr>
    </w:p>
    <w:sectPr w:rsidR="00066642" w:rsidRPr="00C63C0F" w:rsidSect="00535E1F">
      <w:pgSz w:w="12240" w:h="15840"/>
      <w:pgMar w:top="567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3D244FB"/>
    <w:multiLevelType w:val="hybridMultilevel"/>
    <w:tmpl w:val="9B3B18CD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A3882C"/>
    <w:multiLevelType w:val="hybridMultilevel"/>
    <w:tmpl w:val="E49C65F5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B63FE1"/>
    <w:multiLevelType w:val="hybridMultilevel"/>
    <w:tmpl w:val="4AF636CC"/>
    <w:lvl w:ilvl="0" w:tplc="BEF42C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C1CCB"/>
    <w:multiLevelType w:val="hybridMultilevel"/>
    <w:tmpl w:val="013A79CE"/>
    <w:lvl w:ilvl="0" w:tplc="DFAEB9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746AA"/>
    <w:multiLevelType w:val="hybridMultilevel"/>
    <w:tmpl w:val="DAB26F00"/>
    <w:lvl w:ilvl="0" w:tplc="CDF48B98">
      <w:start w:val="1"/>
      <w:numFmt w:val="lowerRoman"/>
      <w:lvlText w:val="(%1)"/>
      <w:lvlJc w:val="left"/>
      <w:pPr>
        <w:ind w:left="1440" w:hanging="720"/>
      </w:pPr>
      <w:rPr>
        <w:rFonts w:eastAsia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B84F88"/>
    <w:multiLevelType w:val="hybridMultilevel"/>
    <w:tmpl w:val="76BEFAD2"/>
    <w:lvl w:ilvl="0" w:tplc="2236E9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D2E5A"/>
    <w:multiLevelType w:val="hybridMultilevel"/>
    <w:tmpl w:val="6638DFAE"/>
    <w:lvl w:ilvl="0" w:tplc="B1E42F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CB5A1A"/>
    <w:multiLevelType w:val="hybridMultilevel"/>
    <w:tmpl w:val="FDAEAAAE"/>
    <w:lvl w:ilvl="0" w:tplc="01BAB2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D76A6B"/>
    <w:multiLevelType w:val="hybridMultilevel"/>
    <w:tmpl w:val="6ADA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86F72"/>
    <w:multiLevelType w:val="hybridMultilevel"/>
    <w:tmpl w:val="6832D1F4"/>
    <w:lvl w:ilvl="0" w:tplc="50B20E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B7238F"/>
    <w:multiLevelType w:val="hybridMultilevel"/>
    <w:tmpl w:val="FFECB388"/>
    <w:lvl w:ilvl="0" w:tplc="5F687F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CA3716"/>
    <w:multiLevelType w:val="hybridMultilevel"/>
    <w:tmpl w:val="8278B66C"/>
    <w:lvl w:ilvl="0" w:tplc="4820823A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67785A"/>
    <w:multiLevelType w:val="hybridMultilevel"/>
    <w:tmpl w:val="5B240796"/>
    <w:lvl w:ilvl="0" w:tplc="2F4011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FB217D"/>
    <w:multiLevelType w:val="hybridMultilevel"/>
    <w:tmpl w:val="EFFC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C3BC6"/>
    <w:multiLevelType w:val="hybridMultilevel"/>
    <w:tmpl w:val="525CF000"/>
    <w:lvl w:ilvl="0" w:tplc="21FE61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985F36"/>
    <w:multiLevelType w:val="hybridMultilevel"/>
    <w:tmpl w:val="41385BBC"/>
    <w:lvl w:ilvl="0" w:tplc="858A7A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5427D8"/>
    <w:multiLevelType w:val="hybridMultilevel"/>
    <w:tmpl w:val="D01653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8457A6"/>
    <w:multiLevelType w:val="hybridMultilevel"/>
    <w:tmpl w:val="195C6466"/>
    <w:lvl w:ilvl="0" w:tplc="34502F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410188"/>
    <w:multiLevelType w:val="hybridMultilevel"/>
    <w:tmpl w:val="C6A897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BED136A"/>
    <w:multiLevelType w:val="hybridMultilevel"/>
    <w:tmpl w:val="110C72DA"/>
    <w:lvl w:ilvl="0" w:tplc="A052D3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61907"/>
    <w:multiLevelType w:val="hybridMultilevel"/>
    <w:tmpl w:val="37BA2C9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D0A3625"/>
    <w:multiLevelType w:val="hybridMultilevel"/>
    <w:tmpl w:val="B162AB06"/>
    <w:lvl w:ilvl="0" w:tplc="57D874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E230BB"/>
    <w:multiLevelType w:val="hybridMultilevel"/>
    <w:tmpl w:val="516CF922"/>
    <w:lvl w:ilvl="0" w:tplc="FDD67D44">
      <w:start w:val="2"/>
      <w:numFmt w:val="lowerRoman"/>
      <w:lvlText w:val="(%1)"/>
      <w:lvlJc w:val="left"/>
      <w:pPr>
        <w:ind w:left="144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0469D4"/>
    <w:multiLevelType w:val="hybridMultilevel"/>
    <w:tmpl w:val="4C2C85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002AEF"/>
    <w:multiLevelType w:val="hybridMultilevel"/>
    <w:tmpl w:val="7B0C1C16"/>
    <w:lvl w:ilvl="0" w:tplc="5690269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790F38"/>
    <w:multiLevelType w:val="hybridMultilevel"/>
    <w:tmpl w:val="AA925364"/>
    <w:lvl w:ilvl="0" w:tplc="C7A0FF96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A1123D"/>
    <w:multiLevelType w:val="hybridMultilevel"/>
    <w:tmpl w:val="38D6D62A"/>
    <w:lvl w:ilvl="0" w:tplc="30B4E8F8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59600C2"/>
    <w:multiLevelType w:val="hybridMultilevel"/>
    <w:tmpl w:val="F2ECCB2E"/>
    <w:lvl w:ilvl="0" w:tplc="60BA56B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8525980"/>
    <w:multiLevelType w:val="hybridMultilevel"/>
    <w:tmpl w:val="379CC084"/>
    <w:lvl w:ilvl="0" w:tplc="C6EE12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C33D5F"/>
    <w:multiLevelType w:val="hybridMultilevel"/>
    <w:tmpl w:val="D3C4B24E"/>
    <w:lvl w:ilvl="0" w:tplc="6FB85450">
      <w:start w:val="1"/>
      <w:numFmt w:val="lowerRoman"/>
      <w:lvlText w:val="(%1)"/>
      <w:lvlJc w:val="left"/>
      <w:pPr>
        <w:ind w:left="14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0" w15:restartNumberingAfterBreak="0">
    <w:nsid w:val="69B93787"/>
    <w:multiLevelType w:val="hybridMultilevel"/>
    <w:tmpl w:val="EE3AD4E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AC259C8"/>
    <w:multiLevelType w:val="hybridMultilevel"/>
    <w:tmpl w:val="8EF6D558"/>
    <w:lvl w:ilvl="0" w:tplc="526A0D9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2" w:hanging="360"/>
      </w:pPr>
    </w:lvl>
    <w:lvl w:ilvl="2" w:tplc="0809001B" w:tentative="1">
      <w:start w:val="1"/>
      <w:numFmt w:val="lowerRoman"/>
      <w:lvlText w:val="%3."/>
      <w:lvlJc w:val="right"/>
      <w:pPr>
        <w:ind w:left="4352" w:hanging="180"/>
      </w:pPr>
    </w:lvl>
    <w:lvl w:ilvl="3" w:tplc="0809000F" w:tentative="1">
      <w:start w:val="1"/>
      <w:numFmt w:val="decimal"/>
      <w:lvlText w:val="%4."/>
      <w:lvlJc w:val="left"/>
      <w:pPr>
        <w:ind w:left="5072" w:hanging="360"/>
      </w:pPr>
    </w:lvl>
    <w:lvl w:ilvl="4" w:tplc="08090019" w:tentative="1">
      <w:start w:val="1"/>
      <w:numFmt w:val="lowerLetter"/>
      <w:lvlText w:val="%5."/>
      <w:lvlJc w:val="left"/>
      <w:pPr>
        <w:ind w:left="5792" w:hanging="360"/>
      </w:pPr>
    </w:lvl>
    <w:lvl w:ilvl="5" w:tplc="0809001B" w:tentative="1">
      <w:start w:val="1"/>
      <w:numFmt w:val="lowerRoman"/>
      <w:lvlText w:val="%6."/>
      <w:lvlJc w:val="right"/>
      <w:pPr>
        <w:ind w:left="6512" w:hanging="180"/>
      </w:pPr>
    </w:lvl>
    <w:lvl w:ilvl="6" w:tplc="0809000F" w:tentative="1">
      <w:start w:val="1"/>
      <w:numFmt w:val="decimal"/>
      <w:lvlText w:val="%7."/>
      <w:lvlJc w:val="left"/>
      <w:pPr>
        <w:ind w:left="7232" w:hanging="360"/>
      </w:pPr>
    </w:lvl>
    <w:lvl w:ilvl="7" w:tplc="08090019" w:tentative="1">
      <w:start w:val="1"/>
      <w:numFmt w:val="lowerLetter"/>
      <w:lvlText w:val="%8."/>
      <w:lvlJc w:val="left"/>
      <w:pPr>
        <w:ind w:left="7952" w:hanging="360"/>
      </w:pPr>
    </w:lvl>
    <w:lvl w:ilvl="8" w:tplc="08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2" w15:restartNumberingAfterBreak="0">
    <w:nsid w:val="6B58532A"/>
    <w:multiLevelType w:val="hybridMultilevel"/>
    <w:tmpl w:val="E8A0D0F6"/>
    <w:lvl w:ilvl="0" w:tplc="57D874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6529B8"/>
    <w:multiLevelType w:val="hybridMultilevel"/>
    <w:tmpl w:val="CAD4E282"/>
    <w:lvl w:ilvl="0" w:tplc="51FC8860">
      <w:start w:val="1"/>
      <w:numFmt w:val="lowerRoman"/>
      <w:lvlText w:val="(%1)"/>
      <w:lvlJc w:val="left"/>
      <w:pPr>
        <w:ind w:left="15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6DBF0790"/>
    <w:multiLevelType w:val="hybridMultilevel"/>
    <w:tmpl w:val="1CC4F79C"/>
    <w:lvl w:ilvl="0" w:tplc="A9105A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077C75"/>
    <w:multiLevelType w:val="hybridMultilevel"/>
    <w:tmpl w:val="2AF674C0"/>
    <w:lvl w:ilvl="0" w:tplc="57D874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2F7423"/>
    <w:multiLevelType w:val="hybridMultilevel"/>
    <w:tmpl w:val="76729980"/>
    <w:lvl w:ilvl="0" w:tplc="B87620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DC5450"/>
    <w:multiLevelType w:val="hybridMultilevel"/>
    <w:tmpl w:val="9E325A3C"/>
    <w:lvl w:ilvl="0" w:tplc="1F40368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5"/>
  </w:num>
  <w:num w:numId="3">
    <w:abstractNumId w:val="9"/>
  </w:num>
  <w:num w:numId="4">
    <w:abstractNumId w:val="3"/>
  </w:num>
  <w:num w:numId="5">
    <w:abstractNumId w:val="27"/>
  </w:num>
  <w:num w:numId="6">
    <w:abstractNumId w:val="12"/>
  </w:num>
  <w:num w:numId="7">
    <w:abstractNumId w:val="4"/>
  </w:num>
  <w:num w:numId="8">
    <w:abstractNumId w:val="26"/>
  </w:num>
  <w:num w:numId="9">
    <w:abstractNumId w:val="36"/>
  </w:num>
  <w:num w:numId="10">
    <w:abstractNumId w:val="23"/>
  </w:num>
  <w:num w:numId="11">
    <w:abstractNumId w:val="20"/>
  </w:num>
  <w:num w:numId="12">
    <w:abstractNumId w:val="0"/>
  </w:num>
  <w:num w:numId="13">
    <w:abstractNumId w:val="21"/>
  </w:num>
  <w:num w:numId="14">
    <w:abstractNumId w:val="32"/>
  </w:num>
  <w:num w:numId="15">
    <w:abstractNumId w:val="8"/>
  </w:num>
  <w:num w:numId="16">
    <w:abstractNumId w:val="33"/>
  </w:num>
  <w:num w:numId="17">
    <w:abstractNumId w:val="25"/>
  </w:num>
  <w:num w:numId="18">
    <w:abstractNumId w:val="37"/>
  </w:num>
  <w:num w:numId="19">
    <w:abstractNumId w:val="34"/>
  </w:num>
  <w:num w:numId="20">
    <w:abstractNumId w:val="10"/>
  </w:num>
  <w:num w:numId="21">
    <w:abstractNumId w:val="6"/>
  </w:num>
  <w:num w:numId="22">
    <w:abstractNumId w:val="24"/>
  </w:num>
  <w:num w:numId="23">
    <w:abstractNumId w:val="13"/>
  </w:num>
  <w:num w:numId="24">
    <w:abstractNumId w:val="30"/>
  </w:num>
  <w:num w:numId="25">
    <w:abstractNumId w:val="16"/>
  </w:num>
  <w:num w:numId="26">
    <w:abstractNumId w:val="18"/>
  </w:num>
  <w:num w:numId="27">
    <w:abstractNumId w:val="15"/>
  </w:num>
  <w:num w:numId="28">
    <w:abstractNumId w:val="14"/>
  </w:num>
  <w:num w:numId="29">
    <w:abstractNumId w:val="1"/>
  </w:num>
  <w:num w:numId="30">
    <w:abstractNumId w:val="19"/>
  </w:num>
  <w:num w:numId="31">
    <w:abstractNumId w:val="17"/>
  </w:num>
  <w:num w:numId="32">
    <w:abstractNumId w:val="5"/>
  </w:num>
  <w:num w:numId="33">
    <w:abstractNumId w:val="22"/>
  </w:num>
  <w:num w:numId="34">
    <w:abstractNumId w:val="7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9"/>
  </w:num>
  <w:num w:numId="38">
    <w:abstractNumId w:val="3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1E"/>
    <w:rsid w:val="0001115E"/>
    <w:rsid w:val="00035540"/>
    <w:rsid w:val="00052EF0"/>
    <w:rsid w:val="00066642"/>
    <w:rsid w:val="00080E90"/>
    <w:rsid w:val="00085D99"/>
    <w:rsid w:val="000951B7"/>
    <w:rsid w:val="000D3D91"/>
    <w:rsid w:val="000E6C1A"/>
    <w:rsid w:val="00100138"/>
    <w:rsid w:val="00115596"/>
    <w:rsid w:val="00133953"/>
    <w:rsid w:val="00192FCF"/>
    <w:rsid w:val="00194B4D"/>
    <w:rsid w:val="001C342E"/>
    <w:rsid w:val="001D0FBE"/>
    <w:rsid w:val="001D1DA9"/>
    <w:rsid w:val="002345A6"/>
    <w:rsid w:val="00243518"/>
    <w:rsid w:val="002500E5"/>
    <w:rsid w:val="00253DA2"/>
    <w:rsid w:val="00290597"/>
    <w:rsid w:val="002C0DF2"/>
    <w:rsid w:val="002E3CBF"/>
    <w:rsid w:val="002E5F86"/>
    <w:rsid w:val="002F63BE"/>
    <w:rsid w:val="0031397F"/>
    <w:rsid w:val="003376F0"/>
    <w:rsid w:val="0039173C"/>
    <w:rsid w:val="003946C0"/>
    <w:rsid w:val="003A42F3"/>
    <w:rsid w:val="003D40F0"/>
    <w:rsid w:val="003D6D52"/>
    <w:rsid w:val="003F6A24"/>
    <w:rsid w:val="00402869"/>
    <w:rsid w:val="00404FF2"/>
    <w:rsid w:val="0040590E"/>
    <w:rsid w:val="00433155"/>
    <w:rsid w:val="004550EE"/>
    <w:rsid w:val="0047567B"/>
    <w:rsid w:val="00493229"/>
    <w:rsid w:val="004B2296"/>
    <w:rsid w:val="004B6354"/>
    <w:rsid w:val="004D4FBB"/>
    <w:rsid w:val="004F4E02"/>
    <w:rsid w:val="00553496"/>
    <w:rsid w:val="005646CE"/>
    <w:rsid w:val="00592DB0"/>
    <w:rsid w:val="005B34A8"/>
    <w:rsid w:val="005C3696"/>
    <w:rsid w:val="005D1B28"/>
    <w:rsid w:val="005D6AF7"/>
    <w:rsid w:val="006604F8"/>
    <w:rsid w:val="00675AD3"/>
    <w:rsid w:val="00692912"/>
    <w:rsid w:val="006A00FA"/>
    <w:rsid w:val="006A4117"/>
    <w:rsid w:val="0070287B"/>
    <w:rsid w:val="00827FAD"/>
    <w:rsid w:val="008904E0"/>
    <w:rsid w:val="008B6B1E"/>
    <w:rsid w:val="00914C13"/>
    <w:rsid w:val="009547D3"/>
    <w:rsid w:val="00963D72"/>
    <w:rsid w:val="00995621"/>
    <w:rsid w:val="009A2011"/>
    <w:rsid w:val="009B21E0"/>
    <w:rsid w:val="009C71D7"/>
    <w:rsid w:val="009D3543"/>
    <w:rsid w:val="009E3293"/>
    <w:rsid w:val="00A130E6"/>
    <w:rsid w:val="00A67DC1"/>
    <w:rsid w:val="00A80BC6"/>
    <w:rsid w:val="00A8602B"/>
    <w:rsid w:val="00AA604F"/>
    <w:rsid w:val="00AC2BA4"/>
    <w:rsid w:val="00AC705B"/>
    <w:rsid w:val="00AD681F"/>
    <w:rsid w:val="00B20373"/>
    <w:rsid w:val="00B53E1C"/>
    <w:rsid w:val="00B601BD"/>
    <w:rsid w:val="00B65615"/>
    <w:rsid w:val="00B97527"/>
    <w:rsid w:val="00BC7430"/>
    <w:rsid w:val="00C055F8"/>
    <w:rsid w:val="00C11825"/>
    <w:rsid w:val="00C175AC"/>
    <w:rsid w:val="00C47588"/>
    <w:rsid w:val="00C63C0F"/>
    <w:rsid w:val="00CB653F"/>
    <w:rsid w:val="00D76336"/>
    <w:rsid w:val="00D91DEA"/>
    <w:rsid w:val="00DB109C"/>
    <w:rsid w:val="00DD5829"/>
    <w:rsid w:val="00DE7FE6"/>
    <w:rsid w:val="00E01010"/>
    <w:rsid w:val="00E20593"/>
    <w:rsid w:val="00E621E2"/>
    <w:rsid w:val="00E6722B"/>
    <w:rsid w:val="00EA0BFF"/>
    <w:rsid w:val="00EA558E"/>
    <w:rsid w:val="00F1447B"/>
    <w:rsid w:val="00F161B0"/>
    <w:rsid w:val="00FA3CF7"/>
    <w:rsid w:val="00FB2FF5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0B18"/>
  <w15:chartTrackingRefBased/>
  <w15:docId w15:val="{D18BB8DC-322F-466A-93EF-CA46E066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6B1E"/>
    <w:pPr>
      <w:ind w:left="720"/>
      <w:contextualSpacing/>
    </w:pPr>
    <w:rPr>
      <w:rFonts w:eastAsia="Calibr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B6B1E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A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243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21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22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0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4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227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8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4457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70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42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1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7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5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0994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94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83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2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7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3460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08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3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20447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94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3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8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91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56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4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8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35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2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18109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0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31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26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7895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0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5241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8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596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676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9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8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8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5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32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7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79575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6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83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6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1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0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3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0472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7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446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54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2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4599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0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8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749739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7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0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72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40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6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4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20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9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05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06676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6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84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83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36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14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51911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49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0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1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5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2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Greaves</dc:creator>
  <cp:keywords/>
  <dc:description/>
  <cp:lastModifiedBy>Allison Greaves</cp:lastModifiedBy>
  <cp:revision>17</cp:revision>
  <cp:lastPrinted>2018-06-06T16:59:00Z</cp:lastPrinted>
  <dcterms:created xsi:type="dcterms:W3CDTF">2018-06-14T11:27:00Z</dcterms:created>
  <dcterms:modified xsi:type="dcterms:W3CDTF">2018-07-05T17:40:00Z</dcterms:modified>
</cp:coreProperties>
</file>