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4B" w:rsidRDefault="0088084B" w:rsidP="0088084B">
      <w:pPr>
        <w:rPr>
          <w:b/>
        </w:rPr>
      </w:pPr>
      <w:r>
        <w:rPr>
          <w:b/>
        </w:rPr>
        <w:t xml:space="preserve">MINUTES OF THE MEETING OF OAKHAM TOWN COUNCIL HELD ON WEDNESDAY </w:t>
      </w:r>
      <w:r w:rsidR="00D627DD">
        <w:rPr>
          <w:b/>
        </w:rPr>
        <w:t>APRIL 13</w:t>
      </w:r>
      <w:r w:rsidR="00D627DD">
        <w:rPr>
          <w:b/>
          <w:vertAlign w:val="superscript"/>
        </w:rPr>
        <w:t xml:space="preserve">TH </w:t>
      </w:r>
      <w:r>
        <w:rPr>
          <w:b/>
        </w:rPr>
        <w:t>2016 AT THE OFFICES OF OAKHAM TOWN COUNCIL, VICTORIA HALL, 39, HIGH STREET, OAKHAM</w:t>
      </w:r>
    </w:p>
    <w:p w:rsidR="0088084B" w:rsidRDefault="0088084B" w:rsidP="0088084B">
      <w:pPr>
        <w:rPr>
          <w:b/>
        </w:rPr>
      </w:pPr>
    </w:p>
    <w:p w:rsidR="0088084B" w:rsidRDefault="0088084B" w:rsidP="0088084B">
      <w:pPr>
        <w:rPr>
          <w:b/>
        </w:rPr>
      </w:pPr>
      <w:r>
        <w:rPr>
          <w:b/>
        </w:rPr>
        <w:t>PRESENT:</w:t>
      </w:r>
    </w:p>
    <w:p w:rsidR="0088084B" w:rsidRDefault="0088084B" w:rsidP="0088084B">
      <w:r>
        <w:t xml:space="preserve">Adam Lowe, Martin Brookes, Stan Stubbs, Mrs Joyce Lucas BEM, Vince Howard, </w:t>
      </w:r>
      <w:r w:rsidR="00A57B93">
        <w:t xml:space="preserve">     </w:t>
      </w:r>
      <w:r>
        <w:t>Michael Elliott, Michael Haley, Tracy Carr, Peter Ind, Sally Anne Wadsworth, Jasmine Hopkins</w:t>
      </w:r>
    </w:p>
    <w:p w:rsidR="0088084B" w:rsidRDefault="0088084B" w:rsidP="0088084B"/>
    <w:p w:rsidR="0088084B" w:rsidRDefault="0088084B" w:rsidP="0088084B">
      <w:pPr>
        <w:rPr>
          <w:b/>
        </w:rPr>
      </w:pPr>
      <w:r>
        <w:rPr>
          <w:b/>
        </w:rPr>
        <w:t>ABSENT:</w:t>
      </w:r>
    </w:p>
    <w:p w:rsidR="0088084B" w:rsidRDefault="0088084B" w:rsidP="0088084B">
      <w:r>
        <w:t>None</w:t>
      </w:r>
    </w:p>
    <w:p w:rsidR="0088084B" w:rsidRDefault="0088084B" w:rsidP="0088084B"/>
    <w:p w:rsidR="008A1B1A" w:rsidRDefault="00D627DD" w:rsidP="0088084B">
      <w:r>
        <w:t>One</w:t>
      </w:r>
      <w:r w:rsidR="0088084B">
        <w:t xml:space="preserve"> member of the public w</w:t>
      </w:r>
      <w:r>
        <w:t>as also</w:t>
      </w:r>
      <w:r w:rsidR="0088084B">
        <w:t xml:space="preserve"> present </w:t>
      </w:r>
    </w:p>
    <w:p w:rsidR="00D627DD" w:rsidRDefault="00D627DD" w:rsidP="000A2CB5">
      <w:pPr>
        <w:rPr>
          <w:b/>
        </w:rPr>
      </w:pPr>
    </w:p>
    <w:p w:rsidR="000B0EA5" w:rsidRDefault="00D627DD" w:rsidP="000B0EA5">
      <w:pPr>
        <w:contextualSpacing/>
        <w:rPr>
          <w:b/>
        </w:rPr>
      </w:pPr>
      <w:r>
        <w:rPr>
          <w:b/>
        </w:rPr>
        <w:t xml:space="preserve">      </w:t>
      </w:r>
      <w:r w:rsidR="000B0EA5">
        <w:rPr>
          <w:b/>
        </w:rPr>
        <w:tab/>
      </w:r>
    </w:p>
    <w:p w:rsidR="00D627DD" w:rsidRPr="00D627DD" w:rsidRDefault="000B0EA5" w:rsidP="000B0EA5">
      <w:pPr>
        <w:contextualSpacing/>
        <w:jc w:val="both"/>
        <w:rPr>
          <w:b/>
          <w:i/>
        </w:rPr>
      </w:pPr>
      <w:r>
        <w:rPr>
          <w:b/>
        </w:rPr>
        <w:t>093/16</w:t>
      </w:r>
      <w:r>
        <w:rPr>
          <w:b/>
        </w:rPr>
        <w:tab/>
      </w:r>
      <w:r w:rsidR="00D627DD" w:rsidRPr="00D627DD">
        <w:rPr>
          <w:b/>
        </w:rPr>
        <w:t>VOTE OF NO CONFIDENCE</w:t>
      </w:r>
      <w:r w:rsidR="00A57B93" w:rsidRPr="00D627DD">
        <w:rPr>
          <w:b/>
          <w:i/>
        </w:rPr>
        <w:t xml:space="preserve"> </w:t>
      </w:r>
      <w:r w:rsidR="00D627DD" w:rsidRPr="00D627DD">
        <w:rPr>
          <w:b/>
          <w:i/>
        </w:rPr>
        <w:t>(Appendix A)</w:t>
      </w:r>
    </w:p>
    <w:p w:rsidR="00D627DD" w:rsidRDefault="00D627DD" w:rsidP="00D627DD">
      <w:r w:rsidRPr="00D627DD">
        <w:rPr>
          <w:b/>
          <w:i/>
        </w:rPr>
        <w:tab/>
      </w:r>
      <w:r w:rsidR="000B0EA5">
        <w:t xml:space="preserve">This item was </w:t>
      </w:r>
      <w:r w:rsidR="0086458A">
        <w:t xml:space="preserve">retracted </w:t>
      </w:r>
      <w:r w:rsidR="000B0EA5">
        <w:t>prior to the meeting</w:t>
      </w:r>
    </w:p>
    <w:p w:rsidR="00A57B93" w:rsidRDefault="00A57B93" w:rsidP="00D627DD"/>
    <w:p w:rsidR="00D627DD" w:rsidRPr="006E0863" w:rsidRDefault="00A57B93" w:rsidP="00A57B93">
      <w:pPr>
        <w:ind w:right="-270"/>
        <w:rPr>
          <w:i/>
        </w:rPr>
      </w:pPr>
      <w:r w:rsidRPr="006E0863">
        <w:rPr>
          <w:i/>
        </w:rPr>
        <w:t>It was proposed by Cllr Martin Brookes, seconded by Cllr Adam Lowe and unanimously agreed</w:t>
      </w:r>
      <w:r w:rsidR="006E0863" w:rsidRPr="006E0863">
        <w:rPr>
          <w:i/>
        </w:rPr>
        <w:t xml:space="preserve"> that a recorded vote was taken for the next item</w:t>
      </w:r>
    </w:p>
    <w:p w:rsidR="006E0863" w:rsidRPr="00D627DD" w:rsidRDefault="006E0863" w:rsidP="00A57B93">
      <w:pPr>
        <w:ind w:right="-270"/>
        <w:rPr>
          <w:b/>
        </w:rPr>
      </w:pPr>
    </w:p>
    <w:p w:rsidR="00D627DD" w:rsidRPr="00D627DD" w:rsidRDefault="000B0EA5" w:rsidP="000B0EA5">
      <w:pPr>
        <w:ind w:right="-270"/>
        <w:contextualSpacing/>
        <w:rPr>
          <w:b/>
        </w:rPr>
      </w:pPr>
      <w:r>
        <w:rPr>
          <w:b/>
        </w:rPr>
        <w:t>09</w:t>
      </w:r>
      <w:r w:rsidR="00A57B93">
        <w:rPr>
          <w:b/>
        </w:rPr>
        <w:t>4</w:t>
      </w:r>
      <w:r>
        <w:rPr>
          <w:b/>
        </w:rPr>
        <w:t>/16</w:t>
      </w:r>
      <w:r w:rsidR="00D627DD" w:rsidRPr="00D627DD">
        <w:rPr>
          <w:b/>
        </w:rPr>
        <w:t xml:space="preserve"> ELECTION OF CHAIRMAN</w:t>
      </w:r>
    </w:p>
    <w:p w:rsidR="00A57B93" w:rsidRDefault="00A57B93" w:rsidP="00A57B93">
      <w:pPr>
        <w:ind w:left="720" w:right="-270"/>
      </w:pPr>
      <w:r w:rsidRPr="00A57B93">
        <w:t xml:space="preserve">It was proposed by Cllr </w:t>
      </w:r>
      <w:r w:rsidR="006E0863">
        <w:t>Joyce Lucas</w:t>
      </w:r>
      <w:r w:rsidRPr="00A57B93">
        <w:t xml:space="preserve">, seconded by Cllr </w:t>
      </w:r>
      <w:r w:rsidR="006E0863">
        <w:t>Michael Haley</w:t>
      </w:r>
      <w:r w:rsidRPr="00A57B93">
        <w:t xml:space="preserve"> and agreed with </w:t>
      </w:r>
      <w:r w:rsidR="006E0863">
        <w:t>10</w:t>
      </w:r>
      <w:r w:rsidRPr="00A57B93">
        <w:t xml:space="preserve"> votes for and 1 abstention that Cllr </w:t>
      </w:r>
      <w:r w:rsidR="006E0863">
        <w:t>Adam Lowe</w:t>
      </w:r>
      <w:r w:rsidRPr="00A57B93">
        <w:t xml:space="preserve"> be elected Chairman of the Council and the Mayor of Oakham for the </w:t>
      </w:r>
      <w:r w:rsidR="00C81D18">
        <w:t>remainder of the</w:t>
      </w:r>
      <w:r w:rsidRPr="00A57B93">
        <w:t xml:space="preserve"> municipal year.</w:t>
      </w:r>
    </w:p>
    <w:p w:rsidR="005A16AE" w:rsidRDefault="005A16AE" w:rsidP="00A57B93">
      <w:pPr>
        <w:ind w:left="720" w:right="-270"/>
      </w:pPr>
    </w:p>
    <w:p w:rsidR="005A16AE" w:rsidRPr="005A16AE" w:rsidRDefault="00CE7F02" w:rsidP="005A16AE">
      <w:pPr>
        <w:ind w:right="-270"/>
        <w:rPr>
          <w:i/>
        </w:rPr>
      </w:pPr>
      <w:r>
        <w:rPr>
          <w:i/>
        </w:rPr>
        <w:t>7.05pm t</w:t>
      </w:r>
      <w:r w:rsidR="005A16AE" w:rsidRPr="005A16AE">
        <w:rPr>
          <w:i/>
        </w:rPr>
        <w:t xml:space="preserve">he meeting was adjourned for Cllr Lowe to sign his Declaration of Acceptance. </w:t>
      </w:r>
    </w:p>
    <w:p w:rsidR="00D627DD" w:rsidRPr="00D627DD" w:rsidRDefault="00D627DD" w:rsidP="00D627DD">
      <w:pPr>
        <w:ind w:left="720" w:right="-270"/>
      </w:pPr>
    </w:p>
    <w:p w:rsidR="00D627DD" w:rsidRPr="00D627DD" w:rsidRDefault="006E0863" w:rsidP="006E0863">
      <w:pPr>
        <w:ind w:right="-270"/>
        <w:contextualSpacing/>
        <w:rPr>
          <w:b/>
        </w:rPr>
      </w:pPr>
      <w:r w:rsidRPr="006E0863">
        <w:rPr>
          <w:b/>
        </w:rPr>
        <w:t>095/16</w:t>
      </w:r>
      <w:r w:rsidR="00D627DD" w:rsidRPr="00D627DD">
        <w:t xml:space="preserve"> </w:t>
      </w:r>
      <w:r w:rsidR="00D627DD" w:rsidRPr="00D627DD">
        <w:rPr>
          <w:b/>
        </w:rPr>
        <w:t>DECLARATION OF ACCEPTANCE OF OFFICE</w:t>
      </w:r>
    </w:p>
    <w:p w:rsidR="006E0863" w:rsidRDefault="006E0863" w:rsidP="006E0863">
      <w:pPr>
        <w:ind w:left="720" w:right="-270"/>
      </w:pPr>
      <w:r w:rsidRPr="006E0863">
        <w:t>Cllr A</w:t>
      </w:r>
      <w:r w:rsidR="0081000E">
        <w:t>dam Lowe</w:t>
      </w:r>
      <w:r w:rsidRPr="006E0863">
        <w:t xml:space="preserve"> signed the Declaration of Acceptance of Office for the Chairman which was duly witnessed by the</w:t>
      </w:r>
      <w:r w:rsidR="0081000E">
        <w:t xml:space="preserve"> Assistant</w:t>
      </w:r>
      <w:r w:rsidRPr="006E0863">
        <w:t xml:space="preserve"> Clerk to the Council</w:t>
      </w:r>
      <w:r w:rsidR="00CE7F02">
        <w:t>.</w:t>
      </w:r>
    </w:p>
    <w:p w:rsidR="00CE7F02" w:rsidRDefault="00CE7F02" w:rsidP="006E0863">
      <w:pPr>
        <w:ind w:left="720" w:right="-270"/>
      </w:pPr>
    </w:p>
    <w:p w:rsidR="00CE7F02" w:rsidRPr="005A16AE" w:rsidRDefault="00CE7F02" w:rsidP="00CE7F02">
      <w:pPr>
        <w:ind w:right="-270"/>
        <w:rPr>
          <w:i/>
        </w:rPr>
      </w:pPr>
      <w:r w:rsidRPr="005A16AE">
        <w:rPr>
          <w:i/>
        </w:rPr>
        <w:t>The meeting was reconvened at 7.</w:t>
      </w:r>
      <w:r>
        <w:rPr>
          <w:i/>
        </w:rPr>
        <w:t>06</w:t>
      </w:r>
      <w:r w:rsidRPr="005A16AE">
        <w:rPr>
          <w:i/>
        </w:rPr>
        <w:t>pm</w:t>
      </w:r>
    </w:p>
    <w:p w:rsidR="0081000E" w:rsidRDefault="0081000E" w:rsidP="0081000E">
      <w:pPr>
        <w:ind w:right="-270"/>
        <w:rPr>
          <w:i/>
        </w:rPr>
      </w:pPr>
    </w:p>
    <w:p w:rsidR="0081000E" w:rsidRPr="006E0863" w:rsidRDefault="0081000E" w:rsidP="0081000E">
      <w:pPr>
        <w:ind w:right="-270"/>
        <w:rPr>
          <w:i/>
        </w:rPr>
      </w:pPr>
      <w:r w:rsidRPr="006E0863">
        <w:rPr>
          <w:i/>
        </w:rPr>
        <w:t>It was proposed by Cllr Martin Brookes, seconded by Cllr Adam Lowe and unanimously agreed that a recorded vote was taken for the next item</w:t>
      </w:r>
    </w:p>
    <w:p w:rsidR="0081000E" w:rsidRDefault="0081000E" w:rsidP="006E0863">
      <w:pPr>
        <w:ind w:left="720" w:right="-270"/>
      </w:pPr>
    </w:p>
    <w:p w:rsidR="0081000E" w:rsidRDefault="0081000E" w:rsidP="0081000E">
      <w:pPr>
        <w:ind w:right="-270"/>
        <w:contextualSpacing/>
        <w:rPr>
          <w:b/>
        </w:rPr>
      </w:pPr>
      <w:r>
        <w:rPr>
          <w:b/>
        </w:rPr>
        <w:t xml:space="preserve">096/16 </w:t>
      </w:r>
      <w:r w:rsidRPr="0081000E">
        <w:rPr>
          <w:b/>
        </w:rPr>
        <w:t>ELECTION OF DEPUTY CHAIRMAN</w:t>
      </w:r>
    </w:p>
    <w:p w:rsidR="007C6F8B" w:rsidRPr="007C6F8B" w:rsidRDefault="007C6F8B" w:rsidP="0081000E">
      <w:pPr>
        <w:ind w:right="-270"/>
        <w:contextualSpacing/>
      </w:pPr>
      <w:r>
        <w:rPr>
          <w:b/>
        </w:rPr>
        <w:tab/>
      </w:r>
      <w:r w:rsidRPr="007C6F8B">
        <w:t>The following 3 members were nominated</w:t>
      </w:r>
      <w:r>
        <w:t>:</w:t>
      </w:r>
      <w:r w:rsidRPr="007C6F8B">
        <w:t xml:space="preserve"> </w:t>
      </w:r>
    </w:p>
    <w:p w:rsidR="00035676" w:rsidRPr="0081000E" w:rsidRDefault="00035676" w:rsidP="00035676">
      <w:pPr>
        <w:ind w:left="720" w:right="-270"/>
        <w:contextualSpacing/>
      </w:pPr>
      <w:r w:rsidRPr="0030551C">
        <w:t>Cllr Michael Haley –</w:t>
      </w:r>
      <w:r w:rsidR="007C6F8B">
        <w:t xml:space="preserve"> P</w:t>
      </w:r>
      <w:r w:rsidRPr="0030551C">
        <w:t>roposed by Cllr Jasmine Hopkins, seconded by Cllr Adam Lowe and received 7 votes</w:t>
      </w:r>
    </w:p>
    <w:p w:rsidR="00035676" w:rsidRDefault="00035676" w:rsidP="00035676">
      <w:pPr>
        <w:ind w:left="720" w:right="-270"/>
      </w:pPr>
      <w:r w:rsidRPr="0030551C">
        <w:t xml:space="preserve">Cllr Peter Ind - </w:t>
      </w:r>
      <w:r w:rsidR="007C6F8B">
        <w:t>P</w:t>
      </w:r>
      <w:r w:rsidRPr="00A57B93">
        <w:t xml:space="preserve">roposed by Cllr </w:t>
      </w:r>
      <w:r>
        <w:t>Stan Stubbs</w:t>
      </w:r>
      <w:r w:rsidRPr="00A57B93">
        <w:t>, seconded by Cllr</w:t>
      </w:r>
      <w:r>
        <w:t xml:space="preserve"> Joyce Lucas </w:t>
      </w:r>
      <w:r w:rsidR="0030551C">
        <w:t>and received</w:t>
      </w:r>
      <w:r>
        <w:t xml:space="preserve"> 3 votes </w:t>
      </w:r>
      <w:r w:rsidRPr="00A57B93">
        <w:t xml:space="preserve"> </w:t>
      </w:r>
    </w:p>
    <w:p w:rsidR="00035676" w:rsidRDefault="00035676" w:rsidP="00035676">
      <w:pPr>
        <w:ind w:left="720" w:right="-270"/>
      </w:pPr>
      <w:r>
        <w:t xml:space="preserve">Cllr Martin Brookes – </w:t>
      </w:r>
      <w:r w:rsidR="007C6F8B">
        <w:t>P</w:t>
      </w:r>
      <w:r>
        <w:t xml:space="preserve">roposed by Cllr Martin Brookes, seconded </w:t>
      </w:r>
      <w:r w:rsidR="0030551C">
        <w:t>by Michael Elliott and received 1 vote</w:t>
      </w:r>
    </w:p>
    <w:p w:rsidR="0030551C" w:rsidRDefault="0030551C" w:rsidP="00035676">
      <w:pPr>
        <w:ind w:left="720" w:right="-270"/>
      </w:pPr>
    </w:p>
    <w:p w:rsidR="0030551C" w:rsidRPr="00A57B93" w:rsidRDefault="0030551C" w:rsidP="0030551C">
      <w:pPr>
        <w:ind w:left="720" w:right="-270"/>
      </w:pPr>
      <w:r>
        <w:t>Therefore Cllr Michael Haley b</w:t>
      </w:r>
      <w:r w:rsidRPr="00A57B93">
        <w:t xml:space="preserve">e elected </w:t>
      </w:r>
      <w:r>
        <w:t xml:space="preserve">Deputy </w:t>
      </w:r>
      <w:r w:rsidRPr="00A57B93">
        <w:t xml:space="preserve">Chairman of the Council and the </w:t>
      </w:r>
      <w:r>
        <w:t xml:space="preserve">Deputy </w:t>
      </w:r>
      <w:r w:rsidRPr="00A57B93">
        <w:t xml:space="preserve">Mayor of Oakham for the </w:t>
      </w:r>
      <w:r w:rsidR="00C81D18">
        <w:t xml:space="preserve">remainder of the </w:t>
      </w:r>
      <w:r w:rsidRPr="00A57B93">
        <w:t>municipal year.</w:t>
      </w:r>
    </w:p>
    <w:p w:rsidR="0030551C" w:rsidRDefault="0030551C" w:rsidP="00035676">
      <w:pPr>
        <w:ind w:left="720" w:right="-270"/>
      </w:pPr>
    </w:p>
    <w:p w:rsidR="001B3CB3" w:rsidRPr="00A57B93" w:rsidRDefault="001B3CB3" w:rsidP="00035676">
      <w:pPr>
        <w:ind w:left="720" w:right="-270"/>
      </w:pPr>
      <w:bookmarkStart w:id="0" w:name="_GoBack"/>
      <w:bookmarkEnd w:id="0"/>
    </w:p>
    <w:p w:rsidR="00D627DD" w:rsidRPr="00D627DD" w:rsidRDefault="0081000E" w:rsidP="0081000E">
      <w:pPr>
        <w:ind w:right="-270"/>
        <w:rPr>
          <w:b/>
          <w:color w:val="800000"/>
        </w:rPr>
      </w:pPr>
      <w:r w:rsidRPr="0081000E">
        <w:rPr>
          <w:b/>
        </w:rPr>
        <w:t>09</w:t>
      </w:r>
      <w:r w:rsidR="0030551C">
        <w:rPr>
          <w:b/>
        </w:rPr>
        <w:t>7</w:t>
      </w:r>
      <w:r w:rsidRPr="0081000E">
        <w:rPr>
          <w:b/>
        </w:rPr>
        <w:t>/16</w:t>
      </w:r>
      <w:r>
        <w:rPr>
          <w:b/>
        </w:rPr>
        <w:t xml:space="preserve"> </w:t>
      </w:r>
      <w:r w:rsidR="00D627DD" w:rsidRPr="00D627DD">
        <w:rPr>
          <w:b/>
        </w:rPr>
        <w:t>APOLOGIES</w:t>
      </w:r>
      <w:r w:rsidR="00D627DD" w:rsidRPr="00D627DD">
        <w:rPr>
          <w:b/>
        </w:rPr>
        <w:tab/>
        <w:t xml:space="preserve"> - Standing Order 1(u)</w:t>
      </w:r>
    </w:p>
    <w:p w:rsidR="00D627DD" w:rsidRDefault="0030551C" w:rsidP="0030551C">
      <w:pPr>
        <w:pStyle w:val="ListParagraph"/>
        <w:numPr>
          <w:ilvl w:val="0"/>
          <w:numId w:val="5"/>
        </w:numPr>
      </w:pPr>
      <w:r>
        <w:lastRenderedPageBreak/>
        <w:t>No</w:t>
      </w:r>
      <w:r w:rsidR="00D627DD" w:rsidRPr="00D627DD">
        <w:t xml:space="preserve"> apologies for absence</w:t>
      </w:r>
      <w:r>
        <w:t xml:space="preserve"> were received</w:t>
      </w:r>
      <w:r w:rsidR="00D627DD" w:rsidRPr="00D627DD">
        <w:tab/>
      </w:r>
    </w:p>
    <w:p w:rsidR="0030551C" w:rsidRDefault="0030551C" w:rsidP="0030551C"/>
    <w:p w:rsidR="00D627DD" w:rsidRPr="00D627DD" w:rsidRDefault="0030551C" w:rsidP="0030551C">
      <w:pPr>
        <w:rPr>
          <w:b/>
        </w:rPr>
      </w:pPr>
      <w:r w:rsidRPr="0030551C">
        <w:rPr>
          <w:b/>
        </w:rPr>
        <w:t>09</w:t>
      </w:r>
      <w:r>
        <w:rPr>
          <w:b/>
        </w:rPr>
        <w:t>8</w:t>
      </w:r>
      <w:r w:rsidRPr="0030551C">
        <w:rPr>
          <w:b/>
        </w:rPr>
        <w:t>/16</w:t>
      </w:r>
      <w:r>
        <w:rPr>
          <w:b/>
        </w:rPr>
        <w:t xml:space="preserve"> </w:t>
      </w:r>
      <w:r w:rsidR="00D627DD" w:rsidRPr="0030551C">
        <w:rPr>
          <w:b/>
        </w:rPr>
        <w:t>DECLARATIONS</w:t>
      </w:r>
      <w:r w:rsidR="00D627DD" w:rsidRPr="00D627DD">
        <w:rPr>
          <w:b/>
        </w:rPr>
        <w:t xml:space="preserve"> OF INTEREST</w:t>
      </w:r>
    </w:p>
    <w:p w:rsidR="00D627DD" w:rsidRPr="00D627DD" w:rsidRDefault="0030551C" w:rsidP="00D627DD">
      <w:pPr>
        <w:ind w:left="720"/>
      </w:pPr>
      <w:r>
        <w:t>None</w:t>
      </w:r>
      <w:r w:rsidR="00D627DD" w:rsidRPr="00D627DD">
        <w:t xml:space="preserve"> declare</w:t>
      </w:r>
      <w:r>
        <w:t>d</w:t>
      </w:r>
    </w:p>
    <w:p w:rsidR="00D627DD" w:rsidRPr="00D627DD" w:rsidRDefault="00D627DD" w:rsidP="0075399C">
      <w:pPr>
        <w:ind w:left="1440" w:hanging="720"/>
        <w:rPr>
          <w:b/>
          <w:i/>
        </w:rPr>
      </w:pPr>
    </w:p>
    <w:p w:rsidR="00D627DD" w:rsidRPr="00D627DD" w:rsidRDefault="0075399C" w:rsidP="00D627DD">
      <w:pPr>
        <w:rPr>
          <w:b/>
          <w:i/>
        </w:rPr>
      </w:pPr>
      <w:r>
        <w:rPr>
          <w:b/>
        </w:rPr>
        <w:t>099/16</w:t>
      </w:r>
      <w:r w:rsidR="00D627DD" w:rsidRPr="00D627DD">
        <w:rPr>
          <w:b/>
        </w:rPr>
        <w:tab/>
        <w:t xml:space="preserve">MINUTES </w:t>
      </w:r>
      <w:r w:rsidR="00D627DD" w:rsidRPr="00D627DD">
        <w:rPr>
          <w:b/>
          <w:i/>
        </w:rPr>
        <w:t>(Appendix B)</w:t>
      </w:r>
    </w:p>
    <w:p w:rsidR="0085297C" w:rsidRDefault="0085297C" w:rsidP="0085297C">
      <w:pPr>
        <w:ind w:left="709" w:firstLine="11"/>
      </w:pPr>
      <w:r>
        <w:t>It was proposed by Cllr Martin Brookes, seconded by Cllr Adam Lowe and unanimously resolved that the minutes of the meeting of Oakham Town Council held on Wednesday March 9</w:t>
      </w:r>
      <w:r w:rsidRPr="0085297C">
        <w:rPr>
          <w:vertAlign w:val="superscript"/>
        </w:rPr>
        <w:t>th</w:t>
      </w:r>
      <w:r>
        <w:t xml:space="preserve"> 2016 be </w:t>
      </w:r>
      <w:r w:rsidR="00982C03">
        <w:t xml:space="preserve">signed by the Chairman as a true record of that meeting but to include the following amendment: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97C" w:rsidRDefault="0085297C" w:rsidP="0085297C">
      <w:pPr>
        <w:ind w:left="1440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That Minute Number 0</w:t>
      </w:r>
      <w:r w:rsidR="00982C03">
        <w:t>89</w:t>
      </w:r>
      <w:r>
        <w:t>/16 have the words “</w:t>
      </w:r>
      <w:r w:rsidR="00982C03">
        <w:t>should not be</w:t>
      </w:r>
      <w:r>
        <w:t xml:space="preserve">” inserted </w:t>
      </w:r>
      <w:r w:rsidR="00982C03">
        <w:t>rather than should be</w:t>
      </w:r>
      <w:r>
        <w:tab/>
      </w:r>
    </w:p>
    <w:p w:rsidR="0085297C" w:rsidRDefault="0085297C" w:rsidP="0085297C">
      <w:pPr>
        <w:ind w:left="709" w:firstLine="11"/>
      </w:pPr>
    </w:p>
    <w:p w:rsidR="00D627DD" w:rsidRPr="00D627DD" w:rsidRDefault="00982C03" w:rsidP="00D627DD">
      <w:pPr>
        <w:rPr>
          <w:b/>
          <w:color w:val="800000"/>
        </w:rPr>
      </w:pPr>
      <w:r>
        <w:rPr>
          <w:b/>
        </w:rPr>
        <w:t xml:space="preserve">100/16 </w:t>
      </w:r>
      <w:r w:rsidR="00D627DD" w:rsidRPr="00D627DD">
        <w:rPr>
          <w:b/>
        </w:rPr>
        <w:t>COUNCILLOR’S QUESTIONS</w:t>
      </w:r>
      <w:r w:rsidR="00D627DD" w:rsidRPr="00D627DD">
        <w:rPr>
          <w:b/>
        </w:rPr>
        <w:tab/>
      </w:r>
    </w:p>
    <w:p w:rsidR="00D627DD" w:rsidRPr="00D627DD" w:rsidRDefault="00982C03" w:rsidP="00982C03">
      <w:pPr>
        <w:ind w:left="720"/>
        <w:rPr>
          <w:i/>
        </w:rPr>
      </w:pPr>
      <w:r>
        <w:t xml:space="preserve">None </w:t>
      </w:r>
      <w:r w:rsidR="00D627DD" w:rsidRPr="00D627DD">
        <w:t xml:space="preserve">notified </w:t>
      </w:r>
    </w:p>
    <w:p w:rsidR="00D627DD" w:rsidRPr="00D627DD" w:rsidRDefault="00D627DD" w:rsidP="00D627DD">
      <w:pPr>
        <w:ind w:left="720" w:hanging="720"/>
        <w:rPr>
          <w:b/>
        </w:rPr>
      </w:pPr>
    </w:p>
    <w:p w:rsidR="00D627DD" w:rsidRDefault="00982C03" w:rsidP="00D627DD">
      <w:pPr>
        <w:ind w:left="720" w:hanging="720"/>
        <w:rPr>
          <w:b/>
        </w:rPr>
      </w:pPr>
      <w:r>
        <w:rPr>
          <w:b/>
        </w:rPr>
        <w:t>101/16</w:t>
      </w:r>
      <w:r w:rsidR="00D627DD" w:rsidRPr="00D627DD">
        <w:rPr>
          <w:b/>
        </w:rPr>
        <w:tab/>
        <w:t xml:space="preserve">CHAIRMAN AND MEMBER’S REPORTS </w:t>
      </w:r>
    </w:p>
    <w:p w:rsidR="00C65784" w:rsidRPr="00C65784" w:rsidRDefault="00C65784" w:rsidP="00D627DD">
      <w:pPr>
        <w:ind w:left="720" w:hanging="720"/>
      </w:pPr>
      <w:r>
        <w:rPr>
          <w:b/>
        </w:rPr>
        <w:tab/>
      </w:r>
      <w:r w:rsidRPr="00C65784">
        <w:t xml:space="preserve">The Chairman </w:t>
      </w:r>
      <w:r>
        <w:t>reported his attendance at the County Thanksgiving Service held on Sunday 10</w:t>
      </w:r>
      <w:r w:rsidRPr="00C65784">
        <w:rPr>
          <w:vertAlign w:val="superscript"/>
        </w:rPr>
        <w:t>th</w:t>
      </w:r>
      <w:r>
        <w:t xml:space="preserve"> April</w:t>
      </w:r>
    </w:p>
    <w:p w:rsidR="000B0EA5" w:rsidRDefault="00C65784" w:rsidP="000B0EA5">
      <w:pPr>
        <w:ind w:left="720"/>
      </w:pPr>
      <w:r>
        <w:t>Cllr Jasmine Hopkins as the Councils representative reported her attendance at the Rutland Access Group and Victoria Hall Trustee meeting</w:t>
      </w:r>
    </w:p>
    <w:p w:rsidR="00C65784" w:rsidRDefault="00C65784" w:rsidP="000B0EA5">
      <w:pPr>
        <w:ind w:left="720"/>
      </w:pPr>
      <w:r>
        <w:t>Cllr Martin Brookes reported on his attendance at the High Sheriff in Nomination</w:t>
      </w:r>
    </w:p>
    <w:p w:rsidR="000B0EA5" w:rsidRDefault="000B0EA5" w:rsidP="000B0EA5">
      <w:pPr>
        <w:ind w:left="720"/>
      </w:pPr>
      <w:r>
        <w:t>Cllr Vincent Howard updated members on the National Beacon Lighting Event due to take place on the evening of April 21</w:t>
      </w:r>
      <w:r w:rsidRPr="000A2CB5">
        <w:rPr>
          <w:vertAlign w:val="superscript"/>
        </w:rPr>
        <w:t>st</w:t>
      </w:r>
      <w:r>
        <w:t xml:space="preserve"> 2016 in Cutts Close</w:t>
      </w:r>
    </w:p>
    <w:p w:rsidR="00D627DD" w:rsidRPr="00D627DD" w:rsidRDefault="00D627DD" w:rsidP="00D627DD">
      <w:pPr>
        <w:ind w:left="720"/>
      </w:pPr>
    </w:p>
    <w:p w:rsidR="00D627DD" w:rsidRPr="00D627DD" w:rsidRDefault="00D627DD" w:rsidP="00D627DD">
      <w:pPr>
        <w:rPr>
          <w:b/>
          <w:color w:val="800000"/>
        </w:rPr>
      </w:pPr>
      <w:r w:rsidRPr="00D627DD">
        <w:rPr>
          <w:b/>
        </w:rPr>
        <w:t>1</w:t>
      </w:r>
      <w:r w:rsidR="00C65784">
        <w:rPr>
          <w:b/>
        </w:rPr>
        <w:t>02/16</w:t>
      </w:r>
      <w:r w:rsidRPr="00D627DD">
        <w:tab/>
      </w:r>
      <w:r w:rsidRPr="00D627DD">
        <w:rPr>
          <w:b/>
        </w:rPr>
        <w:t>CLERK’S REPORT – For information only</w:t>
      </w:r>
    </w:p>
    <w:p w:rsidR="00D627DD" w:rsidRDefault="00C65784" w:rsidP="00C65784">
      <w:pPr>
        <w:ind w:firstLine="720"/>
      </w:pPr>
      <w:r>
        <w:t>Due to the absence of the Clerk no report was received</w:t>
      </w:r>
    </w:p>
    <w:p w:rsidR="00C65784" w:rsidRPr="00D627DD" w:rsidRDefault="00C65784" w:rsidP="00C65784">
      <w:pPr>
        <w:ind w:firstLine="720"/>
        <w:rPr>
          <w:b/>
        </w:rPr>
      </w:pPr>
    </w:p>
    <w:p w:rsidR="00D627DD" w:rsidRPr="00D627DD" w:rsidRDefault="00C65784" w:rsidP="00D627DD">
      <w:pPr>
        <w:rPr>
          <w:b/>
        </w:rPr>
      </w:pPr>
      <w:r>
        <w:rPr>
          <w:b/>
        </w:rPr>
        <w:t>103/16</w:t>
      </w:r>
      <w:r w:rsidR="00D627DD" w:rsidRPr="00D627DD">
        <w:rPr>
          <w:b/>
        </w:rPr>
        <w:tab/>
        <w:t>DEPUTATIONS BY THE PUBLIC</w:t>
      </w:r>
    </w:p>
    <w:p w:rsidR="00D627DD" w:rsidRPr="00C65784" w:rsidRDefault="00C65784" w:rsidP="00D627DD">
      <w:pPr>
        <w:ind w:left="720" w:hanging="720"/>
      </w:pPr>
      <w:r>
        <w:rPr>
          <w:b/>
        </w:rPr>
        <w:tab/>
      </w:r>
      <w:r w:rsidRPr="00C65784">
        <w:t>None</w:t>
      </w:r>
    </w:p>
    <w:p w:rsidR="00C65784" w:rsidRPr="00D627DD" w:rsidRDefault="00C65784" w:rsidP="00D627DD">
      <w:pPr>
        <w:ind w:left="720" w:hanging="720"/>
        <w:rPr>
          <w:b/>
        </w:rPr>
      </w:pPr>
    </w:p>
    <w:p w:rsidR="00D627DD" w:rsidRPr="00D627DD" w:rsidRDefault="00102888" w:rsidP="00D627DD">
      <w:pPr>
        <w:ind w:left="720" w:hanging="720"/>
        <w:rPr>
          <w:b/>
        </w:rPr>
      </w:pPr>
      <w:r>
        <w:rPr>
          <w:b/>
        </w:rPr>
        <w:t>104/16</w:t>
      </w:r>
      <w:r w:rsidR="00D627DD" w:rsidRPr="00D627DD">
        <w:rPr>
          <w:b/>
        </w:rPr>
        <w:t xml:space="preserve"> WORKING GROUPS AND STEERING GROUPS STRATEGY ASSURANCE</w:t>
      </w:r>
    </w:p>
    <w:p w:rsidR="00D627DD" w:rsidRPr="00102888" w:rsidRDefault="00D627DD" w:rsidP="00102888">
      <w:pPr>
        <w:ind w:left="720" w:hanging="720"/>
      </w:pPr>
      <w:r w:rsidRPr="00D627DD">
        <w:rPr>
          <w:b/>
        </w:rPr>
        <w:tab/>
      </w:r>
      <w:r w:rsidR="00102888" w:rsidRPr="00102888">
        <w:t>Councillors noted the report</w:t>
      </w:r>
    </w:p>
    <w:p w:rsidR="00102888" w:rsidRPr="00102888" w:rsidRDefault="00102888" w:rsidP="00102888">
      <w:pPr>
        <w:ind w:left="720" w:hanging="720"/>
        <w:rPr>
          <w:b/>
        </w:rPr>
      </w:pPr>
    </w:p>
    <w:p w:rsidR="00D627DD" w:rsidRPr="00D627DD" w:rsidRDefault="00102888" w:rsidP="00D627DD">
      <w:pPr>
        <w:ind w:left="720" w:hanging="720"/>
        <w:rPr>
          <w:b/>
        </w:rPr>
      </w:pPr>
      <w:r>
        <w:rPr>
          <w:b/>
        </w:rPr>
        <w:t>105/16</w:t>
      </w:r>
      <w:r w:rsidR="00D627DD" w:rsidRPr="00D627DD">
        <w:rPr>
          <w:b/>
        </w:rPr>
        <w:tab/>
        <w:t>CITIZEN’S ADVICE RUTLAND FUNDING</w:t>
      </w:r>
    </w:p>
    <w:p w:rsidR="00D627DD" w:rsidRPr="00D627DD" w:rsidRDefault="00D627DD" w:rsidP="00D627DD">
      <w:pPr>
        <w:ind w:left="720" w:hanging="720"/>
      </w:pPr>
      <w:r w:rsidRPr="00D627DD">
        <w:rPr>
          <w:b/>
        </w:rPr>
        <w:tab/>
      </w:r>
      <w:r w:rsidR="00102888">
        <w:t>It was proposed by Cllr Vince Howard, seconded by Cllr Michael Elliott and agreed with 8 votes for, 1 against and 1 abstention t</w:t>
      </w:r>
      <w:r w:rsidRPr="00D627DD">
        <w:t>o authorise a payment of £6500 for the funding of two projects</w:t>
      </w:r>
    </w:p>
    <w:p w:rsidR="00D627DD" w:rsidRPr="00D627DD" w:rsidRDefault="00D627DD" w:rsidP="00D627DD">
      <w:pPr>
        <w:ind w:left="720" w:hanging="720"/>
      </w:pPr>
    </w:p>
    <w:p w:rsidR="00D627DD" w:rsidRPr="00D627DD" w:rsidRDefault="009048C7" w:rsidP="00D627DD">
      <w:pPr>
        <w:ind w:left="720" w:hanging="720"/>
        <w:rPr>
          <w:b/>
        </w:rPr>
      </w:pPr>
      <w:r>
        <w:rPr>
          <w:b/>
        </w:rPr>
        <w:t>106/16</w:t>
      </w:r>
      <w:r w:rsidR="00D627DD" w:rsidRPr="00D627DD">
        <w:rPr>
          <w:b/>
        </w:rPr>
        <w:tab/>
        <w:t xml:space="preserve">REQUEST TO USE CUTTS CLOSE FOR FUND RAISING </w:t>
      </w:r>
      <w:r w:rsidR="00D627DD" w:rsidRPr="00D627DD">
        <w:rPr>
          <w:b/>
          <w:i/>
        </w:rPr>
        <w:t>(Appendix D)</w:t>
      </w:r>
    </w:p>
    <w:p w:rsidR="00D627DD" w:rsidRDefault="00D627DD" w:rsidP="00D627DD">
      <w:pPr>
        <w:ind w:left="720" w:hanging="720"/>
      </w:pPr>
      <w:r w:rsidRPr="00D627DD">
        <w:t xml:space="preserve"> </w:t>
      </w:r>
      <w:r w:rsidRPr="00D627DD">
        <w:tab/>
      </w:r>
      <w:r w:rsidR="000317CC" w:rsidRPr="000317CC">
        <w:t>It was proposed by Cllr</w:t>
      </w:r>
      <w:r w:rsidR="000317CC">
        <w:t xml:space="preserve"> Stan Stubbs</w:t>
      </w:r>
      <w:r w:rsidR="000317CC" w:rsidRPr="000317CC">
        <w:t xml:space="preserve">, seconded by Cllr </w:t>
      </w:r>
      <w:r w:rsidR="000317CC">
        <w:t xml:space="preserve">Sally Anne Wadsworth </w:t>
      </w:r>
      <w:r w:rsidR="000317CC" w:rsidRPr="000317CC">
        <w:t xml:space="preserve">and unanimously agreed </w:t>
      </w:r>
      <w:r w:rsidR="00A452F7">
        <w:t xml:space="preserve">that Jane Jones is given permission to use Cutts Close </w:t>
      </w:r>
      <w:r w:rsidRPr="00D627DD">
        <w:t>for fund raising car boots in 2016</w:t>
      </w:r>
      <w:r w:rsidR="00C42722">
        <w:t xml:space="preserve">.  This to be </w:t>
      </w:r>
      <w:r w:rsidR="00A452F7">
        <w:t>on the lower terrace of the park, near</w:t>
      </w:r>
      <w:r w:rsidR="00C42722">
        <w:t>est the Skatepark, with access from Burley Road.  The Council would inspect and observe the event to ensure safe use, and no damage to the newly planted trees</w:t>
      </w:r>
    </w:p>
    <w:p w:rsidR="00C42722" w:rsidRPr="00D627DD" w:rsidRDefault="00C42722" w:rsidP="00D627DD">
      <w:pPr>
        <w:ind w:left="720" w:hanging="720"/>
        <w:rPr>
          <w:b/>
        </w:rPr>
      </w:pPr>
    </w:p>
    <w:p w:rsidR="00D627DD" w:rsidRDefault="009048C7" w:rsidP="00D627DD">
      <w:pPr>
        <w:rPr>
          <w:b/>
        </w:rPr>
      </w:pPr>
      <w:r>
        <w:rPr>
          <w:b/>
        </w:rPr>
        <w:t>107/16</w:t>
      </w:r>
      <w:r w:rsidR="00D627DD" w:rsidRPr="00D627DD">
        <w:rPr>
          <w:b/>
        </w:rPr>
        <w:tab/>
        <w:t>CHRISTMAS TREE 2016 (</w:t>
      </w:r>
      <w:r w:rsidR="00D627DD" w:rsidRPr="00D627DD">
        <w:rPr>
          <w:b/>
          <w:i/>
        </w:rPr>
        <w:t>Appendix E</w:t>
      </w:r>
      <w:r w:rsidR="00D627DD" w:rsidRPr="00D627DD">
        <w:rPr>
          <w:b/>
        </w:rPr>
        <w:t>)</w:t>
      </w:r>
    </w:p>
    <w:p w:rsidR="009048C7" w:rsidRDefault="009048C7" w:rsidP="009048C7">
      <w:pPr>
        <w:ind w:left="720"/>
      </w:pPr>
      <w:r w:rsidRPr="009048C7">
        <w:t>It was proposed by Cllr Vince Howard, seconded by Cllr Michael Haley and unanimously agreed</w:t>
      </w:r>
      <w:r>
        <w:t xml:space="preserve"> that this item be deferred and for Cllr Martin Brookes to research further quotations</w:t>
      </w:r>
    </w:p>
    <w:p w:rsidR="009048C7" w:rsidRDefault="009048C7" w:rsidP="009048C7">
      <w:pPr>
        <w:ind w:left="720"/>
      </w:pPr>
    </w:p>
    <w:p w:rsidR="00EF0C25" w:rsidRDefault="00EF0C25" w:rsidP="009048C7">
      <w:pPr>
        <w:ind w:left="720"/>
      </w:pPr>
    </w:p>
    <w:p w:rsidR="00EF0C25" w:rsidRDefault="00EF0C25" w:rsidP="009048C7">
      <w:pPr>
        <w:ind w:left="720"/>
      </w:pPr>
    </w:p>
    <w:p w:rsidR="00EF0C25" w:rsidRPr="009048C7" w:rsidRDefault="00EF0C25" w:rsidP="009048C7">
      <w:pPr>
        <w:ind w:left="720"/>
      </w:pPr>
    </w:p>
    <w:p w:rsidR="00D627DD" w:rsidRPr="00D627DD" w:rsidRDefault="00D627DD" w:rsidP="00D627DD">
      <w:pPr>
        <w:rPr>
          <w:b/>
        </w:rPr>
      </w:pPr>
      <w:r w:rsidRPr="00D627DD">
        <w:rPr>
          <w:b/>
        </w:rPr>
        <w:t>1</w:t>
      </w:r>
      <w:r w:rsidR="009048C7">
        <w:rPr>
          <w:b/>
        </w:rPr>
        <w:t>08/16</w:t>
      </w:r>
      <w:r w:rsidRPr="00D627DD">
        <w:rPr>
          <w:b/>
        </w:rPr>
        <w:tab/>
      </w:r>
      <w:r w:rsidRPr="00D627DD">
        <w:rPr>
          <w:rFonts w:eastAsia="Calibri"/>
          <w:b/>
          <w:lang w:val="en-US"/>
        </w:rPr>
        <w:t>SOCIAL MEDIA</w:t>
      </w:r>
      <w:r w:rsidRPr="00D627DD">
        <w:rPr>
          <w:b/>
        </w:rPr>
        <w:t xml:space="preserve"> (</w:t>
      </w:r>
      <w:r w:rsidRPr="00D627DD">
        <w:rPr>
          <w:b/>
          <w:i/>
        </w:rPr>
        <w:t>Appendix F</w:t>
      </w:r>
      <w:r w:rsidRPr="00D627DD">
        <w:rPr>
          <w:b/>
        </w:rPr>
        <w:t>)</w:t>
      </w:r>
    </w:p>
    <w:p w:rsidR="00D627DD" w:rsidRPr="009048C7" w:rsidRDefault="009048C7" w:rsidP="00D627DD">
      <w:pPr>
        <w:ind w:left="720"/>
        <w:rPr>
          <w:rFonts w:ascii="Garamond" w:hAnsi="Garamond"/>
        </w:rPr>
      </w:pPr>
      <w:r w:rsidRPr="009048C7">
        <w:t xml:space="preserve">It was proposed by Cllr Peter Ind, seconded by Cllr Vince Howard and unanimously agreed </w:t>
      </w:r>
      <w:r w:rsidRPr="009048C7">
        <w:rPr>
          <w:rFonts w:ascii="Garamond" w:hAnsi="Garamond"/>
        </w:rPr>
        <w:t>t</w:t>
      </w:r>
      <w:r w:rsidRPr="009048C7">
        <w:rPr>
          <w:rFonts w:ascii="Garamond" w:hAnsi="Garamond" w:cs="Arial"/>
        </w:rPr>
        <w:t>hat the use of social media is expanded to include local community news and events</w:t>
      </w:r>
    </w:p>
    <w:p w:rsidR="00D22D9D" w:rsidRPr="00D627DD" w:rsidRDefault="00D22D9D" w:rsidP="00D627DD">
      <w:pPr>
        <w:ind w:left="720"/>
      </w:pPr>
    </w:p>
    <w:p w:rsidR="00D627DD" w:rsidRDefault="00D627DD" w:rsidP="00D627DD">
      <w:pPr>
        <w:rPr>
          <w:b/>
        </w:rPr>
      </w:pPr>
      <w:r w:rsidRPr="00D627DD">
        <w:rPr>
          <w:b/>
        </w:rPr>
        <w:t>1</w:t>
      </w:r>
      <w:r w:rsidR="009048C7">
        <w:rPr>
          <w:b/>
        </w:rPr>
        <w:t>09/16</w:t>
      </w:r>
      <w:r w:rsidRPr="00D627DD">
        <w:rPr>
          <w:b/>
        </w:rPr>
        <w:tab/>
        <w:t>BUSINESS PLAN OPTIONS FOR OCC BUILDING USE (</w:t>
      </w:r>
      <w:r w:rsidRPr="00D627DD">
        <w:rPr>
          <w:b/>
          <w:i/>
        </w:rPr>
        <w:t>Appendix G</w:t>
      </w:r>
      <w:r w:rsidRPr="00D627DD">
        <w:rPr>
          <w:b/>
        </w:rPr>
        <w:t>)</w:t>
      </w:r>
    </w:p>
    <w:p w:rsidR="00D22D9D" w:rsidRPr="00D627DD" w:rsidRDefault="00D22D9D" w:rsidP="00D22D9D">
      <w:pPr>
        <w:ind w:left="720"/>
        <w:rPr>
          <w:b/>
        </w:rPr>
      </w:pPr>
      <w:r>
        <w:t>I</w:t>
      </w:r>
      <w:r w:rsidRPr="009048C7">
        <w:t xml:space="preserve">t was proposed by Cllr </w:t>
      </w:r>
      <w:r>
        <w:t>Stan Stubbs</w:t>
      </w:r>
      <w:r w:rsidRPr="009048C7">
        <w:t xml:space="preserve"> seconded by Cllr </w:t>
      </w:r>
      <w:r>
        <w:t>Vince Howard</w:t>
      </w:r>
      <w:r w:rsidRPr="009048C7">
        <w:t xml:space="preserve"> and </w:t>
      </w:r>
      <w:r>
        <w:t>agreed with 10 votes for and 1 abstention</w:t>
      </w:r>
    </w:p>
    <w:p w:rsidR="00D627DD" w:rsidRPr="00D627DD" w:rsidRDefault="00D627DD" w:rsidP="00D627DD">
      <w:pPr>
        <w:ind w:firstLine="720"/>
      </w:pPr>
      <w:r w:rsidRPr="00D627DD">
        <w:t>(</w:t>
      </w:r>
      <w:proofErr w:type="spellStart"/>
      <w:r w:rsidRPr="00D627DD">
        <w:t>i</w:t>
      </w:r>
      <w:proofErr w:type="spellEnd"/>
      <w:r w:rsidRPr="00D627DD">
        <w:t>)</w:t>
      </w:r>
      <w:r w:rsidRPr="00D627DD">
        <w:tab/>
        <w:t>To approve AW Wainwright carry out a lease survey</w:t>
      </w:r>
    </w:p>
    <w:p w:rsidR="00D627DD" w:rsidRPr="00D627DD" w:rsidRDefault="00D627DD" w:rsidP="00D627DD">
      <w:pPr>
        <w:ind w:firstLine="720"/>
      </w:pPr>
      <w:r w:rsidRPr="00D627DD">
        <w:t>(ii)</w:t>
      </w:r>
      <w:r w:rsidRPr="00D627DD">
        <w:tab/>
        <w:t>To authorise expenditure of £250</w:t>
      </w:r>
    </w:p>
    <w:p w:rsidR="00D627DD" w:rsidRPr="00D627DD" w:rsidRDefault="00D627DD" w:rsidP="00D627DD">
      <w:pPr>
        <w:jc w:val="both"/>
      </w:pPr>
    </w:p>
    <w:p w:rsidR="00D627DD" w:rsidRPr="00D627DD" w:rsidRDefault="00D627DD" w:rsidP="00D627DD">
      <w:pPr>
        <w:rPr>
          <w:b/>
          <w:i/>
        </w:rPr>
      </w:pPr>
      <w:r w:rsidRPr="00D627DD">
        <w:rPr>
          <w:b/>
        </w:rPr>
        <w:t>1</w:t>
      </w:r>
      <w:r w:rsidR="00D22D9D">
        <w:rPr>
          <w:b/>
        </w:rPr>
        <w:t>20/16</w:t>
      </w:r>
      <w:r w:rsidRPr="00D627DD">
        <w:tab/>
      </w:r>
      <w:r w:rsidRPr="00D627DD">
        <w:rPr>
          <w:b/>
        </w:rPr>
        <w:t xml:space="preserve">SCHEDULE OF PAYMENTS </w:t>
      </w:r>
      <w:r w:rsidRPr="00D627DD">
        <w:rPr>
          <w:b/>
          <w:i/>
        </w:rPr>
        <w:t>(Appendix H)</w:t>
      </w:r>
    </w:p>
    <w:p w:rsidR="00D627DD" w:rsidRPr="00D627DD" w:rsidRDefault="00C12D1C" w:rsidP="00D627DD">
      <w:pPr>
        <w:ind w:left="720"/>
      </w:pPr>
      <w:r>
        <w:t>I</w:t>
      </w:r>
      <w:r w:rsidR="009048C7" w:rsidRPr="009048C7">
        <w:t xml:space="preserve">t was proposed by Cllr </w:t>
      </w:r>
      <w:r>
        <w:t>Vince Howard</w:t>
      </w:r>
      <w:r w:rsidR="009048C7" w:rsidRPr="009048C7">
        <w:t xml:space="preserve"> seconded by Cllr </w:t>
      </w:r>
      <w:r>
        <w:t>Stan Stubbs</w:t>
      </w:r>
      <w:r w:rsidR="009048C7" w:rsidRPr="009048C7">
        <w:t xml:space="preserve"> and </w:t>
      </w:r>
      <w:r>
        <w:t xml:space="preserve">agreed with 10 votes for and 1 abstention </w:t>
      </w:r>
      <w:r w:rsidR="00D627DD" w:rsidRPr="00D627DD">
        <w:t xml:space="preserve">to approve the Schedule of Payments from </w:t>
      </w:r>
    </w:p>
    <w:p w:rsidR="00D627DD" w:rsidRPr="00D627DD" w:rsidRDefault="00D627DD" w:rsidP="00D627DD">
      <w:pPr>
        <w:ind w:left="720"/>
      </w:pPr>
      <w:r w:rsidRPr="00D627DD">
        <w:t>March 1</w:t>
      </w:r>
      <w:r w:rsidRPr="00D627DD">
        <w:rPr>
          <w:vertAlign w:val="superscript"/>
        </w:rPr>
        <w:t>st</w:t>
      </w:r>
      <w:r w:rsidRPr="00D627DD">
        <w:t xml:space="preserve"> 2016 – March 31</w:t>
      </w:r>
      <w:r w:rsidRPr="00D627DD">
        <w:rPr>
          <w:vertAlign w:val="superscript"/>
        </w:rPr>
        <w:t>st</w:t>
      </w:r>
      <w:r w:rsidRPr="00D627DD">
        <w:t xml:space="preserve"> 2016</w:t>
      </w:r>
    </w:p>
    <w:p w:rsidR="00D627DD" w:rsidRPr="00D627DD" w:rsidRDefault="00D627DD" w:rsidP="00D627DD">
      <w:pPr>
        <w:rPr>
          <w:b/>
        </w:rPr>
      </w:pPr>
    </w:p>
    <w:p w:rsidR="00D627DD" w:rsidRPr="00D627DD" w:rsidRDefault="00D22D9D" w:rsidP="00D627DD">
      <w:pPr>
        <w:rPr>
          <w:b/>
          <w:i/>
        </w:rPr>
      </w:pPr>
      <w:r>
        <w:rPr>
          <w:b/>
        </w:rPr>
        <w:t>121/16</w:t>
      </w:r>
      <w:r w:rsidR="00D627DD" w:rsidRPr="00D627DD">
        <w:rPr>
          <w:b/>
        </w:rPr>
        <w:tab/>
        <w:t xml:space="preserve">STATEMENT OF ACCOUNTS </w:t>
      </w:r>
      <w:r w:rsidR="00D627DD" w:rsidRPr="00D627DD">
        <w:rPr>
          <w:b/>
          <w:i/>
        </w:rPr>
        <w:t>(Appendix I)</w:t>
      </w:r>
    </w:p>
    <w:p w:rsidR="00D627DD" w:rsidRPr="00D627DD" w:rsidRDefault="00C12D1C" w:rsidP="00C12D1C">
      <w:pPr>
        <w:ind w:left="720"/>
      </w:pPr>
      <w:r>
        <w:t>I</w:t>
      </w:r>
      <w:r w:rsidRPr="009048C7">
        <w:t xml:space="preserve">t was proposed by Cllr </w:t>
      </w:r>
      <w:r>
        <w:t>Vince Howard</w:t>
      </w:r>
      <w:r w:rsidRPr="009048C7">
        <w:t xml:space="preserve"> seconded by Cllr </w:t>
      </w:r>
      <w:r>
        <w:t>Peter Ind</w:t>
      </w:r>
      <w:r w:rsidRPr="009048C7">
        <w:t xml:space="preserve"> and </w:t>
      </w:r>
      <w:r>
        <w:t xml:space="preserve">agreed with 10 votes for and 1 abstention </w:t>
      </w:r>
      <w:r w:rsidRPr="00D627DD">
        <w:t xml:space="preserve">to approve </w:t>
      </w:r>
      <w:r w:rsidR="00D627DD" w:rsidRPr="00D627DD">
        <w:t>the Statement of Accounts to March 31</w:t>
      </w:r>
      <w:r w:rsidR="00D627DD" w:rsidRPr="00D627DD">
        <w:rPr>
          <w:vertAlign w:val="superscript"/>
        </w:rPr>
        <w:t>st</w:t>
      </w:r>
      <w:r w:rsidR="00D627DD" w:rsidRPr="00D627DD">
        <w:t xml:space="preserve"> 2016</w:t>
      </w:r>
    </w:p>
    <w:p w:rsidR="00D627DD" w:rsidRDefault="00D627DD" w:rsidP="000A2CB5">
      <w:pPr>
        <w:rPr>
          <w:b/>
        </w:rPr>
      </w:pPr>
    </w:p>
    <w:p w:rsidR="000A2CB5" w:rsidRDefault="000A2CB5" w:rsidP="0088084B">
      <w:pPr>
        <w:pStyle w:val="NoSpacing"/>
      </w:pPr>
    </w:p>
    <w:p w:rsidR="00FD53AC" w:rsidRDefault="00FD53AC" w:rsidP="00FD53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3AC">
        <w:rPr>
          <w:rFonts w:ascii="Times New Roman" w:hAnsi="Times New Roman" w:cs="Times New Roman"/>
          <w:b/>
          <w:sz w:val="24"/>
          <w:szCs w:val="24"/>
        </w:rPr>
        <w:t>There being no further business the meeting was closed at 8.</w:t>
      </w:r>
      <w:r w:rsidR="00D627DD">
        <w:rPr>
          <w:rFonts w:ascii="Times New Roman" w:hAnsi="Times New Roman" w:cs="Times New Roman"/>
          <w:b/>
          <w:sz w:val="24"/>
          <w:szCs w:val="24"/>
        </w:rPr>
        <w:t>1</w:t>
      </w:r>
      <w:r w:rsidR="009048C7">
        <w:rPr>
          <w:rFonts w:ascii="Times New Roman" w:hAnsi="Times New Roman" w:cs="Times New Roman"/>
          <w:b/>
          <w:sz w:val="24"/>
          <w:szCs w:val="24"/>
        </w:rPr>
        <w:t>7</w:t>
      </w:r>
      <w:r w:rsidRPr="00FD53AC">
        <w:rPr>
          <w:rFonts w:ascii="Times New Roman" w:hAnsi="Times New Roman" w:cs="Times New Roman"/>
          <w:b/>
          <w:sz w:val="24"/>
          <w:szCs w:val="24"/>
        </w:rPr>
        <w:t>pm</w:t>
      </w:r>
    </w:p>
    <w:p w:rsidR="00C04D72" w:rsidRDefault="00C04D72" w:rsidP="00FD53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3AC" w:rsidRDefault="00FD53AC" w:rsidP="00FD53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3AC" w:rsidRDefault="00FD53AC" w:rsidP="00FD53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</w:t>
      </w:r>
      <w:r w:rsidR="00C04D72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C04D72" w:rsidRDefault="009048C7" w:rsidP="00FD53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9048C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2016</w:t>
      </w:r>
    </w:p>
    <w:p w:rsidR="00C04D72" w:rsidRDefault="00C04D72" w:rsidP="00FD53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Chairman</w:t>
      </w:r>
    </w:p>
    <w:sectPr w:rsidR="00C04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7B" w:rsidRDefault="00ED2F7B" w:rsidP="00ED2F7B">
      <w:r>
        <w:separator/>
      </w:r>
    </w:p>
  </w:endnote>
  <w:endnote w:type="continuationSeparator" w:id="0">
    <w:p w:rsidR="00ED2F7B" w:rsidRDefault="00ED2F7B" w:rsidP="00ED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7B" w:rsidRDefault="00ED2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7B" w:rsidRDefault="00ED2F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7B" w:rsidRDefault="00ED2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7B" w:rsidRDefault="00ED2F7B" w:rsidP="00ED2F7B">
      <w:r>
        <w:separator/>
      </w:r>
    </w:p>
  </w:footnote>
  <w:footnote w:type="continuationSeparator" w:id="0">
    <w:p w:rsidR="00ED2F7B" w:rsidRDefault="00ED2F7B" w:rsidP="00ED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7B" w:rsidRDefault="00ED2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7B" w:rsidRDefault="00ED2F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7B" w:rsidRDefault="00ED2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1B2B"/>
    <w:multiLevelType w:val="hybridMultilevel"/>
    <w:tmpl w:val="CA26B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E2C76"/>
    <w:multiLevelType w:val="hybridMultilevel"/>
    <w:tmpl w:val="A512496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636C3C"/>
    <w:multiLevelType w:val="hybridMultilevel"/>
    <w:tmpl w:val="A9BE502E"/>
    <w:lvl w:ilvl="0" w:tplc="F33E4B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6D4F1E"/>
    <w:multiLevelType w:val="hybridMultilevel"/>
    <w:tmpl w:val="720EFD3E"/>
    <w:lvl w:ilvl="0" w:tplc="7E2CEA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671254"/>
    <w:multiLevelType w:val="hybridMultilevel"/>
    <w:tmpl w:val="C426A2D2"/>
    <w:lvl w:ilvl="0" w:tplc="8EA0FD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4B"/>
    <w:rsid w:val="000317CC"/>
    <w:rsid w:val="00035676"/>
    <w:rsid w:val="000A2CB5"/>
    <w:rsid w:val="000B0EA5"/>
    <w:rsid w:val="000E3337"/>
    <w:rsid w:val="00102888"/>
    <w:rsid w:val="00186C09"/>
    <w:rsid w:val="001B3CB3"/>
    <w:rsid w:val="0030551C"/>
    <w:rsid w:val="003A3762"/>
    <w:rsid w:val="005641BF"/>
    <w:rsid w:val="005A16AE"/>
    <w:rsid w:val="006E0863"/>
    <w:rsid w:val="0075399C"/>
    <w:rsid w:val="00761568"/>
    <w:rsid w:val="007C6F8B"/>
    <w:rsid w:val="0081000E"/>
    <w:rsid w:val="00810E81"/>
    <w:rsid w:val="00823175"/>
    <w:rsid w:val="0085297C"/>
    <w:rsid w:val="0086458A"/>
    <w:rsid w:val="0088084B"/>
    <w:rsid w:val="008A1B1A"/>
    <w:rsid w:val="008F48E9"/>
    <w:rsid w:val="009048C7"/>
    <w:rsid w:val="00982C03"/>
    <w:rsid w:val="00A452F7"/>
    <w:rsid w:val="00A57B93"/>
    <w:rsid w:val="00AD19D1"/>
    <w:rsid w:val="00B66F9B"/>
    <w:rsid w:val="00C03C9E"/>
    <w:rsid w:val="00C04D72"/>
    <w:rsid w:val="00C12D1C"/>
    <w:rsid w:val="00C42722"/>
    <w:rsid w:val="00C65784"/>
    <w:rsid w:val="00C81D18"/>
    <w:rsid w:val="00CE7F02"/>
    <w:rsid w:val="00D070E0"/>
    <w:rsid w:val="00D22D9D"/>
    <w:rsid w:val="00D627DD"/>
    <w:rsid w:val="00E34BC1"/>
    <w:rsid w:val="00EA77BB"/>
    <w:rsid w:val="00ED2F7B"/>
    <w:rsid w:val="00EF0C25"/>
    <w:rsid w:val="00F16436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26018E4-E9DE-4DA8-89F2-10986CDD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F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F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F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0B99-E87B-4417-94C1-AE755881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Allison</cp:lastModifiedBy>
  <cp:revision>35</cp:revision>
  <cp:lastPrinted>2016-04-26T14:45:00Z</cp:lastPrinted>
  <dcterms:created xsi:type="dcterms:W3CDTF">2016-04-14T10:09:00Z</dcterms:created>
  <dcterms:modified xsi:type="dcterms:W3CDTF">2016-04-26T14:45:00Z</dcterms:modified>
</cp:coreProperties>
</file>