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978D" w14:textId="77777777" w:rsidR="00471C6F" w:rsidRDefault="00471C6F" w:rsidP="00C45F01">
      <w:pPr>
        <w:ind w:right="-270"/>
        <w:rPr>
          <w:rFonts w:ascii="Arial" w:hAnsi="Arial" w:cs="Arial"/>
        </w:rPr>
      </w:pPr>
    </w:p>
    <w:p w14:paraId="40A356CB" w14:textId="77777777" w:rsidR="00471C6F" w:rsidRDefault="00471C6F" w:rsidP="00C45F01">
      <w:pPr>
        <w:ind w:right="-270"/>
        <w:rPr>
          <w:rFonts w:ascii="Arial" w:hAnsi="Arial" w:cs="Arial"/>
        </w:rPr>
      </w:pPr>
    </w:p>
    <w:p w14:paraId="310F3E39" w14:textId="400F56DE" w:rsidR="00322577" w:rsidRPr="00040B06" w:rsidRDefault="004F6004" w:rsidP="00C45F01">
      <w:pPr>
        <w:ind w:right="-270"/>
        <w:rPr>
          <w:rFonts w:ascii="Arial" w:hAnsi="Arial" w:cs="Arial"/>
        </w:rPr>
      </w:pPr>
      <w:r w:rsidRPr="00040B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BABD19" w14:textId="77777777" w:rsidR="00322577" w:rsidRPr="00040B06" w:rsidRDefault="00322577" w:rsidP="00C45F01">
      <w:pPr>
        <w:ind w:right="-270"/>
        <w:rPr>
          <w:rFonts w:ascii="Arial" w:hAnsi="Arial" w:cs="Arial"/>
        </w:rPr>
      </w:pPr>
    </w:p>
    <w:p w14:paraId="2BF52D05" w14:textId="1069E010" w:rsidR="00CC053E" w:rsidRPr="00040B06" w:rsidRDefault="0028417B" w:rsidP="00C45F01">
      <w:pPr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C45F01" w:rsidRPr="00040B06">
        <w:rPr>
          <w:rFonts w:ascii="Arial" w:hAnsi="Arial" w:cs="Arial"/>
          <w:b/>
        </w:rPr>
        <w:t xml:space="preserve">MINUTES OF THE MEETING OF THE PLANNING COMMITTEE </w:t>
      </w:r>
    </w:p>
    <w:p w14:paraId="77CCD07C" w14:textId="3893EA45" w:rsidR="000B6BB8" w:rsidRPr="00040B06" w:rsidRDefault="00C45F01" w:rsidP="00040B06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 xml:space="preserve">HELD AT </w:t>
      </w:r>
      <w:r w:rsidR="00040B06" w:rsidRPr="00040B06">
        <w:rPr>
          <w:rFonts w:ascii="Arial" w:hAnsi="Arial" w:cs="Arial"/>
          <w:b/>
        </w:rPr>
        <w:t xml:space="preserve">THE OFFICES OF OAKHAM TOWN COUNCIL, VICTORIA HALL, 39, HIGH STREET, OAKHAM, </w:t>
      </w:r>
      <w:r w:rsidRPr="00040B06">
        <w:rPr>
          <w:rFonts w:ascii="Arial" w:hAnsi="Arial" w:cs="Arial"/>
          <w:b/>
        </w:rPr>
        <w:t xml:space="preserve">ON </w:t>
      </w:r>
      <w:r w:rsidR="0028417B">
        <w:rPr>
          <w:rFonts w:ascii="Arial" w:hAnsi="Arial" w:cs="Arial"/>
          <w:b/>
        </w:rPr>
        <w:t>TUESDAY 3</w:t>
      </w:r>
      <w:r w:rsidR="00EC0186" w:rsidRPr="00040B06">
        <w:rPr>
          <w:rFonts w:ascii="Arial" w:hAnsi="Arial" w:cs="Arial"/>
          <w:b/>
        </w:rPr>
        <w:t>0th</w:t>
      </w:r>
      <w:r w:rsidR="004B66E6" w:rsidRPr="00040B06">
        <w:rPr>
          <w:rFonts w:ascii="Arial" w:hAnsi="Arial" w:cs="Arial"/>
          <w:b/>
        </w:rPr>
        <w:t xml:space="preserve"> </w:t>
      </w:r>
      <w:r w:rsidR="00EC0186" w:rsidRPr="00040B06">
        <w:rPr>
          <w:rFonts w:ascii="Arial" w:hAnsi="Arial" w:cs="Arial"/>
          <w:b/>
        </w:rPr>
        <w:t>JANUARY 2018</w:t>
      </w:r>
      <w:r w:rsidR="00040B06" w:rsidRPr="00040B06">
        <w:rPr>
          <w:rFonts w:ascii="Arial" w:hAnsi="Arial" w:cs="Arial"/>
          <w:b/>
        </w:rPr>
        <w:t xml:space="preserve"> AT </w:t>
      </w:r>
      <w:r w:rsidR="0028417B">
        <w:rPr>
          <w:rFonts w:ascii="Arial" w:hAnsi="Arial" w:cs="Arial"/>
          <w:b/>
        </w:rPr>
        <w:t>1</w:t>
      </w:r>
      <w:r w:rsidR="00040B06" w:rsidRPr="00040B06">
        <w:rPr>
          <w:rFonts w:ascii="Arial" w:hAnsi="Arial" w:cs="Arial"/>
          <w:b/>
        </w:rPr>
        <w:t>.00PM</w:t>
      </w:r>
      <w:r w:rsidR="00E16A5A" w:rsidRPr="00040B06">
        <w:rPr>
          <w:rFonts w:ascii="Arial" w:hAnsi="Arial" w:cs="Arial"/>
          <w:b/>
        </w:rPr>
        <w:t xml:space="preserve"> </w:t>
      </w:r>
      <w:r w:rsidR="000B6BB8" w:rsidRPr="00040B06">
        <w:rPr>
          <w:rFonts w:ascii="Arial" w:hAnsi="Arial" w:cs="Arial"/>
          <w:b/>
        </w:rPr>
        <w:t xml:space="preserve"> </w:t>
      </w:r>
    </w:p>
    <w:p w14:paraId="076723AE" w14:textId="77777777" w:rsidR="000B6BB8" w:rsidRPr="00040B06" w:rsidRDefault="000B6BB8" w:rsidP="000B6BB8">
      <w:pPr>
        <w:ind w:right="-270"/>
        <w:jc w:val="center"/>
        <w:rPr>
          <w:rFonts w:ascii="Arial" w:hAnsi="Arial" w:cs="Arial"/>
          <w:b/>
        </w:rPr>
      </w:pPr>
    </w:p>
    <w:p w14:paraId="1AD07CCA" w14:textId="77777777" w:rsidR="00C45F01" w:rsidRPr="00040B06" w:rsidRDefault="00C45F01" w:rsidP="00C45F01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>PRESENT:</w:t>
      </w:r>
    </w:p>
    <w:p w14:paraId="1F987210" w14:textId="77777777" w:rsidR="003216BD" w:rsidRDefault="00CC053E" w:rsidP="00F03C07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Cllrs </w:t>
      </w:r>
      <w:r w:rsidR="004B66E6" w:rsidRPr="00040B06">
        <w:rPr>
          <w:rFonts w:ascii="Arial" w:hAnsi="Arial" w:cs="Arial"/>
          <w:sz w:val="22"/>
          <w:szCs w:val="22"/>
        </w:rPr>
        <w:t>Adam Lowe (Chair)</w:t>
      </w:r>
      <w:r w:rsidRPr="00040B06">
        <w:rPr>
          <w:rFonts w:ascii="Arial" w:hAnsi="Arial" w:cs="Arial"/>
          <w:sz w:val="22"/>
          <w:szCs w:val="22"/>
        </w:rPr>
        <w:t>, Paul Buxton,</w:t>
      </w:r>
      <w:r w:rsidR="004B66E6" w:rsidRPr="00040B06">
        <w:rPr>
          <w:rFonts w:ascii="Arial" w:hAnsi="Arial" w:cs="Arial"/>
          <w:sz w:val="22"/>
          <w:szCs w:val="22"/>
        </w:rPr>
        <w:t xml:space="preserve"> Martin Brookes, Nick Woodley</w:t>
      </w:r>
      <w:r w:rsidR="00EC0186" w:rsidRPr="00040B06">
        <w:rPr>
          <w:rFonts w:ascii="Arial" w:hAnsi="Arial" w:cs="Arial"/>
          <w:sz w:val="22"/>
          <w:szCs w:val="22"/>
        </w:rPr>
        <w:t xml:space="preserve">, </w:t>
      </w:r>
      <w:r w:rsidR="0028417B">
        <w:rPr>
          <w:rFonts w:ascii="Arial" w:hAnsi="Arial" w:cs="Arial"/>
          <w:sz w:val="22"/>
          <w:szCs w:val="22"/>
        </w:rPr>
        <w:t xml:space="preserve">Mrs Anne </w:t>
      </w:r>
      <w:r w:rsidR="003216BD">
        <w:rPr>
          <w:rFonts w:ascii="Arial" w:hAnsi="Arial" w:cs="Arial"/>
          <w:sz w:val="22"/>
          <w:szCs w:val="22"/>
        </w:rPr>
        <w:t xml:space="preserve">Skipworth,  </w:t>
      </w:r>
    </w:p>
    <w:p w14:paraId="4B501C29" w14:textId="45725111" w:rsidR="00F03C07" w:rsidRPr="00040B06" w:rsidRDefault="00040B06" w:rsidP="00F03C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</w:t>
      </w:r>
      <w:r w:rsidR="00EC0186" w:rsidRPr="00040B06">
        <w:rPr>
          <w:rFonts w:ascii="Arial" w:hAnsi="Arial" w:cs="Arial"/>
          <w:sz w:val="22"/>
          <w:szCs w:val="22"/>
        </w:rPr>
        <w:t>Joyce Lucas BE</w:t>
      </w:r>
      <w:r w:rsidR="0028417B">
        <w:rPr>
          <w:rFonts w:ascii="Arial" w:hAnsi="Arial" w:cs="Arial"/>
          <w:sz w:val="22"/>
          <w:szCs w:val="22"/>
        </w:rPr>
        <w:t>M</w:t>
      </w:r>
    </w:p>
    <w:p w14:paraId="5B55355F" w14:textId="77777777" w:rsidR="00B037E4" w:rsidRPr="00040B06" w:rsidRDefault="00B037E4" w:rsidP="00F03C07">
      <w:pPr>
        <w:rPr>
          <w:rFonts w:ascii="Arial" w:hAnsi="Arial" w:cs="Arial"/>
          <w:sz w:val="22"/>
          <w:szCs w:val="22"/>
        </w:rPr>
      </w:pPr>
    </w:p>
    <w:p w14:paraId="6EED6D9A" w14:textId="40CB466B" w:rsidR="00CC5CD6" w:rsidRPr="00CE4A8E" w:rsidRDefault="004B66E6" w:rsidP="00F03C07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ABSENT</w:t>
      </w:r>
      <w:r w:rsidR="0002039A" w:rsidRPr="00CE4A8E">
        <w:rPr>
          <w:rFonts w:ascii="Arial" w:hAnsi="Arial" w:cs="Arial"/>
          <w:sz w:val="22"/>
          <w:szCs w:val="22"/>
        </w:rPr>
        <w:t xml:space="preserve">: </w:t>
      </w:r>
      <w:r w:rsidRPr="00CE4A8E">
        <w:rPr>
          <w:rFonts w:ascii="Arial" w:hAnsi="Arial" w:cs="Arial"/>
          <w:sz w:val="22"/>
          <w:szCs w:val="22"/>
        </w:rPr>
        <w:t xml:space="preserve"> </w:t>
      </w:r>
      <w:r w:rsidR="00CE4A8E" w:rsidRPr="00CE4A8E">
        <w:rPr>
          <w:rFonts w:ascii="Arial" w:hAnsi="Arial" w:cs="Arial"/>
          <w:sz w:val="22"/>
          <w:szCs w:val="22"/>
        </w:rPr>
        <w:t xml:space="preserve">None </w:t>
      </w:r>
    </w:p>
    <w:p w14:paraId="2592A2F6" w14:textId="77777777" w:rsidR="00CC5CD6" w:rsidRPr="00040B06" w:rsidRDefault="00CC5CD6" w:rsidP="00F03C07">
      <w:pPr>
        <w:rPr>
          <w:rFonts w:ascii="Arial" w:hAnsi="Arial" w:cs="Arial"/>
          <w:sz w:val="22"/>
          <w:szCs w:val="22"/>
        </w:rPr>
      </w:pPr>
    </w:p>
    <w:p w14:paraId="05826E25" w14:textId="188CCC5F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</w:t>
      </w:r>
      <w:r w:rsidR="0028417B">
        <w:rPr>
          <w:rFonts w:ascii="Arial" w:hAnsi="Arial" w:cs="Arial"/>
          <w:b/>
          <w:sz w:val="22"/>
          <w:szCs w:val="22"/>
        </w:rPr>
        <w:t>6</w:t>
      </w:r>
      <w:r w:rsidRPr="00040B06">
        <w:rPr>
          <w:rFonts w:ascii="Arial" w:hAnsi="Arial" w:cs="Arial"/>
          <w:b/>
          <w:sz w:val="22"/>
          <w:szCs w:val="22"/>
        </w:rPr>
        <w:t>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APOLOGIES – Standing Order 1(u)</w:t>
      </w:r>
    </w:p>
    <w:p w14:paraId="43725526" w14:textId="0853FB34" w:rsidR="00C66406" w:rsidRDefault="00D9441C" w:rsidP="00C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9441C">
        <w:rPr>
          <w:rFonts w:ascii="Arial" w:hAnsi="Arial" w:cs="Arial"/>
          <w:sz w:val="22"/>
          <w:szCs w:val="22"/>
        </w:rPr>
        <w:t xml:space="preserve">None received </w:t>
      </w:r>
    </w:p>
    <w:p w14:paraId="18D8BD8E" w14:textId="77777777" w:rsidR="00D9441C" w:rsidRPr="00D9441C" w:rsidRDefault="00D9441C" w:rsidP="00C66406">
      <w:pPr>
        <w:rPr>
          <w:rFonts w:ascii="Arial" w:hAnsi="Arial" w:cs="Arial"/>
          <w:sz w:val="22"/>
          <w:szCs w:val="22"/>
        </w:rPr>
      </w:pPr>
    </w:p>
    <w:p w14:paraId="143968C0" w14:textId="3BF8920A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</w:t>
      </w:r>
      <w:r w:rsidR="0028417B">
        <w:rPr>
          <w:rFonts w:ascii="Arial" w:hAnsi="Arial" w:cs="Arial"/>
          <w:b/>
          <w:sz w:val="22"/>
          <w:szCs w:val="22"/>
        </w:rPr>
        <w:t>7</w:t>
      </w:r>
      <w:r w:rsidRPr="00040B06">
        <w:rPr>
          <w:rFonts w:ascii="Arial" w:hAnsi="Arial" w:cs="Arial"/>
          <w:b/>
          <w:sz w:val="22"/>
          <w:szCs w:val="22"/>
        </w:rPr>
        <w:t>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79744E56" w14:textId="77777777" w:rsidR="00F212A0" w:rsidRPr="00040B06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40B06">
        <w:rPr>
          <w:rFonts w:cs="Arial"/>
          <w:sz w:val="22"/>
          <w:szCs w:val="22"/>
        </w:rPr>
        <w:t>None declared</w:t>
      </w:r>
    </w:p>
    <w:p w14:paraId="7DEE291B" w14:textId="5EDC2A36" w:rsidR="00F212A0" w:rsidRPr="00040B06" w:rsidRDefault="00C04B08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Cllr Lucas </w:t>
      </w:r>
      <w:r w:rsidR="00F212A0" w:rsidRPr="00040B06">
        <w:rPr>
          <w:rFonts w:cs="Arial"/>
          <w:sz w:val="22"/>
          <w:szCs w:val="22"/>
        </w:rPr>
        <w:t>declared</w:t>
      </w:r>
      <w:r>
        <w:rPr>
          <w:rFonts w:cs="Arial"/>
          <w:sz w:val="22"/>
          <w:szCs w:val="22"/>
        </w:rPr>
        <w:t xml:space="preserve"> an interest in item </w:t>
      </w:r>
      <w:r w:rsidR="001127CF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</w:t>
      </w:r>
      <w:r w:rsidR="001127CF">
        <w:rPr>
          <w:rFonts w:cs="Arial"/>
          <w:sz w:val="22"/>
          <w:szCs w:val="22"/>
        </w:rPr>
        <w:t>i)</w:t>
      </w:r>
      <w:r>
        <w:rPr>
          <w:rFonts w:cs="Arial"/>
          <w:sz w:val="22"/>
          <w:szCs w:val="22"/>
        </w:rPr>
        <w:t xml:space="preserve"> on the agenda, as the applica</w:t>
      </w:r>
      <w:r w:rsidR="00CE4A8E">
        <w:rPr>
          <w:rFonts w:cs="Arial"/>
          <w:sz w:val="22"/>
          <w:szCs w:val="22"/>
        </w:rPr>
        <w:t xml:space="preserve">nt is known to her.  Cllr Lucas stated that she would not take part in discussions or any vote </w:t>
      </w:r>
      <w:r>
        <w:rPr>
          <w:rFonts w:cs="Arial"/>
          <w:sz w:val="22"/>
          <w:szCs w:val="22"/>
        </w:rPr>
        <w:t xml:space="preserve"> </w:t>
      </w:r>
    </w:p>
    <w:p w14:paraId="18086238" w14:textId="77777777" w:rsidR="00CE4A8E" w:rsidRDefault="00CE4A8E" w:rsidP="00ED3C8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63852A" w14:textId="0C78F980" w:rsidR="00CC053E" w:rsidRPr="00040B06" w:rsidRDefault="00EC0186" w:rsidP="00ED3C80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</w:t>
      </w:r>
      <w:r w:rsidR="0028417B">
        <w:rPr>
          <w:rFonts w:ascii="Arial" w:hAnsi="Arial" w:cs="Arial"/>
          <w:b/>
          <w:sz w:val="22"/>
          <w:szCs w:val="22"/>
        </w:rPr>
        <w:t>8</w:t>
      </w:r>
      <w:r w:rsidRPr="00040B06">
        <w:rPr>
          <w:rFonts w:ascii="Arial" w:hAnsi="Arial" w:cs="Arial"/>
          <w:b/>
          <w:sz w:val="22"/>
          <w:szCs w:val="22"/>
        </w:rPr>
        <w:t>/18</w:t>
      </w:r>
      <w:r w:rsidR="008639CA" w:rsidRPr="00040B06">
        <w:rPr>
          <w:rFonts w:ascii="Arial" w:hAnsi="Arial" w:cs="Arial"/>
          <w:b/>
          <w:sz w:val="22"/>
          <w:szCs w:val="22"/>
        </w:rPr>
        <w:t xml:space="preserve"> </w:t>
      </w:r>
      <w:r w:rsidR="00CC053E" w:rsidRPr="00040B06">
        <w:rPr>
          <w:rFonts w:ascii="Arial" w:hAnsi="Arial" w:cs="Arial"/>
          <w:b/>
          <w:sz w:val="22"/>
          <w:szCs w:val="22"/>
        </w:rPr>
        <w:tab/>
        <w:t>MINUTES – (</w:t>
      </w:r>
      <w:r w:rsidR="00CC053E" w:rsidRPr="00040B06">
        <w:rPr>
          <w:rFonts w:ascii="Arial" w:hAnsi="Arial" w:cs="Arial"/>
          <w:b/>
          <w:i/>
          <w:sz w:val="22"/>
          <w:szCs w:val="22"/>
        </w:rPr>
        <w:t>Appendix A)</w:t>
      </w:r>
    </w:p>
    <w:p w14:paraId="456B0983" w14:textId="3F99A681" w:rsidR="009B53F7" w:rsidRPr="00040B06" w:rsidRDefault="00B40F8B" w:rsidP="00B40F8B">
      <w:pPr>
        <w:ind w:left="1440" w:hanging="720"/>
        <w:rPr>
          <w:rFonts w:ascii="Arial" w:hAnsi="Arial" w:cs="Arial"/>
        </w:rPr>
      </w:pPr>
      <w:r w:rsidRPr="00040B06">
        <w:rPr>
          <w:rFonts w:ascii="Arial" w:hAnsi="Arial" w:cs="Arial"/>
          <w:sz w:val="22"/>
          <w:szCs w:val="22"/>
        </w:rPr>
        <w:t>(i)</w:t>
      </w:r>
      <w:r w:rsidRPr="00040B06">
        <w:rPr>
          <w:rFonts w:ascii="Arial" w:hAnsi="Arial" w:cs="Arial"/>
          <w:sz w:val="22"/>
          <w:szCs w:val="22"/>
        </w:rPr>
        <w:tab/>
      </w:r>
      <w:r w:rsidR="007C236A" w:rsidRPr="00040B06">
        <w:rPr>
          <w:rFonts w:ascii="Arial" w:hAnsi="Arial" w:cs="Arial"/>
          <w:sz w:val="22"/>
          <w:szCs w:val="22"/>
        </w:rPr>
        <w:t xml:space="preserve">It was proposed by Cllr </w:t>
      </w:r>
      <w:r w:rsidR="00A13EA4">
        <w:rPr>
          <w:rFonts w:ascii="Arial" w:hAnsi="Arial" w:cs="Arial"/>
          <w:sz w:val="22"/>
          <w:szCs w:val="22"/>
        </w:rPr>
        <w:t>Woodley</w:t>
      </w:r>
      <w:r w:rsidR="007C236A" w:rsidRPr="00040B06">
        <w:rPr>
          <w:rFonts w:ascii="Arial" w:hAnsi="Arial" w:cs="Arial"/>
          <w:sz w:val="22"/>
          <w:szCs w:val="22"/>
        </w:rPr>
        <w:t xml:space="preserve">, seconded by Cllr </w:t>
      </w:r>
      <w:r w:rsidR="00A13EA4">
        <w:rPr>
          <w:rFonts w:ascii="Arial" w:hAnsi="Arial" w:cs="Arial"/>
          <w:sz w:val="22"/>
          <w:szCs w:val="22"/>
        </w:rPr>
        <w:t>Buxton</w:t>
      </w:r>
      <w:r w:rsidR="007C236A" w:rsidRPr="00040B06">
        <w:rPr>
          <w:rFonts w:ascii="Arial" w:hAnsi="Arial" w:cs="Arial"/>
          <w:sz w:val="22"/>
          <w:szCs w:val="22"/>
        </w:rPr>
        <w:t xml:space="preserve"> and resolved </w:t>
      </w:r>
      <w:r w:rsidR="00ED3C80" w:rsidRPr="00040B06">
        <w:rPr>
          <w:rFonts w:ascii="Arial" w:hAnsi="Arial" w:cs="Arial"/>
          <w:sz w:val="22"/>
          <w:szCs w:val="22"/>
        </w:rPr>
        <w:t xml:space="preserve">with </w:t>
      </w:r>
      <w:r w:rsidR="00A13EA4">
        <w:rPr>
          <w:rFonts w:ascii="Arial" w:hAnsi="Arial" w:cs="Arial"/>
          <w:sz w:val="22"/>
          <w:szCs w:val="22"/>
        </w:rPr>
        <w:t>4</w:t>
      </w:r>
      <w:r w:rsidR="00ED3C80" w:rsidRPr="00040B06">
        <w:rPr>
          <w:rFonts w:ascii="Arial" w:hAnsi="Arial" w:cs="Arial"/>
          <w:sz w:val="22"/>
          <w:szCs w:val="22"/>
        </w:rPr>
        <w:t xml:space="preserve"> votes for</w:t>
      </w:r>
      <w:r w:rsidR="00A13EA4">
        <w:rPr>
          <w:rFonts w:ascii="Arial" w:hAnsi="Arial" w:cs="Arial"/>
          <w:sz w:val="22"/>
          <w:szCs w:val="22"/>
        </w:rPr>
        <w:t>,</w:t>
      </w:r>
      <w:r w:rsidR="00040B06">
        <w:rPr>
          <w:rFonts w:ascii="Arial" w:hAnsi="Arial" w:cs="Arial"/>
          <w:sz w:val="22"/>
          <w:szCs w:val="22"/>
        </w:rPr>
        <w:t xml:space="preserve"> and </w:t>
      </w:r>
      <w:r w:rsidR="00ED3C80" w:rsidRPr="00040B06">
        <w:rPr>
          <w:rFonts w:ascii="Arial" w:hAnsi="Arial" w:cs="Arial"/>
          <w:sz w:val="22"/>
          <w:szCs w:val="22"/>
        </w:rPr>
        <w:t xml:space="preserve">1 </w:t>
      </w:r>
      <w:r w:rsidR="00FF325B" w:rsidRPr="00040B06">
        <w:rPr>
          <w:rFonts w:ascii="Arial" w:hAnsi="Arial" w:cs="Arial"/>
          <w:sz w:val="22"/>
          <w:szCs w:val="22"/>
        </w:rPr>
        <w:t>abstention</w:t>
      </w:r>
      <w:r w:rsidR="00FF325B">
        <w:rPr>
          <w:rFonts w:ascii="Arial" w:hAnsi="Arial" w:cs="Arial"/>
          <w:sz w:val="22"/>
          <w:szCs w:val="22"/>
        </w:rPr>
        <w:t xml:space="preserve"> </w:t>
      </w:r>
      <w:r w:rsidR="00FF325B" w:rsidRPr="00040B06">
        <w:rPr>
          <w:rFonts w:ascii="Arial" w:hAnsi="Arial" w:cs="Arial"/>
          <w:sz w:val="22"/>
          <w:szCs w:val="22"/>
        </w:rPr>
        <w:t>to</w:t>
      </w:r>
      <w:r w:rsidR="00CC053E" w:rsidRPr="00040B06">
        <w:rPr>
          <w:rFonts w:ascii="Arial" w:hAnsi="Arial" w:cs="Arial"/>
          <w:sz w:val="22"/>
          <w:szCs w:val="22"/>
        </w:rPr>
        <w:t xml:space="preserve"> approve the minutes of the meeting of the Planning Committee held on Wednesday </w:t>
      </w:r>
      <w:r w:rsidR="00040B06">
        <w:rPr>
          <w:rFonts w:ascii="Arial" w:hAnsi="Arial" w:cs="Arial"/>
          <w:sz w:val="22"/>
          <w:szCs w:val="22"/>
        </w:rPr>
        <w:t>1</w:t>
      </w:r>
      <w:r w:rsidR="007C7425">
        <w:rPr>
          <w:rFonts w:ascii="Arial" w:hAnsi="Arial" w:cs="Arial"/>
          <w:sz w:val="22"/>
          <w:szCs w:val="22"/>
        </w:rPr>
        <w:t>0</w:t>
      </w:r>
      <w:r w:rsidR="00040B06" w:rsidRPr="00040B06">
        <w:rPr>
          <w:rFonts w:ascii="Arial" w:hAnsi="Arial" w:cs="Arial"/>
          <w:sz w:val="22"/>
          <w:szCs w:val="22"/>
          <w:vertAlign w:val="superscript"/>
        </w:rPr>
        <w:t>th</w:t>
      </w:r>
      <w:r w:rsidR="00040B06">
        <w:rPr>
          <w:rFonts w:ascii="Arial" w:hAnsi="Arial" w:cs="Arial"/>
          <w:sz w:val="22"/>
          <w:szCs w:val="22"/>
        </w:rPr>
        <w:t xml:space="preserve"> </w:t>
      </w:r>
      <w:r w:rsidR="007C7425">
        <w:rPr>
          <w:rFonts w:ascii="Arial" w:hAnsi="Arial" w:cs="Arial"/>
          <w:sz w:val="22"/>
          <w:szCs w:val="22"/>
        </w:rPr>
        <w:t>January 2018</w:t>
      </w:r>
      <w:r w:rsidRPr="00040B06">
        <w:rPr>
          <w:rFonts w:ascii="Arial" w:hAnsi="Arial" w:cs="Arial"/>
        </w:rPr>
        <w:t xml:space="preserve"> </w:t>
      </w:r>
    </w:p>
    <w:p w14:paraId="3658BCFC" w14:textId="77777777" w:rsidR="00B40F8B" w:rsidRPr="00040B06" w:rsidRDefault="00B40F8B" w:rsidP="00CC053E">
      <w:pPr>
        <w:ind w:left="720"/>
        <w:rPr>
          <w:rFonts w:ascii="Arial" w:hAnsi="Arial" w:cs="Arial"/>
          <w:sz w:val="22"/>
          <w:szCs w:val="22"/>
        </w:rPr>
      </w:pPr>
    </w:p>
    <w:p w14:paraId="0556D396" w14:textId="0694DFA6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</w:t>
      </w:r>
      <w:r w:rsidR="00C66E52">
        <w:rPr>
          <w:rFonts w:ascii="Arial" w:hAnsi="Arial" w:cs="Arial"/>
          <w:b/>
          <w:sz w:val="22"/>
          <w:szCs w:val="22"/>
        </w:rPr>
        <w:t>9</w:t>
      </w:r>
      <w:r w:rsidRPr="00040B06">
        <w:rPr>
          <w:rFonts w:ascii="Arial" w:hAnsi="Arial" w:cs="Arial"/>
          <w:b/>
          <w:sz w:val="22"/>
          <w:szCs w:val="22"/>
        </w:rPr>
        <w:t>/18</w:t>
      </w:r>
      <w:r w:rsidR="007C236A" w:rsidRPr="00040B06">
        <w:rPr>
          <w:rFonts w:ascii="Arial" w:hAnsi="Arial" w:cs="Arial"/>
          <w:b/>
          <w:sz w:val="22"/>
          <w:szCs w:val="22"/>
        </w:rPr>
        <w:tab/>
      </w:r>
      <w:r w:rsidR="00CC053E" w:rsidRPr="00040B06">
        <w:rPr>
          <w:rFonts w:ascii="Arial" w:hAnsi="Arial" w:cs="Arial"/>
          <w:b/>
          <w:sz w:val="22"/>
          <w:szCs w:val="22"/>
        </w:rPr>
        <w:t>DEPUTATIONS BY THE PUBLIC</w:t>
      </w:r>
    </w:p>
    <w:p w14:paraId="6EFFD245" w14:textId="77777777" w:rsidR="00CC053E" w:rsidRPr="00040B06" w:rsidRDefault="00CC053E" w:rsidP="00CC053E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</w:r>
      <w:r w:rsidR="009E7291" w:rsidRPr="00040B06">
        <w:rPr>
          <w:rFonts w:ascii="Arial" w:hAnsi="Arial" w:cs="Arial"/>
          <w:sz w:val="22"/>
          <w:szCs w:val="22"/>
        </w:rPr>
        <w:t>None</w:t>
      </w:r>
    </w:p>
    <w:p w14:paraId="6732846B" w14:textId="77777777" w:rsidR="00152E39" w:rsidRPr="00040B06" w:rsidRDefault="00152E39" w:rsidP="00CC053E">
      <w:pPr>
        <w:rPr>
          <w:rFonts w:ascii="Arial" w:hAnsi="Arial" w:cs="Arial"/>
        </w:rPr>
      </w:pPr>
    </w:p>
    <w:p w14:paraId="180EF7AE" w14:textId="54FC7B36" w:rsidR="00CC053E" w:rsidRDefault="00C66E52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9E7291" w:rsidRPr="00040B06">
        <w:rPr>
          <w:rFonts w:ascii="Arial" w:hAnsi="Arial" w:cs="Arial"/>
          <w:b/>
          <w:sz w:val="22"/>
          <w:szCs w:val="22"/>
        </w:rPr>
        <w:t xml:space="preserve">   </w:t>
      </w:r>
      <w:r w:rsidR="00CC053E" w:rsidRPr="00040B06">
        <w:rPr>
          <w:rFonts w:ascii="Arial" w:hAnsi="Arial" w:cs="Arial"/>
          <w:b/>
          <w:sz w:val="22"/>
          <w:szCs w:val="22"/>
        </w:rPr>
        <w:t>PLANNING APPLICATIONS</w:t>
      </w:r>
    </w:p>
    <w:p w14:paraId="750FB4C2" w14:textId="77777777" w:rsidR="00D12464" w:rsidRPr="00040B06" w:rsidRDefault="00D12464" w:rsidP="00CC053E">
      <w:pPr>
        <w:rPr>
          <w:rFonts w:ascii="Arial" w:hAnsi="Arial" w:cs="Arial"/>
          <w:b/>
          <w:sz w:val="22"/>
          <w:szCs w:val="22"/>
        </w:rPr>
      </w:pPr>
    </w:p>
    <w:p w14:paraId="11409CE4" w14:textId="0679594C" w:rsidR="009E7291" w:rsidRPr="00040B06" w:rsidRDefault="009E7291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  <w:t>Members considered the following applications received to date:</w:t>
      </w:r>
    </w:p>
    <w:p w14:paraId="78637573" w14:textId="77777777" w:rsidR="00EC0186" w:rsidRPr="00040B06" w:rsidRDefault="00EC0186" w:rsidP="00CC053E">
      <w:pPr>
        <w:rPr>
          <w:rFonts w:ascii="Arial" w:hAnsi="Arial" w:cs="Arial"/>
          <w:b/>
          <w:sz w:val="22"/>
          <w:szCs w:val="22"/>
        </w:rPr>
      </w:pPr>
    </w:p>
    <w:p w14:paraId="48718051" w14:textId="12FCCCFD" w:rsidR="001F2D9A" w:rsidRPr="000D20CE" w:rsidRDefault="001F2D9A" w:rsidP="000D20CE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0D20CE">
        <w:rPr>
          <w:rFonts w:cs="Arial"/>
          <w:sz w:val="22"/>
          <w:szCs w:val="22"/>
        </w:rPr>
        <w:t>2018/0018/FUL</w:t>
      </w:r>
      <w:r w:rsidRPr="000D20CE">
        <w:rPr>
          <w:rFonts w:cs="Arial"/>
          <w:sz w:val="22"/>
          <w:szCs w:val="22"/>
        </w:rPr>
        <w:tab/>
        <w:t>JD &amp;H Properties Ltd</w:t>
      </w:r>
    </w:p>
    <w:p w14:paraId="45548CC6" w14:textId="77777777" w:rsidR="001F2D9A" w:rsidRPr="001F2D9A" w:rsidRDefault="001F2D9A" w:rsidP="00DF1F96">
      <w:pPr>
        <w:ind w:left="1429"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Two storey extension</w:t>
      </w:r>
    </w:p>
    <w:p w14:paraId="57A9709A" w14:textId="0751F6DF" w:rsidR="001F2D9A" w:rsidRDefault="001F2D9A" w:rsidP="00DF1F96">
      <w:pPr>
        <w:ind w:left="1429"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104, Burley Road, Oakham, LE15 6DL</w:t>
      </w:r>
    </w:p>
    <w:p w14:paraId="6E78767E" w14:textId="665184BA" w:rsidR="00F20C1B" w:rsidRPr="00F20C1B" w:rsidRDefault="00F20C1B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bookmarkStart w:id="0" w:name="_Hlk505081871"/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605DBF51" w14:textId="0EE8A9C4" w:rsidR="00F20C1B" w:rsidRPr="001F2D9A" w:rsidRDefault="00F20C1B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Skipworth, seconded by Cllr Buxton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 </w:t>
      </w:r>
    </w:p>
    <w:bookmarkEnd w:id="0"/>
    <w:p w14:paraId="1A51BAA2" w14:textId="35BB65F4" w:rsidR="001F2D9A" w:rsidRDefault="001F2D9A" w:rsidP="00DF1F96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714312EF" w14:textId="7655389D" w:rsidR="00F20C1B" w:rsidRPr="00C251C6" w:rsidRDefault="00D12464" w:rsidP="00DF1F96">
      <w:pPr>
        <w:ind w:left="72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Due to </w:t>
      </w:r>
      <w:r w:rsidR="00CE4A8E" w:rsidRPr="00C251C6">
        <w:rPr>
          <w:rFonts w:ascii="Arial" w:hAnsi="Arial" w:cs="Arial"/>
          <w:i/>
          <w:sz w:val="22"/>
          <w:szCs w:val="22"/>
        </w:rPr>
        <w:t xml:space="preserve">advising the Chairman prior to the meeting, </w:t>
      </w:r>
      <w:r>
        <w:rPr>
          <w:rFonts w:ascii="Arial" w:hAnsi="Arial" w:cs="Arial"/>
          <w:i/>
          <w:sz w:val="22"/>
          <w:szCs w:val="22"/>
        </w:rPr>
        <w:t xml:space="preserve">at </w:t>
      </w:r>
      <w:r w:rsidR="00CE4A8E" w:rsidRPr="00C251C6">
        <w:rPr>
          <w:rFonts w:ascii="Arial" w:hAnsi="Arial" w:cs="Arial"/>
          <w:i/>
          <w:sz w:val="22"/>
          <w:szCs w:val="22"/>
        </w:rPr>
        <w:t xml:space="preserve">13.08, Cllr Lucas arrived </w:t>
      </w:r>
      <w:r w:rsidR="00C251C6" w:rsidRPr="00C251C6">
        <w:rPr>
          <w:rFonts w:ascii="Arial" w:hAnsi="Arial" w:cs="Arial"/>
          <w:i/>
          <w:sz w:val="22"/>
          <w:szCs w:val="22"/>
        </w:rPr>
        <w:t>at the meeting</w:t>
      </w:r>
      <w:r w:rsidR="00CE4A8E" w:rsidRPr="00C251C6">
        <w:rPr>
          <w:rFonts w:ascii="Arial" w:hAnsi="Arial" w:cs="Arial"/>
          <w:i/>
          <w:sz w:val="22"/>
          <w:szCs w:val="22"/>
        </w:rPr>
        <w:t xml:space="preserve"> </w:t>
      </w:r>
    </w:p>
    <w:p w14:paraId="4BD19A40" w14:textId="431758AD" w:rsidR="00F20C1B" w:rsidRDefault="00F20C1B" w:rsidP="00DF1F9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4C71A7E7" w14:textId="0992C508" w:rsidR="001F2D9A" w:rsidRPr="000D20CE" w:rsidRDefault="001F2D9A" w:rsidP="000D20CE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0D20CE">
        <w:rPr>
          <w:rFonts w:cs="Arial"/>
          <w:sz w:val="22"/>
          <w:szCs w:val="22"/>
        </w:rPr>
        <w:t>2018/0027/FUL</w:t>
      </w:r>
      <w:r w:rsidRPr="000D20CE">
        <w:rPr>
          <w:rFonts w:cs="Arial"/>
          <w:sz w:val="22"/>
          <w:szCs w:val="22"/>
        </w:rPr>
        <w:tab/>
        <w:t>Mr &amp; Mrs Gant</w:t>
      </w:r>
    </w:p>
    <w:p w14:paraId="3F431499" w14:textId="77777777" w:rsidR="001F2D9A" w:rsidRPr="001F2D9A" w:rsidRDefault="001F2D9A" w:rsidP="00DF1F96">
      <w:pPr>
        <w:ind w:left="1440"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Single storey extension to rear of property</w:t>
      </w:r>
    </w:p>
    <w:p w14:paraId="0B79F698" w14:textId="475AF210" w:rsidR="001F2D9A" w:rsidRDefault="001F2D9A" w:rsidP="00DF1F96">
      <w:pPr>
        <w:ind w:left="1440"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31, Trent Road, Oakham, LE15 6HE</w:t>
      </w:r>
    </w:p>
    <w:p w14:paraId="07052A41" w14:textId="57254A0D" w:rsidR="00F20C1B" w:rsidRDefault="00F20C1B" w:rsidP="00DF1F96">
      <w:pPr>
        <w:ind w:left="1440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3095378D" w14:textId="3F47D57C" w:rsidR="00F20C1B" w:rsidRPr="001F2D9A" w:rsidRDefault="00F20C1B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Woodley, seconded by </w:t>
      </w:r>
      <w:r w:rsidR="00D9441C">
        <w:rPr>
          <w:rFonts w:ascii="Arial" w:hAnsi="Arial" w:cs="Arial"/>
          <w:sz w:val="22"/>
          <w:szCs w:val="22"/>
        </w:rPr>
        <w:t>Cllr Lowe</w:t>
      </w:r>
      <w:r>
        <w:rPr>
          <w:rFonts w:ascii="Arial" w:hAnsi="Arial" w:cs="Arial"/>
          <w:sz w:val="22"/>
          <w:szCs w:val="22"/>
        </w:rPr>
        <w:t xml:space="preserve"> and </w:t>
      </w:r>
      <w:r w:rsidR="00D9441C">
        <w:rPr>
          <w:rFonts w:ascii="Arial" w:hAnsi="Arial" w:cs="Arial"/>
          <w:sz w:val="22"/>
          <w:szCs w:val="22"/>
        </w:rPr>
        <w:t xml:space="preserve">resolved with 4 votes for and 2 abstentions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96B5AE" w14:textId="77777777" w:rsidR="00F20C1B" w:rsidRPr="001F2D9A" w:rsidRDefault="00F20C1B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54334311" w14:textId="5B89B942" w:rsidR="001F2D9A" w:rsidRPr="000D20CE" w:rsidRDefault="001F2D9A" w:rsidP="000D20CE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0D20CE">
        <w:rPr>
          <w:rFonts w:cs="Arial"/>
          <w:sz w:val="22"/>
          <w:szCs w:val="22"/>
        </w:rPr>
        <w:t>2018/0022/FUL</w:t>
      </w:r>
      <w:r w:rsidRPr="000D20CE">
        <w:rPr>
          <w:rFonts w:cs="Arial"/>
          <w:sz w:val="22"/>
          <w:szCs w:val="22"/>
        </w:rPr>
        <w:tab/>
        <w:t>Mr Paul Willoughby</w:t>
      </w:r>
    </w:p>
    <w:p w14:paraId="4DA0BC57" w14:textId="77777777" w:rsidR="001F2D9A" w:rsidRPr="001F2D9A" w:rsidRDefault="001F2D9A" w:rsidP="00DF1F96">
      <w:pPr>
        <w:ind w:left="1429"/>
        <w:contextualSpacing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Variation of Condition No. 1 of approved planning permission APP/2012/0495 in relation to equipped play area position.</w:t>
      </w:r>
    </w:p>
    <w:p w14:paraId="2A66354A" w14:textId="07FF2E12" w:rsidR="001F2D9A" w:rsidRDefault="001F2D9A" w:rsidP="00DF1F96">
      <w:pPr>
        <w:ind w:left="1429"/>
        <w:contextualSpacing/>
        <w:rPr>
          <w:rFonts w:ascii="Arial" w:hAnsi="Arial" w:cs="Arial"/>
          <w:sz w:val="22"/>
          <w:szCs w:val="22"/>
        </w:rPr>
      </w:pPr>
      <w:r w:rsidRPr="001F2D9A">
        <w:rPr>
          <w:rFonts w:ascii="Arial" w:hAnsi="Arial" w:cs="Arial"/>
          <w:sz w:val="22"/>
          <w:szCs w:val="22"/>
        </w:rPr>
        <w:t>Land between Barleythorpe and, Burley Park Way, Barleythorpe, Rutland</w:t>
      </w:r>
    </w:p>
    <w:p w14:paraId="04389D2F" w14:textId="77777777" w:rsidR="00D9441C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0AF2D33E" w14:textId="2FB67651" w:rsidR="00D9441C" w:rsidRPr="001F2D9A" w:rsidRDefault="00D9441C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Woodley, seconded by Cllr Lucas and resolved with 5 votes for and 1 against  </w:t>
      </w:r>
    </w:p>
    <w:p w14:paraId="209EA9B9" w14:textId="05E5D3B3" w:rsidR="00D9441C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5CF73E6F" w14:textId="1423224F" w:rsidR="00D9441C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22E7FF73" w14:textId="393FB4F2" w:rsidR="00D9441C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5C0D7D68" w14:textId="0C90E24A" w:rsidR="00D9441C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66BF18DC" w14:textId="77777777" w:rsidR="00D9441C" w:rsidRPr="001F2D9A" w:rsidRDefault="00D9441C" w:rsidP="00DF1F96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7373A8A4" w14:textId="77777777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1127CF">
        <w:rPr>
          <w:rFonts w:cs="Arial"/>
          <w:sz w:val="22"/>
          <w:szCs w:val="22"/>
        </w:rPr>
        <w:t>2017/1218/FUL</w:t>
      </w:r>
      <w:r w:rsidRPr="001127CF">
        <w:rPr>
          <w:rFonts w:cs="Arial"/>
          <w:sz w:val="22"/>
          <w:szCs w:val="22"/>
        </w:rPr>
        <w:tab/>
        <w:t>Mr John Testa</w:t>
      </w:r>
      <w:r w:rsidRPr="001127CF">
        <w:rPr>
          <w:rFonts w:cs="Arial"/>
          <w:sz w:val="22"/>
          <w:szCs w:val="22"/>
        </w:rPr>
        <w:tab/>
      </w:r>
    </w:p>
    <w:p w14:paraId="3719878D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Replacement single storey rear extension </w:t>
      </w:r>
    </w:p>
    <w:p w14:paraId="6971FC52" w14:textId="6973AE9B" w:rsid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45, Ashwell Road, Oakham, LE15 6QG</w:t>
      </w:r>
    </w:p>
    <w:p w14:paraId="73B291B4" w14:textId="77777777" w:rsidR="00C04B08" w:rsidRPr="00F20C1B" w:rsidRDefault="00C04B08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48574BE1" w14:textId="24735161" w:rsidR="00C04B08" w:rsidRPr="001F2D9A" w:rsidRDefault="00C04B08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Lucas, seconded by Cllr Lowe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 xml:space="preserve">with 5 votes for and 1 abstention  </w:t>
      </w:r>
    </w:p>
    <w:p w14:paraId="248CA279" w14:textId="35D5F2CB" w:rsidR="00C04B08" w:rsidRPr="001F2D9A" w:rsidRDefault="00C04B08" w:rsidP="00DF1F96">
      <w:pPr>
        <w:ind w:left="1429"/>
        <w:rPr>
          <w:rFonts w:ascii="Arial" w:hAnsi="Arial" w:cs="Arial"/>
          <w:sz w:val="22"/>
          <w:szCs w:val="22"/>
        </w:rPr>
      </w:pPr>
    </w:p>
    <w:p w14:paraId="250359A7" w14:textId="77777777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2017/1226/FUL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R McCracken</w:t>
      </w:r>
    </w:p>
    <w:p w14:paraId="0C931F8E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front extension/hall</w:t>
      </w:r>
    </w:p>
    <w:p w14:paraId="032E53CB" w14:textId="7705CE93" w:rsid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14, Crown Street, Oakham, LE15 6AE</w:t>
      </w:r>
    </w:p>
    <w:p w14:paraId="32BFADCC" w14:textId="77777777" w:rsidR="00C04B08" w:rsidRPr="00F20C1B" w:rsidRDefault="00C04B08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bookmarkStart w:id="1" w:name="_Hlk505082520"/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6B43F9F8" w14:textId="48BAB16B" w:rsidR="00C04B08" w:rsidRDefault="00C04B08" w:rsidP="00DF1F96">
      <w:pPr>
        <w:ind w:left="142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Woodley,</w:t>
      </w:r>
      <w:r w:rsidR="003216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seconded by Cllr Buxton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8E1450D" w14:textId="77777777" w:rsidR="00C04B08" w:rsidRDefault="00C04B08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bookmarkEnd w:id="1"/>
    <w:p w14:paraId="02A90BBC" w14:textId="279C9379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2018/0013/FUL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R Mohammad</w:t>
      </w:r>
    </w:p>
    <w:p w14:paraId="2A33E3B8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First floor side extension, single storey rear extension, front porch, driveway alterations and associated works</w:t>
      </w:r>
    </w:p>
    <w:p w14:paraId="23B3DB12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42, Lonsdale Way, Oakham, LE15 6LR</w:t>
      </w:r>
    </w:p>
    <w:p w14:paraId="60005B10" w14:textId="77777777" w:rsidR="003216BD" w:rsidRPr="00F20C1B" w:rsidRDefault="003216BD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08B26B6D" w14:textId="59F3F398" w:rsidR="003216BD" w:rsidRPr="001F2D9A" w:rsidRDefault="003216BD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Woodley, seconded by Cllr Brookes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 xml:space="preserve">with 5 votes for and 1 abstention by Cllr Lucas   </w:t>
      </w:r>
    </w:p>
    <w:p w14:paraId="4B8EFA88" w14:textId="77777777" w:rsidR="003216BD" w:rsidRPr="001F2D9A" w:rsidRDefault="003216BD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18C6B25" w14:textId="2F85520E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2017/1228/FUL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Tony Davis</w:t>
      </w:r>
    </w:p>
    <w:p w14:paraId="32F75B22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Replacing hipped roof with Dutch hip with roof windows. Single storey rear extension.</w:t>
      </w:r>
    </w:p>
    <w:p w14:paraId="56700862" w14:textId="1824B0ED" w:rsid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Bungalow, Uppingham Road, Oakham, LE15 6JD</w:t>
      </w:r>
    </w:p>
    <w:p w14:paraId="6F4AB3AD" w14:textId="77777777" w:rsidR="003216BD" w:rsidRPr="00F20C1B" w:rsidRDefault="003216BD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1FDBD7F4" w14:textId="54F09D8A" w:rsidR="003216BD" w:rsidRDefault="003216BD" w:rsidP="00DF1F96">
      <w:pPr>
        <w:ind w:left="142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Buxton, seconded by Cllr Skipworth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2FE7A0F" w14:textId="77777777" w:rsidR="001F2D9A" w:rsidRPr="001F2D9A" w:rsidRDefault="001F2D9A" w:rsidP="00DF1F9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79D5EDA" w14:textId="2D610542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2017/1217/FULL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A Bell</w:t>
      </w:r>
    </w:p>
    <w:p w14:paraId="0B4C9D07" w14:textId="77777777" w:rsidR="001F2D9A" w:rsidRP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Erection of B2 (general industrial) Unit with ancillary office space, car parking/servicing and landscaping. Variation of condition no.2 of 2016/1129/FUL (site layout, height, design and materials of new building.</w:t>
      </w:r>
    </w:p>
    <w:p w14:paraId="1530C221" w14:textId="2DD8A7E7" w:rsidR="001F2D9A" w:rsidRDefault="001F2D9A" w:rsidP="00DF1F96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Land at, Maresfield Road, Barleythorpe, Rutland</w:t>
      </w:r>
    </w:p>
    <w:p w14:paraId="0E4E72AC" w14:textId="77777777" w:rsidR="003216BD" w:rsidRPr="00F20C1B" w:rsidRDefault="003216BD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7291FA23" w14:textId="54739C0A" w:rsidR="003216BD" w:rsidRDefault="003216BD" w:rsidP="00DF1F96">
      <w:pPr>
        <w:ind w:left="142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Woodley, seconded by Cllr Lucas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A942264" w14:textId="77777777" w:rsidR="001F2D9A" w:rsidRPr="001F2D9A" w:rsidRDefault="001F2D9A" w:rsidP="00DF1F9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FF804DB" w14:textId="628FEBDA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2017/1222/RES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McInerney</w:t>
      </w:r>
    </w:p>
    <w:p w14:paraId="18DF3E0C" w14:textId="77777777" w:rsidR="001F2D9A" w:rsidRPr="001F2D9A" w:rsidRDefault="001F2D9A" w:rsidP="00DF1F96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 for the approval of alternate reserved matters for the construction of Continuing Care Retirement Community and Care Home, comprising of 52 no. Assisted Living units and a 60 no, Bed Care Home</w:t>
      </w:r>
    </w:p>
    <w:p w14:paraId="475C08D5" w14:textId="72360086" w:rsidR="001F2D9A" w:rsidRDefault="001F2D9A" w:rsidP="00DF1F96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Land At, Maresfield Road, Barleythorpe, Rutland</w:t>
      </w: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5E050D53" w14:textId="77777777" w:rsidR="00CE4A8E" w:rsidRPr="00F20C1B" w:rsidRDefault="00CE4A8E" w:rsidP="00DF1F9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F20C1B">
        <w:rPr>
          <w:rFonts w:ascii="Arial" w:hAnsi="Arial" w:cs="Arial"/>
          <w:sz w:val="22"/>
          <w:szCs w:val="22"/>
          <w:u w:val="single"/>
        </w:rPr>
        <w:t>Recommend approval</w:t>
      </w:r>
    </w:p>
    <w:p w14:paraId="02DD0C10" w14:textId="3865BB58" w:rsidR="00CE4A8E" w:rsidRDefault="00CE4A8E" w:rsidP="00DF1F96">
      <w:pPr>
        <w:ind w:left="142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Woodley, seconded by Cllr Lowe and</w:t>
      </w:r>
      <w:r w:rsidRPr="00F20C1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resolved with 4 votes for and 2 abstentions </w:t>
      </w:r>
    </w:p>
    <w:p w14:paraId="30CBAF3E" w14:textId="79DC2993" w:rsidR="001F2D9A" w:rsidRPr="001F2D9A" w:rsidRDefault="001F2D9A" w:rsidP="00DF1F9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10EAB87" w14:textId="2AEB86C3" w:rsidR="001F2D9A" w:rsidRPr="001127CF" w:rsidRDefault="001F2D9A" w:rsidP="001127CF">
      <w:pPr>
        <w:pStyle w:val="ListParagraph"/>
        <w:numPr>
          <w:ilvl w:val="0"/>
          <w:numId w:val="7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1127CF">
        <w:rPr>
          <w:rFonts w:cs="Arial"/>
          <w:color w:val="000000"/>
          <w:sz w:val="22"/>
          <w:szCs w:val="22"/>
          <w:shd w:val="clear" w:color="auto" w:fill="FFFFFF"/>
        </w:rPr>
        <w:t>2018/0015/PTA</w:t>
      </w:r>
      <w:r w:rsidRPr="001127CF">
        <w:rPr>
          <w:rFonts w:cs="Arial"/>
          <w:color w:val="000000"/>
          <w:sz w:val="22"/>
          <w:szCs w:val="22"/>
          <w:shd w:val="clear" w:color="auto" w:fill="FFFFFF"/>
        </w:rPr>
        <w:tab/>
        <w:t>Mr Andrew</w:t>
      </w:r>
      <w:r w:rsidR="00CE4A8E" w:rsidRPr="001127CF">
        <w:rPr>
          <w:rFonts w:cs="Arial"/>
          <w:color w:val="000000"/>
          <w:sz w:val="22"/>
          <w:szCs w:val="22"/>
          <w:shd w:val="clear" w:color="auto" w:fill="FFFFFF"/>
        </w:rPr>
        <w:t xml:space="preserve"> Cross</w:t>
      </w:r>
    </w:p>
    <w:p w14:paraId="7AD710E3" w14:textId="77777777" w:rsidR="001F2D9A" w:rsidRPr="001F2D9A" w:rsidRDefault="001F2D9A" w:rsidP="00DF1F96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Fell 6 no. Lime Trees (L1-L6). Reduce height of 1 no. Sycamore Tree (S1) BY 7-8 Metres and reshape sides by up to 1 metre</w:t>
      </w:r>
    </w:p>
    <w:p w14:paraId="27AFD32C" w14:textId="77777777" w:rsidR="001F2D9A" w:rsidRPr="001F2D9A" w:rsidRDefault="001F2D9A" w:rsidP="00DF1F96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2D9A">
        <w:rPr>
          <w:rFonts w:ascii="Arial" w:hAnsi="Arial" w:cs="Arial"/>
          <w:color w:val="000000"/>
          <w:sz w:val="22"/>
          <w:szCs w:val="22"/>
          <w:shd w:val="clear" w:color="auto" w:fill="FFFFFF"/>
        </w:rPr>
        <w:t>15, Foxfield Way, Oakham, LE15 6PR</w:t>
      </w:r>
    </w:p>
    <w:p w14:paraId="0C44A234" w14:textId="4CAB02A5" w:rsidR="003216BD" w:rsidRDefault="00452753" w:rsidP="00DF1F96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</w:t>
      </w:r>
      <w:r w:rsidR="003216BD">
        <w:rPr>
          <w:rFonts w:ascii="Arial" w:hAnsi="Arial" w:cs="Arial"/>
          <w:sz w:val="22"/>
          <w:szCs w:val="22"/>
        </w:rPr>
        <w:t xml:space="preserve">roposed by Cllr </w:t>
      </w:r>
      <w:r w:rsidR="00C251C6">
        <w:rPr>
          <w:rFonts w:ascii="Arial" w:hAnsi="Arial" w:cs="Arial"/>
          <w:sz w:val="22"/>
          <w:szCs w:val="22"/>
        </w:rPr>
        <w:t>Woodley</w:t>
      </w:r>
      <w:r w:rsidR="003216BD">
        <w:rPr>
          <w:rFonts w:ascii="Arial" w:hAnsi="Arial" w:cs="Arial"/>
          <w:sz w:val="22"/>
          <w:szCs w:val="22"/>
        </w:rPr>
        <w:t xml:space="preserve">, seconded by Cllr </w:t>
      </w:r>
      <w:r w:rsidR="00D12464">
        <w:rPr>
          <w:rFonts w:ascii="Arial" w:hAnsi="Arial" w:cs="Arial"/>
          <w:sz w:val="22"/>
          <w:szCs w:val="22"/>
        </w:rPr>
        <w:t xml:space="preserve">Lowe to recommend </w:t>
      </w:r>
      <w:r>
        <w:rPr>
          <w:rFonts w:ascii="Arial" w:hAnsi="Arial" w:cs="Arial"/>
          <w:sz w:val="22"/>
          <w:szCs w:val="22"/>
        </w:rPr>
        <w:t>as per the application. This motion fell with 2 votes for and 4 against.</w:t>
      </w:r>
    </w:p>
    <w:p w14:paraId="4946D319" w14:textId="4C06BC94" w:rsidR="00452753" w:rsidRDefault="00452753" w:rsidP="00DF1F96">
      <w:pPr>
        <w:ind w:left="142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It was then proposed by Cllr Brookes, seconded by Cllr Lucas and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</w:t>
      </w:r>
      <w:r w:rsidR="00FD755D">
        <w:rPr>
          <w:rFonts w:ascii="Arial" w:hAnsi="Arial" w:cs="Arial"/>
          <w:sz w:val="22"/>
          <w:szCs w:val="22"/>
        </w:rPr>
        <w:t xml:space="preserve">that members </w:t>
      </w:r>
      <w:r w:rsidR="00462181">
        <w:rPr>
          <w:rFonts w:ascii="Arial" w:hAnsi="Arial" w:cs="Arial"/>
          <w:sz w:val="22"/>
          <w:szCs w:val="22"/>
        </w:rPr>
        <w:t xml:space="preserve">supported the retaining of the </w:t>
      </w:r>
      <w:r w:rsidR="002F4EEC">
        <w:rPr>
          <w:rFonts w:ascii="Arial" w:hAnsi="Arial" w:cs="Arial"/>
          <w:sz w:val="22"/>
          <w:szCs w:val="22"/>
        </w:rPr>
        <w:t xml:space="preserve">6 Lime trees but </w:t>
      </w:r>
      <w:r w:rsidR="00462181">
        <w:rPr>
          <w:rFonts w:ascii="Arial" w:hAnsi="Arial" w:cs="Arial"/>
          <w:sz w:val="22"/>
          <w:szCs w:val="22"/>
        </w:rPr>
        <w:t xml:space="preserve">agreed with </w:t>
      </w:r>
      <w:r w:rsidR="002F4EEC">
        <w:rPr>
          <w:rFonts w:ascii="Arial" w:hAnsi="Arial" w:cs="Arial"/>
          <w:sz w:val="22"/>
          <w:szCs w:val="22"/>
        </w:rPr>
        <w:t>the reduction and reshap</w:t>
      </w:r>
      <w:r w:rsidR="00462181">
        <w:rPr>
          <w:rFonts w:ascii="Arial" w:hAnsi="Arial" w:cs="Arial"/>
          <w:sz w:val="22"/>
          <w:szCs w:val="22"/>
        </w:rPr>
        <w:t>ing of the Sycamore by 7-8m and reshape the sides by 1m</w:t>
      </w:r>
      <w:bookmarkStart w:id="2" w:name="_GoBack"/>
      <w:bookmarkEnd w:id="2"/>
    </w:p>
    <w:p w14:paraId="3FD99C0F" w14:textId="19F9A2CE" w:rsidR="0059278C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40C8CEC" w14:textId="1C88320D" w:rsidR="00DA033F" w:rsidRPr="00040B06" w:rsidRDefault="0059278C" w:rsidP="00FF325B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 </w:t>
      </w:r>
      <w:r w:rsidR="00DA033F" w:rsidRPr="00040B06">
        <w:rPr>
          <w:rFonts w:ascii="Arial" w:hAnsi="Arial" w:cs="Arial"/>
          <w:sz w:val="22"/>
          <w:szCs w:val="22"/>
        </w:rPr>
        <w:t>There being no further business, the Chairman closed the meeting a</w:t>
      </w:r>
      <w:r w:rsidR="00C251C6">
        <w:rPr>
          <w:rFonts w:ascii="Arial" w:hAnsi="Arial" w:cs="Arial"/>
          <w:sz w:val="22"/>
          <w:szCs w:val="22"/>
        </w:rPr>
        <w:t>t 1.54pm</w:t>
      </w:r>
    </w:p>
    <w:p w14:paraId="1086F5AE" w14:textId="77777777"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</w:p>
    <w:p w14:paraId="234467EB" w14:textId="2D3C7938"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ab/>
      </w:r>
      <w:r w:rsidR="00FF325B" w:rsidRPr="00040B06">
        <w:rPr>
          <w:rFonts w:ascii="Arial" w:hAnsi="Arial" w:cs="Arial"/>
          <w:sz w:val="22"/>
          <w:szCs w:val="22"/>
        </w:rPr>
        <w:t>Signed: _</w:t>
      </w:r>
      <w:r w:rsidRPr="00040B06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2537492" w14:textId="77777777" w:rsidR="00DA033F" w:rsidRPr="00040B06" w:rsidRDefault="00DA033F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       Chairman</w:t>
      </w:r>
    </w:p>
    <w:p w14:paraId="26ABC27B" w14:textId="6DE922AA" w:rsidR="001E3E9A" w:rsidRPr="00040B06" w:rsidRDefault="001E3E9A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</w:t>
      </w:r>
      <w:r w:rsidR="00040B06">
        <w:rPr>
          <w:rFonts w:ascii="Arial" w:hAnsi="Arial" w:cs="Arial"/>
          <w:b/>
          <w:sz w:val="22"/>
          <w:szCs w:val="22"/>
        </w:rPr>
        <w:t xml:space="preserve">    </w:t>
      </w:r>
    </w:p>
    <w:sectPr w:rsidR="001E3E9A" w:rsidRPr="00040B06" w:rsidSect="00322577">
      <w:pgSz w:w="12240" w:h="15840"/>
      <w:pgMar w:top="284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90C4" w14:textId="77777777" w:rsidR="001E568A" w:rsidRDefault="001E568A" w:rsidP="00CD0D78">
      <w:r>
        <w:separator/>
      </w:r>
    </w:p>
  </w:endnote>
  <w:endnote w:type="continuationSeparator" w:id="0">
    <w:p w14:paraId="27929F2F" w14:textId="77777777" w:rsidR="001E568A" w:rsidRDefault="001E568A" w:rsidP="00C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C06D" w14:textId="77777777" w:rsidR="001E568A" w:rsidRDefault="001E568A" w:rsidP="00CD0D78">
      <w:r>
        <w:separator/>
      </w:r>
    </w:p>
  </w:footnote>
  <w:footnote w:type="continuationSeparator" w:id="0">
    <w:p w14:paraId="3B20A126" w14:textId="77777777" w:rsidR="001E568A" w:rsidRDefault="001E568A" w:rsidP="00CD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065"/>
    <w:multiLevelType w:val="hybridMultilevel"/>
    <w:tmpl w:val="1C66F39C"/>
    <w:lvl w:ilvl="0" w:tplc="D84A4B4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C1CCB"/>
    <w:multiLevelType w:val="hybridMultilevel"/>
    <w:tmpl w:val="C85E7C64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06EB6"/>
    <w:multiLevelType w:val="hybridMultilevel"/>
    <w:tmpl w:val="B2D647BC"/>
    <w:lvl w:ilvl="0" w:tplc="A4BA15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41D5"/>
    <w:multiLevelType w:val="hybridMultilevel"/>
    <w:tmpl w:val="9062678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D815A1"/>
    <w:multiLevelType w:val="hybridMultilevel"/>
    <w:tmpl w:val="C60C3F42"/>
    <w:lvl w:ilvl="0" w:tplc="08090013">
      <w:start w:val="1"/>
      <w:numFmt w:val="upp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525980"/>
    <w:multiLevelType w:val="hybridMultilevel"/>
    <w:tmpl w:val="CA1C502A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8"/>
    <w:rsid w:val="00013C3C"/>
    <w:rsid w:val="0002039A"/>
    <w:rsid w:val="0002225C"/>
    <w:rsid w:val="00025345"/>
    <w:rsid w:val="00032870"/>
    <w:rsid w:val="00040B06"/>
    <w:rsid w:val="00066FB9"/>
    <w:rsid w:val="00085FC9"/>
    <w:rsid w:val="000B6BB8"/>
    <w:rsid w:val="000D20CE"/>
    <w:rsid w:val="000F06AD"/>
    <w:rsid w:val="001127CF"/>
    <w:rsid w:val="001474E6"/>
    <w:rsid w:val="00152E39"/>
    <w:rsid w:val="00154A91"/>
    <w:rsid w:val="00172799"/>
    <w:rsid w:val="00180A2D"/>
    <w:rsid w:val="001B5786"/>
    <w:rsid w:val="001C4B9C"/>
    <w:rsid w:val="001E00AF"/>
    <w:rsid w:val="001E3E9A"/>
    <w:rsid w:val="001E568A"/>
    <w:rsid w:val="001F2D9A"/>
    <w:rsid w:val="001F67C0"/>
    <w:rsid w:val="00227F8F"/>
    <w:rsid w:val="0027424D"/>
    <w:rsid w:val="0028417B"/>
    <w:rsid w:val="002F4EEC"/>
    <w:rsid w:val="002F64C5"/>
    <w:rsid w:val="003216BD"/>
    <w:rsid w:val="00322577"/>
    <w:rsid w:val="00336BE3"/>
    <w:rsid w:val="00340E28"/>
    <w:rsid w:val="00374660"/>
    <w:rsid w:val="00390B67"/>
    <w:rsid w:val="003961FD"/>
    <w:rsid w:val="003A333C"/>
    <w:rsid w:val="003B55C6"/>
    <w:rsid w:val="003C062F"/>
    <w:rsid w:val="003C4125"/>
    <w:rsid w:val="003D21EF"/>
    <w:rsid w:val="003D7867"/>
    <w:rsid w:val="0041488C"/>
    <w:rsid w:val="00426F18"/>
    <w:rsid w:val="00452753"/>
    <w:rsid w:val="00462181"/>
    <w:rsid w:val="00471C6F"/>
    <w:rsid w:val="0048148A"/>
    <w:rsid w:val="004B66E6"/>
    <w:rsid w:val="004C74CB"/>
    <w:rsid w:val="004D2446"/>
    <w:rsid w:val="004D7F5E"/>
    <w:rsid w:val="004E6E35"/>
    <w:rsid w:val="004F1E6E"/>
    <w:rsid w:val="004F6004"/>
    <w:rsid w:val="00521340"/>
    <w:rsid w:val="00522190"/>
    <w:rsid w:val="005753AB"/>
    <w:rsid w:val="0059278C"/>
    <w:rsid w:val="005D7362"/>
    <w:rsid w:val="005E1186"/>
    <w:rsid w:val="006321DF"/>
    <w:rsid w:val="00641C1A"/>
    <w:rsid w:val="00644137"/>
    <w:rsid w:val="00662C93"/>
    <w:rsid w:val="00664CBB"/>
    <w:rsid w:val="00684093"/>
    <w:rsid w:val="006A0C59"/>
    <w:rsid w:val="006B2C1D"/>
    <w:rsid w:val="006B55BC"/>
    <w:rsid w:val="006E7181"/>
    <w:rsid w:val="006F0090"/>
    <w:rsid w:val="00705DF7"/>
    <w:rsid w:val="00707F8A"/>
    <w:rsid w:val="00724C96"/>
    <w:rsid w:val="00762252"/>
    <w:rsid w:val="007779D7"/>
    <w:rsid w:val="007B32B3"/>
    <w:rsid w:val="007C236A"/>
    <w:rsid w:val="007C7425"/>
    <w:rsid w:val="007D6CDA"/>
    <w:rsid w:val="007E278A"/>
    <w:rsid w:val="007F5E3C"/>
    <w:rsid w:val="00821154"/>
    <w:rsid w:val="00823473"/>
    <w:rsid w:val="00835519"/>
    <w:rsid w:val="008639CA"/>
    <w:rsid w:val="00885FFB"/>
    <w:rsid w:val="00890203"/>
    <w:rsid w:val="00894453"/>
    <w:rsid w:val="008A03D8"/>
    <w:rsid w:val="008A61F5"/>
    <w:rsid w:val="008B1443"/>
    <w:rsid w:val="008B7EBA"/>
    <w:rsid w:val="008C0E77"/>
    <w:rsid w:val="008C2782"/>
    <w:rsid w:val="008D3247"/>
    <w:rsid w:val="008E49F5"/>
    <w:rsid w:val="00913C30"/>
    <w:rsid w:val="00921B11"/>
    <w:rsid w:val="009326FB"/>
    <w:rsid w:val="00975C14"/>
    <w:rsid w:val="00983AB3"/>
    <w:rsid w:val="009B53F7"/>
    <w:rsid w:val="009D1945"/>
    <w:rsid w:val="009E7291"/>
    <w:rsid w:val="00A13EA4"/>
    <w:rsid w:val="00A604F3"/>
    <w:rsid w:val="00A80C69"/>
    <w:rsid w:val="00A924F0"/>
    <w:rsid w:val="00A9294E"/>
    <w:rsid w:val="00A95CE4"/>
    <w:rsid w:val="00A96054"/>
    <w:rsid w:val="00AA4078"/>
    <w:rsid w:val="00AB218C"/>
    <w:rsid w:val="00AC42FB"/>
    <w:rsid w:val="00AC66DC"/>
    <w:rsid w:val="00AE6E63"/>
    <w:rsid w:val="00B00E2C"/>
    <w:rsid w:val="00B037E4"/>
    <w:rsid w:val="00B2132A"/>
    <w:rsid w:val="00B24AD9"/>
    <w:rsid w:val="00B250DD"/>
    <w:rsid w:val="00B40F8B"/>
    <w:rsid w:val="00B46242"/>
    <w:rsid w:val="00B474BC"/>
    <w:rsid w:val="00B56154"/>
    <w:rsid w:val="00B67E47"/>
    <w:rsid w:val="00B75B06"/>
    <w:rsid w:val="00B81F8C"/>
    <w:rsid w:val="00C04B08"/>
    <w:rsid w:val="00C20C98"/>
    <w:rsid w:val="00C251C6"/>
    <w:rsid w:val="00C279A0"/>
    <w:rsid w:val="00C3540E"/>
    <w:rsid w:val="00C361AB"/>
    <w:rsid w:val="00C45F01"/>
    <w:rsid w:val="00C66406"/>
    <w:rsid w:val="00C66E52"/>
    <w:rsid w:val="00C96273"/>
    <w:rsid w:val="00CC053E"/>
    <w:rsid w:val="00CC5CD6"/>
    <w:rsid w:val="00CD0D78"/>
    <w:rsid w:val="00CD4451"/>
    <w:rsid w:val="00CE4A8E"/>
    <w:rsid w:val="00D12464"/>
    <w:rsid w:val="00D208B4"/>
    <w:rsid w:val="00D42B3E"/>
    <w:rsid w:val="00D63CE3"/>
    <w:rsid w:val="00D70347"/>
    <w:rsid w:val="00D9441C"/>
    <w:rsid w:val="00D94466"/>
    <w:rsid w:val="00DA033F"/>
    <w:rsid w:val="00DB3B11"/>
    <w:rsid w:val="00DD62F9"/>
    <w:rsid w:val="00DF1F96"/>
    <w:rsid w:val="00E03E0F"/>
    <w:rsid w:val="00E14A61"/>
    <w:rsid w:val="00E16A5A"/>
    <w:rsid w:val="00E331CF"/>
    <w:rsid w:val="00E338C4"/>
    <w:rsid w:val="00E4231F"/>
    <w:rsid w:val="00E62D41"/>
    <w:rsid w:val="00E9678E"/>
    <w:rsid w:val="00EA688E"/>
    <w:rsid w:val="00EC0186"/>
    <w:rsid w:val="00EC12D8"/>
    <w:rsid w:val="00EC21F0"/>
    <w:rsid w:val="00EC6DFE"/>
    <w:rsid w:val="00ED3C80"/>
    <w:rsid w:val="00EE3579"/>
    <w:rsid w:val="00EE761F"/>
    <w:rsid w:val="00EF2E6F"/>
    <w:rsid w:val="00F03C07"/>
    <w:rsid w:val="00F04909"/>
    <w:rsid w:val="00F20C1B"/>
    <w:rsid w:val="00F212A0"/>
    <w:rsid w:val="00F217D6"/>
    <w:rsid w:val="00F270BE"/>
    <w:rsid w:val="00F5665F"/>
    <w:rsid w:val="00F571B8"/>
    <w:rsid w:val="00F90534"/>
    <w:rsid w:val="00F96876"/>
    <w:rsid w:val="00FA0B70"/>
    <w:rsid w:val="00FD755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F43"/>
  <w15:chartTrackingRefBased/>
  <w15:docId w15:val="{DD32FE4B-2062-4DC3-A110-E52EBFA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B037E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212A0"/>
    <w:pPr>
      <w:ind w:left="720"/>
      <w:contextualSpacing/>
    </w:pPr>
    <w:rPr>
      <w:rFonts w:ascii="Arial" w:hAnsi="Arial"/>
      <w:szCs w:val="20"/>
      <w:lang w:eastAsia="en-GB"/>
    </w:rPr>
  </w:style>
  <w:style w:type="character" w:customStyle="1" w:styleId="f">
    <w:name w:val="f"/>
    <w:basedOn w:val="DefaultParagraphFont"/>
    <w:rsid w:val="006321DF"/>
  </w:style>
  <w:style w:type="paragraph" w:styleId="BalloonText">
    <w:name w:val="Balloon Text"/>
    <w:basedOn w:val="Normal"/>
    <w:link w:val="BalloonTextChar"/>
    <w:uiPriority w:val="99"/>
    <w:semiHidden/>
    <w:unhideWhenUsed/>
    <w:rsid w:val="0015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91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E4A8E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1717-8EF1-4CB2-B768-91B92476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Greaves</cp:lastModifiedBy>
  <cp:revision>23</cp:revision>
  <cp:lastPrinted>2018-01-22T13:50:00Z</cp:lastPrinted>
  <dcterms:created xsi:type="dcterms:W3CDTF">2018-01-30T12:03:00Z</dcterms:created>
  <dcterms:modified xsi:type="dcterms:W3CDTF">2018-01-31T12:50:00Z</dcterms:modified>
</cp:coreProperties>
</file>