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32B" w:rsidRPr="005E2ECA" w:rsidRDefault="005F532B" w:rsidP="000C00D0">
      <w:pPr>
        <w:rPr>
          <w:rFonts w:ascii="Arial" w:hAnsi="Arial" w:cs="Arial"/>
          <w:b/>
          <w:sz w:val="22"/>
          <w:szCs w:val="22"/>
        </w:rPr>
      </w:pPr>
    </w:p>
    <w:p w:rsidR="00734ECF" w:rsidRPr="005E2ECA" w:rsidRDefault="00734ECF" w:rsidP="000C00D0">
      <w:pPr>
        <w:rPr>
          <w:rFonts w:ascii="Arial" w:hAnsi="Arial" w:cs="Arial"/>
          <w:b/>
          <w:sz w:val="22"/>
          <w:szCs w:val="22"/>
        </w:rPr>
      </w:pPr>
    </w:p>
    <w:p w:rsidR="000C00D0" w:rsidRPr="005E2ECA" w:rsidRDefault="000E298A" w:rsidP="000C00D0">
      <w:pPr>
        <w:rPr>
          <w:rFonts w:ascii="Arial" w:hAnsi="Arial" w:cs="Arial"/>
          <w:b/>
          <w:sz w:val="22"/>
          <w:szCs w:val="22"/>
        </w:rPr>
      </w:pPr>
      <w:r>
        <w:rPr>
          <w:rFonts w:ascii="Arial" w:hAnsi="Arial" w:cs="Arial"/>
          <w:b/>
          <w:sz w:val="22"/>
          <w:szCs w:val="22"/>
        </w:rPr>
        <w:t xml:space="preserve">DRAFT </w:t>
      </w:r>
      <w:r w:rsidR="007B1F0F" w:rsidRPr="005E2ECA">
        <w:rPr>
          <w:rFonts w:ascii="Arial" w:hAnsi="Arial" w:cs="Arial"/>
          <w:b/>
          <w:sz w:val="22"/>
          <w:szCs w:val="22"/>
        </w:rPr>
        <w:t xml:space="preserve">MINUTES OF THE MEETING OF </w:t>
      </w:r>
      <w:r w:rsidR="000C00D0" w:rsidRPr="005E2ECA">
        <w:rPr>
          <w:rFonts w:ascii="Arial" w:hAnsi="Arial" w:cs="Arial"/>
          <w:b/>
          <w:sz w:val="22"/>
          <w:szCs w:val="22"/>
        </w:rPr>
        <w:t>OAKHAM TOWN COUNCIL HELD ON WEDNESDAY</w:t>
      </w:r>
      <w:r w:rsidR="006675B6" w:rsidRPr="005E2ECA">
        <w:rPr>
          <w:rFonts w:ascii="Arial" w:hAnsi="Arial" w:cs="Arial"/>
          <w:b/>
          <w:sz w:val="22"/>
          <w:szCs w:val="22"/>
        </w:rPr>
        <w:t xml:space="preserve"> </w:t>
      </w:r>
      <w:r>
        <w:rPr>
          <w:rFonts w:ascii="Arial" w:hAnsi="Arial" w:cs="Arial"/>
          <w:b/>
          <w:sz w:val="22"/>
          <w:szCs w:val="22"/>
        </w:rPr>
        <w:t>DECEMBER 18</w:t>
      </w:r>
      <w:r w:rsidRPr="000E298A">
        <w:rPr>
          <w:rFonts w:ascii="Arial" w:hAnsi="Arial" w:cs="Arial"/>
          <w:b/>
          <w:sz w:val="22"/>
          <w:szCs w:val="22"/>
          <w:vertAlign w:val="superscript"/>
        </w:rPr>
        <w:t>TH</w:t>
      </w:r>
      <w:r>
        <w:rPr>
          <w:rFonts w:ascii="Arial" w:hAnsi="Arial" w:cs="Arial"/>
          <w:b/>
          <w:sz w:val="22"/>
          <w:szCs w:val="22"/>
        </w:rPr>
        <w:t xml:space="preserve"> </w:t>
      </w:r>
      <w:r w:rsidRPr="005E2ECA">
        <w:rPr>
          <w:rFonts w:ascii="Arial" w:hAnsi="Arial" w:cs="Arial"/>
          <w:b/>
          <w:sz w:val="22"/>
          <w:szCs w:val="22"/>
        </w:rPr>
        <w:t>2017</w:t>
      </w:r>
      <w:r w:rsidR="00BB2722" w:rsidRPr="005E2ECA">
        <w:rPr>
          <w:rFonts w:ascii="Arial" w:hAnsi="Arial" w:cs="Arial"/>
          <w:b/>
          <w:sz w:val="22"/>
          <w:szCs w:val="22"/>
        </w:rPr>
        <w:t xml:space="preserve"> </w:t>
      </w:r>
      <w:r w:rsidR="000C00D0" w:rsidRPr="005E2ECA">
        <w:rPr>
          <w:rFonts w:ascii="Arial" w:hAnsi="Arial" w:cs="Arial"/>
          <w:b/>
          <w:sz w:val="22"/>
          <w:szCs w:val="22"/>
        </w:rPr>
        <w:t xml:space="preserve">AT THE OFFICES OF OAKHAM TOWN COUNCIL, </w:t>
      </w:r>
      <w:r w:rsidR="00FF11BB" w:rsidRPr="005E2ECA">
        <w:rPr>
          <w:rFonts w:ascii="Arial" w:hAnsi="Arial" w:cs="Arial"/>
          <w:b/>
          <w:sz w:val="22"/>
          <w:szCs w:val="22"/>
        </w:rPr>
        <w:t>V</w:t>
      </w:r>
      <w:r w:rsidR="000C00D0" w:rsidRPr="005E2ECA">
        <w:rPr>
          <w:rFonts w:ascii="Arial" w:hAnsi="Arial" w:cs="Arial"/>
          <w:b/>
          <w:sz w:val="22"/>
          <w:szCs w:val="22"/>
        </w:rPr>
        <w:t>ICTORIA HALL, 39 HIGH STREET, OAKHAM</w:t>
      </w:r>
    </w:p>
    <w:p w:rsidR="001E38FC" w:rsidRPr="005E2ECA" w:rsidRDefault="001E38FC" w:rsidP="000C00D0">
      <w:pPr>
        <w:rPr>
          <w:rFonts w:ascii="Arial" w:hAnsi="Arial" w:cs="Arial"/>
          <w:b/>
          <w:sz w:val="22"/>
          <w:szCs w:val="22"/>
        </w:rPr>
      </w:pPr>
    </w:p>
    <w:p w:rsidR="000C00D0" w:rsidRPr="005E2ECA" w:rsidRDefault="000C00D0" w:rsidP="000C00D0">
      <w:pPr>
        <w:rPr>
          <w:rFonts w:ascii="Arial" w:hAnsi="Arial" w:cs="Arial"/>
          <w:b/>
          <w:sz w:val="22"/>
          <w:szCs w:val="22"/>
        </w:rPr>
      </w:pPr>
      <w:r w:rsidRPr="005E2ECA">
        <w:rPr>
          <w:rFonts w:ascii="Arial" w:hAnsi="Arial" w:cs="Arial"/>
          <w:b/>
          <w:sz w:val="22"/>
          <w:szCs w:val="22"/>
        </w:rPr>
        <w:t>PRESENT:</w:t>
      </w:r>
    </w:p>
    <w:p w:rsidR="00702BF7" w:rsidRPr="005E2ECA" w:rsidRDefault="00FB6CC4" w:rsidP="00702BF7">
      <w:pPr>
        <w:rPr>
          <w:rFonts w:ascii="Arial" w:hAnsi="Arial" w:cs="Arial"/>
          <w:sz w:val="22"/>
          <w:szCs w:val="22"/>
        </w:rPr>
      </w:pPr>
      <w:r w:rsidRPr="005E2ECA">
        <w:rPr>
          <w:rFonts w:ascii="Arial" w:hAnsi="Arial" w:cs="Arial"/>
          <w:sz w:val="22"/>
          <w:szCs w:val="22"/>
        </w:rPr>
        <w:t>Cllrs</w:t>
      </w:r>
      <w:r w:rsidR="00E40ABB" w:rsidRPr="005E2ECA">
        <w:rPr>
          <w:rFonts w:ascii="Arial" w:hAnsi="Arial" w:cs="Arial"/>
          <w:sz w:val="22"/>
          <w:szCs w:val="22"/>
        </w:rPr>
        <w:t>,</w:t>
      </w:r>
      <w:r w:rsidR="009A21CE" w:rsidRPr="005E2ECA">
        <w:rPr>
          <w:rFonts w:ascii="Arial" w:hAnsi="Arial" w:cs="Arial"/>
          <w:sz w:val="22"/>
          <w:szCs w:val="22"/>
        </w:rPr>
        <w:t xml:space="preserve"> </w:t>
      </w:r>
      <w:r w:rsidR="00702BF7" w:rsidRPr="005E2ECA">
        <w:rPr>
          <w:rFonts w:ascii="Arial" w:hAnsi="Arial" w:cs="Arial"/>
          <w:sz w:val="22"/>
          <w:szCs w:val="22"/>
        </w:rPr>
        <w:t xml:space="preserve">Michael Haley (Chair) </w:t>
      </w:r>
      <w:r w:rsidR="000D2646" w:rsidRPr="005E2ECA">
        <w:rPr>
          <w:rFonts w:ascii="Arial" w:hAnsi="Arial" w:cs="Arial"/>
          <w:sz w:val="22"/>
          <w:szCs w:val="22"/>
        </w:rPr>
        <w:t xml:space="preserve">Mrs </w:t>
      </w:r>
      <w:r w:rsidR="00BB2722" w:rsidRPr="005E2ECA">
        <w:rPr>
          <w:rFonts w:ascii="Arial" w:hAnsi="Arial" w:cs="Arial"/>
          <w:sz w:val="22"/>
          <w:szCs w:val="22"/>
        </w:rPr>
        <w:t>Anne Skipworth, Martin Brookes</w:t>
      </w:r>
      <w:r w:rsidR="00697044" w:rsidRPr="005E2ECA">
        <w:rPr>
          <w:rFonts w:ascii="Arial" w:hAnsi="Arial" w:cs="Arial"/>
          <w:sz w:val="22"/>
          <w:szCs w:val="22"/>
        </w:rPr>
        <w:t xml:space="preserve">, </w:t>
      </w:r>
      <w:r w:rsidR="00413F0E">
        <w:rPr>
          <w:rFonts w:ascii="Arial" w:hAnsi="Arial" w:cs="Arial"/>
          <w:sz w:val="22"/>
          <w:szCs w:val="22"/>
        </w:rPr>
        <w:t>M</w:t>
      </w:r>
      <w:r w:rsidR="000D2646" w:rsidRPr="005E2ECA">
        <w:rPr>
          <w:rFonts w:ascii="Arial" w:hAnsi="Arial" w:cs="Arial"/>
          <w:sz w:val="22"/>
          <w:szCs w:val="22"/>
        </w:rPr>
        <w:t>iss S</w:t>
      </w:r>
      <w:r w:rsidR="003C40F1" w:rsidRPr="005E2ECA">
        <w:rPr>
          <w:rFonts w:ascii="Arial" w:hAnsi="Arial" w:cs="Arial"/>
          <w:sz w:val="22"/>
          <w:szCs w:val="22"/>
        </w:rPr>
        <w:t xml:space="preserve">ally-Anne Wadsworth, </w:t>
      </w:r>
      <w:r w:rsidR="00901485" w:rsidRPr="005E2ECA">
        <w:rPr>
          <w:rFonts w:ascii="Arial" w:hAnsi="Arial" w:cs="Arial"/>
          <w:sz w:val="22"/>
          <w:szCs w:val="22"/>
        </w:rPr>
        <w:t>Nick Woodley</w:t>
      </w:r>
      <w:r w:rsidR="00702BF7" w:rsidRPr="005E2ECA">
        <w:rPr>
          <w:rFonts w:ascii="Arial" w:hAnsi="Arial" w:cs="Arial"/>
          <w:sz w:val="22"/>
          <w:szCs w:val="22"/>
        </w:rPr>
        <w:t xml:space="preserve">, Paul Buxton, </w:t>
      </w:r>
      <w:r w:rsidR="000D2646" w:rsidRPr="005E2ECA">
        <w:rPr>
          <w:rFonts w:ascii="Arial" w:hAnsi="Arial" w:cs="Arial"/>
          <w:sz w:val="22"/>
          <w:szCs w:val="22"/>
        </w:rPr>
        <w:t>Mrs</w:t>
      </w:r>
      <w:r w:rsidR="00702BF7" w:rsidRPr="005E2ECA">
        <w:rPr>
          <w:rFonts w:ascii="Arial" w:hAnsi="Arial" w:cs="Arial"/>
          <w:sz w:val="22"/>
          <w:szCs w:val="22"/>
        </w:rPr>
        <w:t xml:space="preserve"> Jean Denyer MBE</w:t>
      </w:r>
    </w:p>
    <w:p w:rsidR="00BE2B5B" w:rsidRDefault="00BE2B5B" w:rsidP="00BE2B5B">
      <w:pPr>
        <w:rPr>
          <w:rFonts w:ascii="Arial" w:hAnsi="Arial" w:cs="Arial"/>
          <w:sz w:val="22"/>
          <w:szCs w:val="22"/>
        </w:rPr>
      </w:pPr>
    </w:p>
    <w:p w:rsidR="000E298A" w:rsidRPr="00413F0E" w:rsidRDefault="000E298A" w:rsidP="00BE2B5B">
      <w:pPr>
        <w:rPr>
          <w:rFonts w:ascii="Arial" w:hAnsi="Arial" w:cs="Arial"/>
          <w:sz w:val="22"/>
          <w:szCs w:val="22"/>
        </w:rPr>
      </w:pPr>
      <w:r w:rsidRPr="00413F0E">
        <w:rPr>
          <w:rFonts w:ascii="Arial" w:hAnsi="Arial" w:cs="Arial"/>
          <w:b/>
          <w:sz w:val="22"/>
          <w:szCs w:val="22"/>
        </w:rPr>
        <w:t>ABSENT:</w:t>
      </w:r>
      <w:r w:rsidR="00413F0E">
        <w:rPr>
          <w:rFonts w:ascii="Arial" w:hAnsi="Arial" w:cs="Arial"/>
          <w:b/>
          <w:sz w:val="22"/>
          <w:szCs w:val="22"/>
        </w:rPr>
        <w:t xml:space="preserve"> </w:t>
      </w:r>
      <w:r w:rsidR="00413F0E">
        <w:rPr>
          <w:rFonts w:ascii="Arial" w:hAnsi="Arial" w:cs="Arial"/>
          <w:sz w:val="22"/>
          <w:szCs w:val="22"/>
        </w:rPr>
        <w:t xml:space="preserve">Cllrs </w:t>
      </w:r>
      <w:r w:rsidR="007A1C5E" w:rsidRPr="005E2ECA">
        <w:rPr>
          <w:rFonts w:ascii="Arial" w:hAnsi="Arial" w:cs="Arial"/>
          <w:sz w:val="22"/>
          <w:szCs w:val="22"/>
        </w:rPr>
        <w:t>Mrs Joyce Lucas BEM</w:t>
      </w:r>
      <w:r w:rsidR="007A1C5E">
        <w:rPr>
          <w:rFonts w:ascii="Arial" w:hAnsi="Arial" w:cs="Arial"/>
          <w:sz w:val="22"/>
          <w:szCs w:val="22"/>
        </w:rPr>
        <w:t>,</w:t>
      </w:r>
      <w:r w:rsidR="007A1C5E" w:rsidRPr="005E2ECA">
        <w:rPr>
          <w:rFonts w:ascii="Arial" w:hAnsi="Arial" w:cs="Arial"/>
          <w:sz w:val="22"/>
          <w:szCs w:val="22"/>
        </w:rPr>
        <w:t xml:space="preserve"> </w:t>
      </w:r>
      <w:r w:rsidR="00413F0E" w:rsidRPr="005E2ECA">
        <w:rPr>
          <w:rFonts w:ascii="Arial" w:hAnsi="Arial" w:cs="Arial"/>
          <w:sz w:val="22"/>
          <w:szCs w:val="22"/>
        </w:rPr>
        <w:t xml:space="preserve">Adam Lowe, </w:t>
      </w:r>
      <w:r w:rsidR="00413F0E">
        <w:rPr>
          <w:rFonts w:ascii="Arial" w:hAnsi="Arial" w:cs="Arial"/>
          <w:sz w:val="22"/>
          <w:szCs w:val="22"/>
        </w:rPr>
        <w:t xml:space="preserve">Peter Ind, </w:t>
      </w:r>
      <w:r w:rsidR="00413F0E" w:rsidRPr="005E2ECA">
        <w:rPr>
          <w:rFonts w:ascii="Arial" w:hAnsi="Arial" w:cs="Arial"/>
          <w:sz w:val="22"/>
          <w:szCs w:val="22"/>
        </w:rPr>
        <w:t>David Romney</w:t>
      </w:r>
    </w:p>
    <w:p w:rsidR="00413F0E" w:rsidRDefault="00413F0E" w:rsidP="00A44292">
      <w:pPr>
        <w:rPr>
          <w:rFonts w:ascii="Arial" w:hAnsi="Arial" w:cs="Arial"/>
          <w:sz w:val="22"/>
          <w:szCs w:val="22"/>
        </w:rPr>
      </w:pPr>
    </w:p>
    <w:p w:rsidR="00B10C99" w:rsidRPr="005E2ECA" w:rsidRDefault="000E298A" w:rsidP="00A44292">
      <w:pPr>
        <w:rPr>
          <w:rFonts w:ascii="Arial" w:hAnsi="Arial" w:cs="Arial"/>
          <w:sz w:val="22"/>
          <w:szCs w:val="22"/>
        </w:rPr>
      </w:pPr>
      <w:r>
        <w:rPr>
          <w:rFonts w:ascii="Arial" w:hAnsi="Arial" w:cs="Arial"/>
          <w:sz w:val="22"/>
          <w:szCs w:val="22"/>
        </w:rPr>
        <w:t>2</w:t>
      </w:r>
      <w:r w:rsidR="00B10C99" w:rsidRPr="005E2ECA">
        <w:rPr>
          <w:rFonts w:ascii="Arial" w:hAnsi="Arial" w:cs="Arial"/>
          <w:sz w:val="22"/>
          <w:szCs w:val="22"/>
        </w:rPr>
        <w:t xml:space="preserve"> member</w:t>
      </w:r>
      <w:r w:rsidR="00702BF7" w:rsidRPr="005E2ECA">
        <w:rPr>
          <w:rFonts w:ascii="Arial" w:hAnsi="Arial" w:cs="Arial"/>
          <w:sz w:val="22"/>
          <w:szCs w:val="22"/>
        </w:rPr>
        <w:t>s</w:t>
      </w:r>
      <w:r w:rsidR="00B10C99" w:rsidRPr="005E2ECA">
        <w:rPr>
          <w:rFonts w:ascii="Arial" w:hAnsi="Arial" w:cs="Arial"/>
          <w:sz w:val="22"/>
          <w:szCs w:val="22"/>
        </w:rPr>
        <w:t xml:space="preserve"> of the public w</w:t>
      </w:r>
      <w:r w:rsidR="00702BF7" w:rsidRPr="005E2ECA">
        <w:rPr>
          <w:rFonts w:ascii="Arial" w:hAnsi="Arial" w:cs="Arial"/>
          <w:sz w:val="22"/>
          <w:szCs w:val="22"/>
        </w:rPr>
        <w:t>ere</w:t>
      </w:r>
      <w:r w:rsidR="00B10C99" w:rsidRPr="005E2ECA">
        <w:rPr>
          <w:rFonts w:ascii="Arial" w:hAnsi="Arial" w:cs="Arial"/>
          <w:sz w:val="22"/>
          <w:szCs w:val="22"/>
        </w:rPr>
        <w:t xml:space="preserve"> also present </w:t>
      </w:r>
    </w:p>
    <w:p w:rsidR="00702BF7" w:rsidRDefault="00702BF7" w:rsidP="00702BF7">
      <w:pPr>
        <w:jc w:val="center"/>
        <w:rPr>
          <w:rFonts w:ascii="Arial" w:hAnsi="Arial" w:cs="Arial"/>
          <w:b/>
          <w:sz w:val="22"/>
          <w:szCs w:val="22"/>
        </w:rPr>
      </w:pPr>
    </w:p>
    <w:p w:rsidR="00865287" w:rsidRPr="00865287" w:rsidRDefault="00865287" w:rsidP="00865287">
      <w:pPr>
        <w:rPr>
          <w:rFonts w:ascii="Arial" w:hAnsi="Arial" w:cs="Arial"/>
          <w:sz w:val="22"/>
          <w:szCs w:val="22"/>
        </w:rPr>
      </w:pPr>
      <w:r>
        <w:rPr>
          <w:rFonts w:ascii="Arial" w:hAnsi="Arial" w:cs="Arial"/>
          <w:sz w:val="22"/>
          <w:szCs w:val="22"/>
        </w:rPr>
        <w:t>Prior to the commencement of the business, a minute silence was held in tribute to the former Mayoress</w:t>
      </w:r>
      <w:bookmarkStart w:id="0" w:name="_GoBack"/>
      <w:bookmarkEnd w:id="0"/>
      <w:r>
        <w:rPr>
          <w:rFonts w:ascii="Arial" w:hAnsi="Arial" w:cs="Arial"/>
          <w:sz w:val="22"/>
          <w:szCs w:val="22"/>
        </w:rPr>
        <w:t xml:space="preserve">, Jean Stewart who sadly passed away </w:t>
      </w:r>
    </w:p>
    <w:p w:rsidR="00865287" w:rsidRPr="005E2ECA" w:rsidRDefault="00865287" w:rsidP="00702BF7">
      <w:pPr>
        <w:jc w:val="center"/>
        <w:rPr>
          <w:rFonts w:ascii="Arial" w:hAnsi="Arial" w:cs="Arial"/>
          <w:b/>
          <w:sz w:val="22"/>
          <w:szCs w:val="22"/>
        </w:rPr>
      </w:pPr>
    </w:p>
    <w:p w:rsidR="00FD0FB9" w:rsidRPr="005E2ECA" w:rsidRDefault="00901485" w:rsidP="00FD0FB9">
      <w:pPr>
        <w:rPr>
          <w:rFonts w:ascii="Arial" w:hAnsi="Arial" w:cs="Arial"/>
          <w:b/>
          <w:color w:val="800000"/>
          <w:sz w:val="22"/>
          <w:szCs w:val="22"/>
        </w:rPr>
      </w:pPr>
      <w:r w:rsidRPr="005E2ECA">
        <w:rPr>
          <w:rFonts w:ascii="Arial" w:hAnsi="Arial" w:cs="Arial"/>
          <w:b/>
          <w:sz w:val="22"/>
          <w:szCs w:val="22"/>
        </w:rPr>
        <w:t>5</w:t>
      </w:r>
      <w:r w:rsidR="0028740F">
        <w:rPr>
          <w:rFonts w:ascii="Arial" w:hAnsi="Arial" w:cs="Arial"/>
          <w:b/>
          <w:sz w:val="22"/>
          <w:szCs w:val="22"/>
        </w:rPr>
        <w:t>42</w:t>
      </w:r>
      <w:r w:rsidR="00FD0FB9" w:rsidRPr="005E2ECA">
        <w:rPr>
          <w:rFonts w:ascii="Arial" w:hAnsi="Arial" w:cs="Arial"/>
          <w:b/>
          <w:sz w:val="22"/>
          <w:szCs w:val="22"/>
        </w:rPr>
        <w:t>/17</w:t>
      </w:r>
      <w:r w:rsidR="00FD0FB9" w:rsidRPr="005E2ECA">
        <w:rPr>
          <w:rFonts w:ascii="Arial" w:hAnsi="Arial" w:cs="Arial"/>
          <w:b/>
          <w:sz w:val="22"/>
          <w:szCs w:val="22"/>
        </w:rPr>
        <w:tab/>
        <w:t>APOLOGIES</w:t>
      </w:r>
      <w:r w:rsidR="00FD0FB9" w:rsidRPr="005E2ECA">
        <w:rPr>
          <w:rFonts w:ascii="Arial" w:hAnsi="Arial" w:cs="Arial"/>
          <w:b/>
          <w:sz w:val="22"/>
          <w:szCs w:val="22"/>
        </w:rPr>
        <w:tab/>
        <w:t xml:space="preserve"> - Standing Order 1(u)</w:t>
      </w:r>
    </w:p>
    <w:p w:rsidR="007A1C5E" w:rsidRPr="007A1C5E" w:rsidRDefault="007A1C5E" w:rsidP="00044DD1">
      <w:pPr>
        <w:ind w:firstLine="720"/>
        <w:contextualSpacing/>
        <w:rPr>
          <w:rFonts w:ascii="Arial" w:hAnsi="Arial" w:cs="Arial"/>
          <w:sz w:val="22"/>
          <w:szCs w:val="22"/>
        </w:rPr>
      </w:pPr>
      <w:r w:rsidRPr="007A1C5E">
        <w:rPr>
          <w:rFonts w:ascii="Arial" w:hAnsi="Arial" w:cs="Arial"/>
          <w:sz w:val="22"/>
          <w:szCs w:val="22"/>
        </w:rPr>
        <w:t>(i)</w:t>
      </w:r>
      <w:r w:rsidRPr="007A1C5E">
        <w:rPr>
          <w:rFonts w:ascii="Arial" w:hAnsi="Arial" w:cs="Arial"/>
          <w:sz w:val="22"/>
          <w:szCs w:val="22"/>
        </w:rPr>
        <w:tab/>
      </w:r>
      <w:r w:rsidR="008730B0" w:rsidRPr="008730B0">
        <w:rPr>
          <w:rFonts w:ascii="Arial" w:hAnsi="Arial" w:cs="Arial"/>
          <w:sz w:val="22"/>
          <w:szCs w:val="22"/>
        </w:rPr>
        <w:t xml:space="preserve">Apologies were received from Cllrs </w:t>
      </w:r>
      <w:r w:rsidR="001F615D" w:rsidRPr="005E2ECA">
        <w:rPr>
          <w:rFonts w:ascii="Arial" w:hAnsi="Arial" w:cs="Arial"/>
          <w:sz w:val="22"/>
          <w:szCs w:val="22"/>
        </w:rPr>
        <w:t>Lucas</w:t>
      </w:r>
      <w:r w:rsidR="001F615D">
        <w:rPr>
          <w:rFonts w:ascii="Arial" w:hAnsi="Arial" w:cs="Arial"/>
          <w:sz w:val="22"/>
          <w:szCs w:val="22"/>
        </w:rPr>
        <w:t xml:space="preserve">, </w:t>
      </w:r>
      <w:r w:rsidR="001F615D" w:rsidRPr="005E2ECA">
        <w:rPr>
          <w:rFonts w:ascii="Arial" w:hAnsi="Arial" w:cs="Arial"/>
          <w:sz w:val="22"/>
          <w:szCs w:val="22"/>
        </w:rPr>
        <w:t xml:space="preserve">Lowe, </w:t>
      </w:r>
      <w:r w:rsidR="001F615D">
        <w:rPr>
          <w:rFonts w:ascii="Arial" w:hAnsi="Arial" w:cs="Arial"/>
          <w:sz w:val="22"/>
          <w:szCs w:val="22"/>
        </w:rPr>
        <w:t xml:space="preserve">Ind and </w:t>
      </w:r>
      <w:r w:rsidR="001F615D" w:rsidRPr="005E2ECA">
        <w:rPr>
          <w:rFonts w:ascii="Arial" w:hAnsi="Arial" w:cs="Arial"/>
          <w:sz w:val="22"/>
          <w:szCs w:val="22"/>
        </w:rPr>
        <w:t>Romney</w:t>
      </w:r>
    </w:p>
    <w:p w:rsidR="008730B0" w:rsidRPr="008730B0" w:rsidRDefault="008730B0" w:rsidP="00044DD1">
      <w:pPr>
        <w:ind w:left="1440" w:hanging="720"/>
        <w:rPr>
          <w:rFonts w:ascii="Arial" w:hAnsi="Arial" w:cs="Arial"/>
          <w:sz w:val="22"/>
          <w:szCs w:val="22"/>
        </w:rPr>
      </w:pPr>
      <w:r w:rsidRPr="008730B0">
        <w:rPr>
          <w:rFonts w:ascii="Arial" w:hAnsi="Arial" w:cs="Arial"/>
          <w:sz w:val="22"/>
          <w:szCs w:val="22"/>
        </w:rPr>
        <w:t>(ii)</w:t>
      </w:r>
      <w:r w:rsidRPr="008730B0">
        <w:rPr>
          <w:rFonts w:ascii="Arial" w:hAnsi="Arial" w:cs="Arial"/>
          <w:sz w:val="22"/>
          <w:szCs w:val="22"/>
        </w:rPr>
        <w:tab/>
        <w:t xml:space="preserve">It was proposed by Cllr </w:t>
      </w:r>
      <w:r w:rsidR="007A1C5E" w:rsidRPr="007A1C5E">
        <w:rPr>
          <w:rFonts w:ascii="Arial" w:hAnsi="Arial" w:cs="Arial"/>
          <w:sz w:val="22"/>
          <w:szCs w:val="22"/>
        </w:rPr>
        <w:t>Wadsworth</w:t>
      </w:r>
      <w:r w:rsidRPr="008730B0">
        <w:rPr>
          <w:rFonts w:ascii="Arial" w:hAnsi="Arial" w:cs="Arial"/>
          <w:sz w:val="22"/>
          <w:szCs w:val="22"/>
        </w:rPr>
        <w:t xml:space="preserve">, seconded by Cllr </w:t>
      </w:r>
      <w:r w:rsidR="007A1C5E" w:rsidRPr="007A1C5E">
        <w:rPr>
          <w:rFonts w:ascii="Arial" w:hAnsi="Arial" w:cs="Arial"/>
          <w:sz w:val="22"/>
          <w:szCs w:val="22"/>
        </w:rPr>
        <w:t>Buxton</w:t>
      </w:r>
      <w:r w:rsidRPr="008730B0">
        <w:rPr>
          <w:rFonts w:ascii="Arial" w:hAnsi="Arial" w:cs="Arial"/>
          <w:sz w:val="22"/>
          <w:szCs w:val="22"/>
        </w:rPr>
        <w:t xml:space="preserve"> and unanimously resolved to approve the absence of Cllr</w:t>
      </w:r>
      <w:r w:rsidR="007A1C5E" w:rsidRPr="007A1C5E">
        <w:rPr>
          <w:rFonts w:ascii="Arial" w:hAnsi="Arial" w:cs="Arial"/>
          <w:sz w:val="22"/>
          <w:szCs w:val="22"/>
        </w:rPr>
        <w:t>s</w:t>
      </w:r>
      <w:r w:rsidR="001F615D" w:rsidRPr="001F615D">
        <w:rPr>
          <w:rFonts w:ascii="Arial" w:hAnsi="Arial" w:cs="Arial"/>
          <w:sz w:val="22"/>
          <w:szCs w:val="22"/>
        </w:rPr>
        <w:t xml:space="preserve"> </w:t>
      </w:r>
      <w:r w:rsidR="001F615D" w:rsidRPr="005E2ECA">
        <w:rPr>
          <w:rFonts w:ascii="Arial" w:hAnsi="Arial" w:cs="Arial"/>
          <w:sz w:val="22"/>
          <w:szCs w:val="22"/>
        </w:rPr>
        <w:t>Lucas</w:t>
      </w:r>
      <w:r w:rsidR="001F615D">
        <w:rPr>
          <w:rFonts w:ascii="Arial" w:hAnsi="Arial" w:cs="Arial"/>
          <w:sz w:val="22"/>
          <w:szCs w:val="22"/>
        </w:rPr>
        <w:t xml:space="preserve">, </w:t>
      </w:r>
      <w:r w:rsidR="001F615D" w:rsidRPr="005E2ECA">
        <w:rPr>
          <w:rFonts w:ascii="Arial" w:hAnsi="Arial" w:cs="Arial"/>
          <w:sz w:val="22"/>
          <w:szCs w:val="22"/>
        </w:rPr>
        <w:t xml:space="preserve">Lowe, </w:t>
      </w:r>
      <w:r w:rsidR="001F615D">
        <w:rPr>
          <w:rFonts w:ascii="Arial" w:hAnsi="Arial" w:cs="Arial"/>
          <w:sz w:val="22"/>
          <w:szCs w:val="22"/>
        </w:rPr>
        <w:t xml:space="preserve">Ind and </w:t>
      </w:r>
      <w:r w:rsidR="001F615D" w:rsidRPr="005E2ECA">
        <w:rPr>
          <w:rFonts w:ascii="Arial" w:hAnsi="Arial" w:cs="Arial"/>
          <w:sz w:val="22"/>
          <w:szCs w:val="22"/>
        </w:rPr>
        <w:t>Romney</w:t>
      </w:r>
      <w:r w:rsidR="007A1C5E" w:rsidRPr="007A1C5E">
        <w:rPr>
          <w:rFonts w:ascii="Arial" w:hAnsi="Arial" w:cs="Arial"/>
          <w:sz w:val="22"/>
          <w:szCs w:val="22"/>
        </w:rPr>
        <w:t xml:space="preserve"> </w:t>
      </w:r>
      <w:r w:rsidR="001F615D">
        <w:rPr>
          <w:rFonts w:ascii="Arial" w:hAnsi="Arial" w:cs="Arial"/>
          <w:sz w:val="22"/>
          <w:szCs w:val="22"/>
        </w:rPr>
        <w:t>all due to prior commitments</w:t>
      </w:r>
    </w:p>
    <w:p w:rsidR="00521A9F" w:rsidRPr="007A1C5E" w:rsidRDefault="007A1C5E" w:rsidP="00044DD1">
      <w:pPr>
        <w:ind w:firstLine="720"/>
        <w:rPr>
          <w:rFonts w:ascii="Arial" w:hAnsi="Arial" w:cs="Arial"/>
          <w:sz w:val="22"/>
          <w:szCs w:val="22"/>
        </w:rPr>
      </w:pPr>
      <w:r w:rsidRPr="007A1C5E">
        <w:rPr>
          <w:rFonts w:ascii="Arial" w:hAnsi="Arial" w:cs="Arial"/>
          <w:sz w:val="22"/>
          <w:szCs w:val="22"/>
        </w:rPr>
        <w:t>(iii)</w:t>
      </w:r>
      <w:r w:rsidRPr="007A1C5E">
        <w:rPr>
          <w:rFonts w:ascii="Arial" w:hAnsi="Arial" w:cs="Arial"/>
          <w:sz w:val="22"/>
          <w:szCs w:val="22"/>
        </w:rPr>
        <w:tab/>
      </w:r>
      <w:r w:rsidR="00521A9F" w:rsidRPr="007A1C5E">
        <w:rPr>
          <w:rFonts w:ascii="Arial" w:hAnsi="Arial" w:cs="Arial"/>
          <w:sz w:val="22"/>
          <w:szCs w:val="22"/>
        </w:rPr>
        <w:t>Apologies for late arrival were received from Cllr Denyer</w:t>
      </w:r>
    </w:p>
    <w:p w:rsidR="00702BF7" w:rsidRDefault="00702BF7" w:rsidP="00B10C99">
      <w:pPr>
        <w:contextualSpacing/>
        <w:rPr>
          <w:rFonts w:ascii="Arial" w:hAnsi="Arial" w:cs="Arial"/>
          <w:sz w:val="22"/>
          <w:szCs w:val="22"/>
        </w:rPr>
      </w:pPr>
    </w:p>
    <w:p w:rsidR="00FD0FB9" w:rsidRPr="005E2ECA" w:rsidRDefault="00301A66" w:rsidP="00FD0FB9">
      <w:pPr>
        <w:rPr>
          <w:rFonts w:ascii="Arial" w:hAnsi="Arial" w:cs="Arial"/>
          <w:b/>
          <w:sz w:val="22"/>
          <w:szCs w:val="22"/>
        </w:rPr>
      </w:pPr>
      <w:r w:rsidRPr="005E2ECA">
        <w:rPr>
          <w:rFonts w:ascii="Arial" w:hAnsi="Arial" w:cs="Arial"/>
          <w:b/>
          <w:sz w:val="22"/>
          <w:szCs w:val="22"/>
        </w:rPr>
        <w:t>5</w:t>
      </w:r>
      <w:r w:rsidR="0028740F">
        <w:rPr>
          <w:rFonts w:ascii="Arial" w:hAnsi="Arial" w:cs="Arial"/>
          <w:b/>
          <w:sz w:val="22"/>
          <w:szCs w:val="22"/>
        </w:rPr>
        <w:t>43</w:t>
      </w:r>
      <w:r w:rsidR="00FD0FB9" w:rsidRPr="005E2ECA">
        <w:rPr>
          <w:rFonts w:ascii="Arial" w:hAnsi="Arial" w:cs="Arial"/>
          <w:b/>
          <w:sz w:val="22"/>
          <w:szCs w:val="22"/>
        </w:rPr>
        <w:t>/17</w:t>
      </w:r>
      <w:r w:rsidR="00FD0FB9" w:rsidRPr="005E2ECA">
        <w:rPr>
          <w:rFonts w:ascii="Arial" w:hAnsi="Arial" w:cs="Arial"/>
          <w:b/>
          <w:sz w:val="22"/>
          <w:szCs w:val="22"/>
        </w:rPr>
        <w:tab/>
        <w:t>DECLARATIONS OF INTEREST</w:t>
      </w:r>
    </w:p>
    <w:p w:rsidR="00B10C99" w:rsidRPr="005E2ECA" w:rsidRDefault="00FD0FB9" w:rsidP="004D61C0">
      <w:pPr>
        <w:numPr>
          <w:ilvl w:val="0"/>
          <w:numId w:val="1"/>
        </w:numPr>
        <w:rPr>
          <w:rFonts w:ascii="Arial" w:hAnsi="Arial" w:cs="Arial"/>
          <w:sz w:val="22"/>
          <w:szCs w:val="22"/>
        </w:rPr>
      </w:pPr>
      <w:r w:rsidRPr="005E2ECA">
        <w:rPr>
          <w:rFonts w:ascii="Arial" w:hAnsi="Arial" w:cs="Arial"/>
          <w:sz w:val="22"/>
          <w:szCs w:val="22"/>
        </w:rPr>
        <w:t>No Disclosable Pecuniary Interests were declared</w:t>
      </w:r>
      <w:r w:rsidR="003C40F1" w:rsidRPr="005E2ECA">
        <w:rPr>
          <w:rFonts w:ascii="Arial" w:hAnsi="Arial" w:cs="Arial"/>
          <w:sz w:val="22"/>
          <w:szCs w:val="22"/>
        </w:rPr>
        <w:tab/>
      </w:r>
    </w:p>
    <w:p w:rsidR="00301A66" w:rsidRPr="005E2ECA" w:rsidRDefault="00301A66" w:rsidP="00301A66">
      <w:pPr>
        <w:numPr>
          <w:ilvl w:val="0"/>
          <w:numId w:val="1"/>
        </w:numPr>
        <w:rPr>
          <w:rFonts w:ascii="Arial" w:hAnsi="Arial" w:cs="Arial"/>
          <w:sz w:val="22"/>
          <w:szCs w:val="22"/>
        </w:rPr>
      </w:pPr>
      <w:r w:rsidRPr="005E2ECA">
        <w:rPr>
          <w:rFonts w:ascii="Arial" w:hAnsi="Arial" w:cs="Arial"/>
          <w:sz w:val="22"/>
          <w:szCs w:val="22"/>
        </w:rPr>
        <w:t>No other interests were declared</w:t>
      </w:r>
    </w:p>
    <w:p w:rsidR="00815BD5" w:rsidRPr="005E2ECA" w:rsidRDefault="00815BD5" w:rsidP="00815BD5">
      <w:pPr>
        <w:ind w:left="720"/>
        <w:rPr>
          <w:rFonts w:ascii="Arial" w:hAnsi="Arial" w:cs="Arial"/>
          <w:sz w:val="22"/>
          <w:szCs w:val="22"/>
        </w:rPr>
      </w:pPr>
    </w:p>
    <w:p w:rsidR="004D61C0" w:rsidRDefault="00301A66" w:rsidP="004D61C0">
      <w:pPr>
        <w:rPr>
          <w:rFonts w:ascii="Arial" w:hAnsi="Arial" w:cs="Arial"/>
          <w:b/>
          <w:i/>
          <w:sz w:val="22"/>
          <w:szCs w:val="22"/>
        </w:rPr>
      </w:pPr>
      <w:r w:rsidRPr="005E2ECA">
        <w:rPr>
          <w:rFonts w:ascii="Arial" w:hAnsi="Arial" w:cs="Arial"/>
          <w:b/>
          <w:sz w:val="22"/>
          <w:szCs w:val="22"/>
        </w:rPr>
        <w:t>5</w:t>
      </w:r>
      <w:r w:rsidR="0028740F">
        <w:rPr>
          <w:rFonts w:ascii="Arial" w:hAnsi="Arial" w:cs="Arial"/>
          <w:b/>
          <w:sz w:val="22"/>
          <w:szCs w:val="22"/>
        </w:rPr>
        <w:t>44</w:t>
      </w:r>
      <w:r w:rsidR="004D61C0" w:rsidRPr="005E2ECA">
        <w:rPr>
          <w:rFonts w:ascii="Arial" w:hAnsi="Arial" w:cs="Arial"/>
          <w:b/>
          <w:sz w:val="22"/>
          <w:szCs w:val="22"/>
        </w:rPr>
        <w:t>/17</w:t>
      </w:r>
      <w:r w:rsidR="00B10C99" w:rsidRPr="005E2ECA">
        <w:rPr>
          <w:rFonts w:ascii="Arial" w:hAnsi="Arial" w:cs="Arial"/>
          <w:b/>
          <w:sz w:val="22"/>
          <w:szCs w:val="22"/>
        </w:rPr>
        <w:t xml:space="preserve"> </w:t>
      </w:r>
      <w:r w:rsidR="004D61C0" w:rsidRPr="005E2ECA">
        <w:rPr>
          <w:rFonts w:ascii="Arial" w:hAnsi="Arial" w:cs="Arial"/>
          <w:b/>
          <w:sz w:val="22"/>
          <w:szCs w:val="22"/>
        </w:rPr>
        <w:t xml:space="preserve">MINUTES </w:t>
      </w:r>
      <w:r w:rsidR="004D61C0" w:rsidRPr="005E2ECA">
        <w:rPr>
          <w:rFonts w:ascii="Arial" w:hAnsi="Arial" w:cs="Arial"/>
          <w:b/>
          <w:i/>
          <w:sz w:val="22"/>
          <w:szCs w:val="22"/>
        </w:rPr>
        <w:t>(Append</w:t>
      </w:r>
      <w:r w:rsidR="000D19D4" w:rsidRPr="005E2ECA">
        <w:rPr>
          <w:rFonts w:ascii="Arial" w:hAnsi="Arial" w:cs="Arial"/>
          <w:b/>
          <w:i/>
          <w:sz w:val="22"/>
          <w:szCs w:val="22"/>
        </w:rPr>
        <w:t>ix A</w:t>
      </w:r>
      <w:r w:rsidR="004D61C0" w:rsidRPr="005E2ECA">
        <w:rPr>
          <w:rFonts w:ascii="Arial" w:hAnsi="Arial" w:cs="Arial"/>
          <w:b/>
          <w:i/>
          <w:sz w:val="22"/>
          <w:szCs w:val="22"/>
        </w:rPr>
        <w:t xml:space="preserve">) </w:t>
      </w:r>
    </w:p>
    <w:p w:rsidR="008A4607" w:rsidRPr="00EC09F0" w:rsidRDefault="003258C6" w:rsidP="008A4607">
      <w:pPr>
        <w:ind w:left="1440" w:hanging="720"/>
        <w:rPr>
          <w:rFonts w:ascii="Arial" w:hAnsi="Arial" w:cs="Arial"/>
          <w:sz w:val="22"/>
          <w:szCs w:val="22"/>
        </w:rPr>
      </w:pPr>
      <w:r w:rsidRPr="005E2ECA">
        <w:rPr>
          <w:rFonts w:ascii="Arial" w:hAnsi="Arial" w:cs="Arial"/>
          <w:sz w:val="22"/>
          <w:szCs w:val="22"/>
        </w:rPr>
        <w:t>(i)</w:t>
      </w:r>
      <w:r w:rsidRPr="005E2ECA">
        <w:rPr>
          <w:rFonts w:ascii="Arial" w:hAnsi="Arial" w:cs="Arial"/>
          <w:sz w:val="22"/>
          <w:szCs w:val="22"/>
        </w:rPr>
        <w:tab/>
      </w:r>
      <w:r w:rsidR="00301A66" w:rsidRPr="00EC09F0">
        <w:rPr>
          <w:rFonts w:ascii="Arial" w:hAnsi="Arial" w:cs="Arial"/>
          <w:sz w:val="22"/>
          <w:szCs w:val="22"/>
        </w:rPr>
        <w:t>It was proposed by Cllr</w:t>
      </w:r>
      <w:r w:rsidR="000D2646" w:rsidRPr="00EC09F0">
        <w:rPr>
          <w:rFonts w:ascii="Arial" w:hAnsi="Arial" w:cs="Arial"/>
          <w:sz w:val="22"/>
          <w:szCs w:val="22"/>
        </w:rPr>
        <w:t xml:space="preserve"> </w:t>
      </w:r>
      <w:r w:rsidR="008A4607" w:rsidRPr="00EC09F0">
        <w:rPr>
          <w:rFonts w:ascii="Arial" w:hAnsi="Arial" w:cs="Arial"/>
          <w:sz w:val="22"/>
          <w:szCs w:val="22"/>
        </w:rPr>
        <w:t>Brookes</w:t>
      </w:r>
      <w:r w:rsidR="000D2646" w:rsidRPr="00EC09F0">
        <w:rPr>
          <w:rFonts w:ascii="Arial" w:hAnsi="Arial" w:cs="Arial"/>
          <w:sz w:val="22"/>
          <w:szCs w:val="22"/>
        </w:rPr>
        <w:t xml:space="preserve">, seconded by Cllr </w:t>
      </w:r>
      <w:r w:rsidR="008A4607" w:rsidRPr="00EC09F0">
        <w:rPr>
          <w:rFonts w:ascii="Arial" w:hAnsi="Arial" w:cs="Arial"/>
          <w:sz w:val="22"/>
          <w:szCs w:val="22"/>
        </w:rPr>
        <w:t>Buxton that the statement between minute ref 533/17 and 534/17 be retracted.  This motion fell with 2 votes for, 3 against and 1 abstention</w:t>
      </w:r>
      <w:r w:rsidRPr="00EC09F0">
        <w:rPr>
          <w:rFonts w:ascii="Arial" w:hAnsi="Arial" w:cs="Arial"/>
          <w:sz w:val="22"/>
          <w:szCs w:val="22"/>
        </w:rPr>
        <w:tab/>
      </w:r>
    </w:p>
    <w:p w:rsidR="008A4607" w:rsidRPr="00EC09F0" w:rsidRDefault="008A4607" w:rsidP="008A4607">
      <w:pPr>
        <w:ind w:left="1440" w:hanging="720"/>
        <w:rPr>
          <w:rFonts w:ascii="Arial" w:hAnsi="Arial" w:cs="Arial"/>
          <w:sz w:val="22"/>
          <w:szCs w:val="22"/>
        </w:rPr>
      </w:pPr>
      <w:r w:rsidRPr="00EC09F0">
        <w:rPr>
          <w:rFonts w:ascii="Arial" w:hAnsi="Arial" w:cs="Arial"/>
          <w:sz w:val="22"/>
          <w:szCs w:val="22"/>
        </w:rPr>
        <w:t>(ii)</w:t>
      </w:r>
      <w:r w:rsidRPr="00EC09F0">
        <w:rPr>
          <w:rFonts w:ascii="Arial" w:hAnsi="Arial" w:cs="Arial"/>
          <w:sz w:val="22"/>
          <w:szCs w:val="22"/>
        </w:rPr>
        <w:tab/>
        <w:t xml:space="preserve">It was proposed by Cllr Brookes, seconded by Cllr Wadsworth and unanimously resolved that the paragraph should remain but the word ‘therefore’ </w:t>
      </w:r>
      <w:r w:rsidR="00EC09F0">
        <w:rPr>
          <w:rFonts w:ascii="Arial" w:hAnsi="Arial" w:cs="Arial"/>
          <w:sz w:val="22"/>
          <w:szCs w:val="22"/>
        </w:rPr>
        <w:t xml:space="preserve">should </w:t>
      </w:r>
      <w:r w:rsidRPr="00EC09F0">
        <w:rPr>
          <w:rFonts w:ascii="Arial" w:hAnsi="Arial" w:cs="Arial"/>
          <w:sz w:val="22"/>
          <w:szCs w:val="22"/>
        </w:rPr>
        <w:t>be removed</w:t>
      </w:r>
    </w:p>
    <w:p w:rsidR="00EC09F0" w:rsidRPr="00EC09F0" w:rsidRDefault="00EC09F0" w:rsidP="008A4607">
      <w:pPr>
        <w:ind w:left="1440" w:hanging="720"/>
        <w:rPr>
          <w:rFonts w:ascii="Arial" w:hAnsi="Arial" w:cs="Arial"/>
          <w:sz w:val="22"/>
          <w:szCs w:val="22"/>
        </w:rPr>
      </w:pPr>
      <w:r w:rsidRPr="00EC09F0">
        <w:rPr>
          <w:rFonts w:ascii="Arial" w:hAnsi="Arial" w:cs="Arial"/>
          <w:sz w:val="22"/>
          <w:szCs w:val="22"/>
        </w:rPr>
        <w:t>(iii)</w:t>
      </w:r>
      <w:r w:rsidRPr="00EC09F0">
        <w:rPr>
          <w:rFonts w:ascii="Arial" w:hAnsi="Arial" w:cs="Arial"/>
          <w:sz w:val="22"/>
          <w:szCs w:val="22"/>
        </w:rPr>
        <w:tab/>
        <w:t>It was proposed by Cllr Buxton, seconded by Cllr Skipworth and unanimously resolved the amended minutes of the meeting of Oakham Town Council held on Wednesday November 8th 2017 were then signed by the Chairman and adopted as a true and accurate record of that meeting</w:t>
      </w:r>
    </w:p>
    <w:p w:rsidR="008730B0" w:rsidRPr="00EC09F0" w:rsidRDefault="008730B0" w:rsidP="008730B0">
      <w:pPr>
        <w:ind w:left="709" w:firstLine="11"/>
        <w:rPr>
          <w:rFonts w:ascii="Arial" w:hAnsi="Arial" w:cs="Arial"/>
          <w:sz w:val="22"/>
          <w:szCs w:val="22"/>
        </w:rPr>
      </w:pPr>
      <w:r w:rsidRPr="00EC09F0">
        <w:rPr>
          <w:rFonts w:ascii="Arial" w:hAnsi="Arial" w:cs="Arial"/>
          <w:sz w:val="22"/>
          <w:szCs w:val="22"/>
        </w:rPr>
        <w:t xml:space="preserve">. </w:t>
      </w:r>
    </w:p>
    <w:p w:rsidR="001A3D95" w:rsidRPr="001A3D95" w:rsidRDefault="00492B33" w:rsidP="001A3D95">
      <w:pPr>
        <w:rPr>
          <w:rFonts w:ascii="Arial" w:hAnsi="Arial" w:cs="Arial"/>
          <w:b/>
          <w:sz w:val="22"/>
          <w:szCs w:val="22"/>
        </w:rPr>
      </w:pPr>
      <w:r w:rsidRPr="005E2ECA">
        <w:rPr>
          <w:rFonts w:ascii="Arial" w:hAnsi="Arial" w:cs="Arial"/>
          <w:b/>
          <w:sz w:val="22"/>
          <w:szCs w:val="22"/>
        </w:rPr>
        <w:t>5</w:t>
      </w:r>
      <w:r w:rsidR="0028740F">
        <w:rPr>
          <w:rFonts w:ascii="Arial" w:hAnsi="Arial" w:cs="Arial"/>
          <w:b/>
          <w:sz w:val="22"/>
          <w:szCs w:val="22"/>
        </w:rPr>
        <w:t>45</w:t>
      </w:r>
      <w:r w:rsidR="00442087" w:rsidRPr="005E2ECA">
        <w:rPr>
          <w:rFonts w:ascii="Arial" w:hAnsi="Arial" w:cs="Arial"/>
          <w:b/>
          <w:sz w:val="22"/>
          <w:szCs w:val="22"/>
        </w:rPr>
        <w:t>/17</w:t>
      </w:r>
      <w:r w:rsidR="004D61C0" w:rsidRPr="005E2ECA">
        <w:rPr>
          <w:rFonts w:ascii="Arial" w:hAnsi="Arial" w:cs="Arial"/>
          <w:b/>
          <w:sz w:val="22"/>
          <w:szCs w:val="22"/>
        </w:rPr>
        <w:tab/>
        <w:t xml:space="preserve">CHAIRMAN AND MEMBER’S REPORTS </w:t>
      </w:r>
      <w:r w:rsidR="001A3D95" w:rsidRPr="001A3D95">
        <w:rPr>
          <w:rFonts w:ascii="Arial" w:hAnsi="Arial" w:cs="Arial"/>
          <w:b/>
          <w:sz w:val="22"/>
          <w:szCs w:val="22"/>
        </w:rPr>
        <w:t>(</w:t>
      </w:r>
      <w:r w:rsidR="001A3D95" w:rsidRPr="001A3D95">
        <w:rPr>
          <w:rFonts w:ascii="Arial" w:hAnsi="Arial" w:cs="Arial"/>
          <w:b/>
          <w:i/>
          <w:sz w:val="22"/>
          <w:szCs w:val="22"/>
        </w:rPr>
        <w:t>Appendix B</w:t>
      </w:r>
      <w:r w:rsidR="001A3D95" w:rsidRPr="001A3D95">
        <w:rPr>
          <w:rFonts w:ascii="Arial" w:hAnsi="Arial" w:cs="Arial"/>
          <w:b/>
          <w:sz w:val="22"/>
          <w:szCs w:val="22"/>
        </w:rPr>
        <w:t>)</w:t>
      </w:r>
    </w:p>
    <w:p w:rsidR="00A33700" w:rsidRPr="005E2ECA" w:rsidRDefault="00EC09F0" w:rsidP="001A3D95">
      <w:pPr>
        <w:ind w:left="720"/>
        <w:rPr>
          <w:rFonts w:ascii="Arial" w:hAnsi="Arial" w:cs="Arial"/>
          <w:sz w:val="22"/>
          <w:szCs w:val="22"/>
        </w:rPr>
      </w:pPr>
      <w:r>
        <w:rPr>
          <w:rFonts w:ascii="Arial" w:hAnsi="Arial" w:cs="Arial"/>
          <w:sz w:val="22"/>
          <w:szCs w:val="22"/>
        </w:rPr>
        <w:t xml:space="preserve">A </w:t>
      </w:r>
      <w:r w:rsidR="001A3D95" w:rsidRPr="001A3D95">
        <w:rPr>
          <w:rFonts w:ascii="Arial" w:hAnsi="Arial" w:cs="Arial"/>
          <w:sz w:val="22"/>
          <w:szCs w:val="22"/>
        </w:rPr>
        <w:t>report</w:t>
      </w:r>
      <w:r>
        <w:rPr>
          <w:rFonts w:ascii="Arial" w:hAnsi="Arial" w:cs="Arial"/>
          <w:sz w:val="22"/>
          <w:szCs w:val="22"/>
        </w:rPr>
        <w:t xml:space="preserve"> from Cllr Lucas</w:t>
      </w:r>
      <w:r w:rsidR="001A3D95" w:rsidRPr="001A3D95">
        <w:rPr>
          <w:rFonts w:ascii="Arial" w:hAnsi="Arial" w:cs="Arial"/>
          <w:sz w:val="22"/>
          <w:szCs w:val="22"/>
        </w:rPr>
        <w:t xml:space="preserve"> </w:t>
      </w:r>
      <w:r w:rsidR="001A3D95">
        <w:rPr>
          <w:rFonts w:ascii="Arial" w:hAnsi="Arial" w:cs="Arial"/>
          <w:sz w:val="22"/>
          <w:szCs w:val="22"/>
        </w:rPr>
        <w:t>was sent out with the agenda</w:t>
      </w:r>
      <w:r>
        <w:rPr>
          <w:rFonts w:ascii="Arial" w:hAnsi="Arial" w:cs="Arial"/>
          <w:sz w:val="22"/>
          <w:szCs w:val="22"/>
        </w:rPr>
        <w:t xml:space="preserve"> on her </w:t>
      </w:r>
      <w:r w:rsidR="00492B33" w:rsidRPr="005E2ECA">
        <w:rPr>
          <w:rFonts w:ascii="Arial" w:hAnsi="Arial" w:cs="Arial"/>
          <w:sz w:val="22"/>
          <w:szCs w:val="22"/>
        </w:rPr>
        <w:t xml:space="preserve">attendance </w:t>
      </w:r>
      <w:r>
        <w:rPr>
          <w:rFonts w:ascii="Arial" w:hAnsi="Arial" w:cs="Arial"/>
          <w:sz w:val="22"/>
          <w:szCs w:val="22"/>
        </w:rPr>
        <w:t>at the Oakham In Bloom committee meeting held on 22</w:t>
      </w:r>
      <w:r w:rsidRPr="00EC09F0">
        <w:rPr>
          <w:rFonts w:ascii="Arial" w:hAnsi="Arial" w:cs="Arial"/>
          <w:sz w:val="22"/>
          <w:szCs w:val="22"/>
          <w:vertAlign w:val="superscript"/>
        </w:rPr>
        <w:t>nd</w:t>
      </w:r>
      <w:r>
        <w:rPr>
          <w:rFonts w:ascii="Arial" w:hAnsi="Arial" w:cs="Arial"/>
          <w:sz w:val="22"/>
          <w:szCs w:val="22"/>
        </w:rPr>
        <w:t xml:space="preserve"> November</w:t>
      </w:r>
    </w:p>
    <w:p w:rsidR="00492B33" w:rsidRPr="005E2ECA" w:rsidRDefault="00492B33" w:rsidP="00BC4FAC">
      <w:pPr>
        <w:rPr>
          <w:rFonts w:ascii="Arial" w:hAnsi="Arial" w:cs="Arial"/>
          <w:b/>
          <w:sz w:val="22"/>
          <w:szCs w:val="22"/>
        </w:rPr>
      </w:pPr>
    </w:p>
    <w:p w:rsidR="004D61C0" w:rsidRPr="005E2ECA" w:rsidRDefault="00492B33" w:rsidP="00BC4FAC">
      <w:pPr>
        <w:rPr>
          <w:rFonts w:ascii="Arial" w:hAnsi="Arial" w:cs="Arial"/>
          <w:b/>
          <w:color w:val="800000"/>
          <w:sz w:val="22"/>
          <w:szCs w:val="22"/>
        </w:rPr>
      </w:pPr>
      <w:r w:rsidRPr="005E2ECA">
        <w:rPr>
          <w:rFonts w:ascii="Arial" w:hAnsi="Arial" w:cs="Arial"/>
          <w:b/>
          <w:sz w:val="22"/>
          <w:szCs w:val="22"/>
        </w:rPr>
        <w:t>5</w:t>
      </w:r>
      <w:r w:rsidR="0028740F">
        <w:rPr>
          <w:rFonts w:ascii="Arial" w:hAnsi="Arial" w:cs="Arial"/>
          <w:b/>
          <w:sz w:val="22"/>
          <w:szCs w:val="22"/>
        </w:rPr>
        <w:t>46</w:t>
      </w:r>
      <w:r w:rsidR="00BC4FAC" w:rsidRPr="005E2ECA">
        <w:rPr>
          <w:rFonts w:ascii="Arial" w:hAnsi="Arial" w:cs="Arial"/>
          <w:b/>
          <w:sz w:val="22"/>
          <w:szCs w:val="22"/>
        </w:rPr>
        <w:t>/17</w:t>
      </w:r>
      <w:r w:rsidR="00514EDA" w:rsidRPr="005E2ECA">
        <w:rPr>
          <w:rFonts w:ascii="Arial" w:hAnsi="Arial" w:cs="Arial"/>
          <w:b/>
          <w:sz w:val="22"/>
          <w:szCs w:val="22"/>
        </w:rPr>
        <w:t xml:space="preserve"> </w:t>
      </w:r>
      <w:r w:rsidR="004D61C0" w:rsidRPr="005E2ECA">
        <w:rPr>
          <w:rFonts w:ascii="Arial" w:hAnsi="Arial" w:cs="Arial"/>
          <w:b/>
          <w:sz w:val="22"/>
          <w:szCs w:val="22"/>
        </w:rPr>
        <w:t>COUNCILLOR’S QUESTIONS</w:t>
      </w:r>
      <w:r w:rsidR="004D61C0" w:rsidRPr="005E2ECA">
        <w:rPr>
          <w:rFonts w:ascii="Arial" w:hAnsi="Arial" w:cs="Arial"/>
          <w:b/>
          <w:sz w:val="22"/>
          <w:szCs w:val="22"/>
        </w:rPr>
        <w:tab/>
      </w:r>
    </w:p>
    <w:p w:rsidR="00CC7124" w:rsidRPr="005E2ECA" w:rsidRDefault="00492B33" w:rsidP="00EC09F0">
      <w:pPr>
        <w:rPr>
          <w:rFonts w:ascii="Arial" w:hAnsi="Arial" w:cs="Arial"/>
          <w:sz w:val="22"/>
          <w:szCs w:val="22"/>
        </w:rPr>
      </w:pPr>
      <w:r w:rsidRPr="005E2ECA">
        <w:rPr>
          <w:rFonts w:ascii="Arial" w:hAnsi="Arial" w:cs="Arial"/>
          <w:i/>
          <w:sz w:val="22"/>
          <w:szCs w:val="22"/>
        </w:rPr>
        <w:tab/>
      </w:r>
      <w:r w:rsidRPr="005E2ECA">
        <w:rPr>
          <w:rFonts w:ascii="Arial" w:hAnsi="Arial" w:cs="Arial"/>
          <w:sz w:val="22"/>
          <w:szCs w:val="22"/>
        </w:rPr>
        <w:t xml:space="preserve">None received </w:t>
      </w:r>
    </w:p>
    <w:p w:rsidR="00CC7124" w:rsidRPr="005E2ECA" w:rsidRDefault="00CC7124" w:rsidP="00CC7124">
      <w:pPr>
        <w:rPr>
          <w:rFonts w:ascii="Arial" w:hAnsi="Arial" w:cs="Arial"/>
          <w:i/>
          <w:sz w:val="22"/>
          <w:szCs w:val="22"/>
        </w:rPr>
      </w:pPr>
    </w:p>
    <w:p w:rsidR="004D61C0" w:rsidRPr="005E2ECA" w:rsidRDefault="000D2646" w:rsidP="004D61C0">
      <w:pPr>
        <w:rPr>
          <w:rFonts w:ascii="Arial" w:hAnsi="Arial" w:cs="Arial"/>
          <w:b/>
          <w:sz w:val="22"/>
          <w:szCs w:val="22"/>
        </w:rPr>
      </w:pPr>
      <w:r w:rsidRPr="005E2ECA">
        <w:rPr>
          <w:rFonts w:ascii="Arial" w:hAnsi="Arial" w:cs="Arial"/>
          <w:b/>
          <w:sz w:val="22"/>
          <w:szCs w:val="22"/>
        </w:rPr>
        <w:t>5</w:t>
      </w:r>
      <w:r w:rsidR="0028740F">
        <w:rPr>
          <w:rFonts w:ascii="Arial" w:hAnsi="Arial" w:cs="Arial"/>
          <w:b/>
          <w:sz w:val="22"/>
          <w:szCs w:val="22"/>
        </w:rPr>
        <w:t>47</w:t>
      </w:r>
      <w:r w:rsidR="00514EDA" w:rsidRPr="005E2ECA">
        <w:rPr>
          <w:rFonts w:ascii="Arial" w:hAnsi="Arial" w:cs="Arial"/>
          <w:b/>
          <w:sz w:val="22"/>
          <w:szCs w:val="22"/>
        </w:rPr>
        <w:t>/17</w:t>
      </w:r>
      <w:r w:rsidR="004D61C0" w:rsidRPr="005E2ECA">
        <w:rPr>
          <w:rFonts w:ascii="Arial" w:hAnsi="Arial" w:cs="Arial"/>
          <w:b/>
          <w:sz w:val="22"/>
          <w:szCs w:val="22"/>
        </w:rPr>
        <w:tab/>
        <w:t xml:space="preserve">CLERK’S REPORT </w:t>
      </w:r>
    </w:p>
    <w:p w:rsidR="008D0AEE" w:rsidRPr="008D0AEE" w:rsidRDefault="00492B33" w:rsidP="008D0AEE">
      <w:pPr>
        <w:rPr>
          <w:rFonts w:ascii="Arial" w:eastAsia="Calibri" w:hAnsi="Arial" w:cs="Arial"/>
          <w:b/>
          <w:sz w:val="22"/>
          <w:szCs w:val="22"/>
          <w:lang w:val="en-US"/>
        </w:rPr>
      </w:pPr>
      <w:r w:rsidRPr="005E2ECA">
        <w:rPr>
          <w:rFonts w:ascii="Arial" w:hAnsi="Arial" w:cs="Arial"/>
          <w:b/>
          <w:color w:val="800000"/>
          <w:sz w:val="22"/>
          <w:szCs w:val="22"/>
        </w:rPr>
        <w:tab/>
      </w:r>
      <w:r w:rsidR="008D0AEE" w:rsidRPr="008D0AEE">
        <w:rPr>
          <w:rFonts w:ascii="Arial" w:eastAsia="Calibri" w:hAnsi="Arial" w:cs="Arial"/>
          <w:b/>
          <w:sz w:val="22"/>
          <w:szCs w:val="22"/>
          <w:lang w:val="en-US"/>
        </w:rPr>
        <w:t xml:space="preserve">Office Assistant </w:t>
      </w:r>
    </w:p>
    <w:p w:rsidR="008D0AEE" w:rsidRPr="008D0AEE" w:rsidRDefault="008D0AEE" w:rsidP="008D0AEE">
      <w:pPr>
        <w:ind w:left="720"/>
        <w:rPr>
          <w:rFonts w:ascii="Arial" w:eastAsia="Calibri" w:hAnsi="Arial" w:cs="Arial"/>
          <w:sz w:val="22"/>
          <w:szCs w:val="22"/>
          <w:lang w:val="en-US" w:eastAsia="en-GB"/>
        </w:rPr>
      </w:pPr>
      <w:r w:rsidRPr="008D0AEE">
        <w:rPr>
          <w:rFonts w:ascii="Arial" w:eastAsia="Calibri" w:hAnsi="Arial" w:cs="Arial"/>
          <w:sz w:val="22"/>
          <w:szCs w:val="22"/>
          <w:lang w:val="en-US"/>
        </w:rPr>
        <w:t>The Staffing Committee met on 22</w:t>
      </w:r>
      <w:r w:rsidRPr="008D0AEE">
        <w:rPr>
          <w:rFonts w:ascii="Arial" w:eastAsia="Calibri" w:hAnsi="Arial" w:cs="Arial"/>
          <w:sz w:val="22"/>
          <w:szCs w:val="22"/>
          <w:vertAlign w:val="superscript"/>
          <w:lang w:val="en-US"/>
        </w:rPr>
        <w:t>nd</w:t>
      </w:r>
      <w:r w:rsidRPr="008D0AEE">
        <w:rPr>
          <w:rFonts w:ascii="Arial" w:eastAsia="Calibri" w:hAnsi="Arial" w:cs="Arial"/>
          <w:sz w:val="22"/>
          <w:szCs w:val="22"/>
          <w:lang w:val="en-US"/>
        </w:rPr>
        <w:t xml:space="preserve"> November to consider what action to take to support the office following the resignation of Gemma Hughes.</w:t>
      </w:r>
    </w:p>
    <w:p w:rsidR="008D0AEE" w:rsidRPr="008D0AEE" w:rsidRDefault="008D0AEE" w:rsidP="008D0AEE">
      <w:pPr>
        <w:rPr>
          <w:rFonts w:ascii="Arial" w:eastAsia="Calibri" w:hAnsi="Arial" w:cs="Arial"/>
          <w:sz w:val="22"/>
          <w:szCs w:val="22"/>
          <w:lang w:val="en-US"/>
        </w:rPr>
      </w:pPr>
      <w:r w:rsidRPr="008D0AEE">
        <w:rPr>
          <w:rFonts w:ascii="Arial" w:eastAsia="Calibri" w:hAnsi="Arial" w:cs="Arial"/>
          <w:sz w:val="22"/>
          <w:szCs w:val="22"/>
          <w:lang w:val="en-US"/>
        </w:rPr>
        <w:t> </w:t>
      </w:r>
    </w:p>
    <w:p w:rsidR="008D0AEE" w:rsidRPr="008D0AEE" w:rsidRDefault="008D0AEE" w:rsidP="008D0AEE">
      <w:pPr>
        <w:ind w:left="720"/>
        <w:rPr>
          <w:rFonts w:ascii="Arial" w:eastAsia="Calibri" w:hAnsi="Arial" w:cs="Arial"/>
          <w:sz w:val="22"/>
          <w:szCs w:val="22"/>
          <w:lang w:val="en-US"/>
        </w:rPr>
      </w:pPr>
      <w:r w:rsidRPr="008D0AEE">
        <w:rPr>
          <w:rFonts w:ascii="Arial" w:eastAsia="Calibri" w:hAnsi="Arial" w:cs="Arial"/>
          <w:sz w:val="22"/>
          <w:szCs w:val="22"/>
          <w:lang w:val="en-US"/>
        </w:rPr>
        <w:t xml:space="preserve">In accordance with Standing Order 30, the Staffing Committee has delegated powers to spend up to £5,000.00 to overcome the initial problems caused by staff absence. At the request of the Staffing Committee Chairman, the Clerk had been requested to investigate the use of a suitable employment agency that could provide high quality, suitable temporary staff. </w:t>
      </w:r>
    </w:p>
    <w:p w:rsidR="008D0AEE" w:rsidRPr="008D0AEE" w:rsidRDefault="008D0AEE" w:rsidP="008D0AEE">
      <w:pPr>
        <w:rPr>
          <w:rFonts w:ascii="Arial" w:eastAsia="Calibri" w:hAnsi="Arial" w:cs="Arial"/>
          <w:sz w:val="22"/>
          <w:szCs w:val="22"/>
          <w:lang w:val="en-US"/>
        </w:rPr>
      </w:pPr>
    </w:p>
    <w:p w:rsidR="008D0AEE" w:rsidRPr="008D0AEE" w:rsidRDefault="008D0AEE" w:rsidP="008D0AEE">
      <w:pPr>
        <w:ind w:left="720"/>
        <w:rPr>
          <w:rFonts w:ascii="Arial" w:eastAsia="Calibri" w:hAnsi="Arial" w:cs="Arial"/>
          <w:sz w:val="22"/>
          <w:szCs w:val="22"/>
          <w:lang w:val="en-US"/>
        </w:rPr>
      </w:pPr>
      <w:r w:rsidRPr="008D0AEE">
        <w:rPr>
          <w:rFonts w:ascii="Arial" w:eastAsia="Calibri" w:hAnsi="Arial" w:cs="Arial"/>
          <w:sz w:val="22"/>
          <w:szCs w:val="22"/>
          <w:lang w:val="en-US"/>
        </w:rPr>
        <w:lastRenderedPageBreak/>
        <w:t>The Staffing Committee resolved to instruct the Clerk to contract with an employment agency to provide a suitable person to work 18hrs/week under the Clerk’s direction until further notice within the constraints of the Staffing Committee’s delegated powers.</w:t>
      </w:r>
    </w:p>
    <w:p w:rsidR="008D0AEE" w:rsidRPr="008D0AEE" w:rsidRDefault="008D0AEE" w:rsidP="008D0AEE">
      <w:pPr>
        <w:rPr>
          <w:rFonts w:ascii="Arial" w:eastAsia="Calibri" w:hAnsi="Arial" w:cs="Arial"/>
          <w:sz w:val="22"/>
          <w:szCs w:val="22"/>
          <w:lang w:val="en-US"/>
        </w:rPr>
      </w:pPr>
    </w:p>
    <w:p w:rsidR="008D0AEE" w:rsidRPr="008D0AEE" w:rsidRDefault="008D0AEE" w:rsidP="008D0AEE">
      <w:pPr>
        <w:ind w:left="720"/>
        <w:rPr>
          <w:rFonts w:ascii="Arial" w:eastAsia="Calibri" w:hAnsi="Arial" w:cs="Arial"/>
          <w:sz w:val="22"/>
          <w:szCs w:val="22"/>
          <w:lang w:val="en-US"/>
        </w:rPr>
      </w:pPr>
      <w:r w:rsidRPr="008D0AEE">
        <w:rPr>
          <w:rFonts w:ascii="Arial" w:eastAsia="Calibri" w:hAnsi="Arial" w:cs="Arial"/>
          <w:sz w:val="22"/>
          <w:szCs w:val="22"/>
          <w:lang w:val="en-US"/>
        </w:rPr>
        <w:t>I have instructed Balance Recruitment and Sarah Erwin started work on Monday 6</w:t>
      </w:r>
      <w:r w:rsidRPr="008D0AEE">
        <w:rPr>
          <w:rFonts w:ascii="Arial" w:eastAsia="Calibri" w:hAnsi="Arial" w:cs="Arial"/>
          <w:sz w:val="22"/>
          <w:szCs w:val="22"/>
          <w:vertAlign w:val="superscript"/>
          <w:lang w:val="en-US"/>
        </w:rPr>
        <w:t>th</w:t>
      </w:r>
      <w:r w:rsidRPr="008D0AEE">
        <w:rPr>
          <w:rFonts w:ascii="Arial" w:eastAsia="Calibri" w:hAnsi="Arial" w:cs="Arial"/>
          <w:sz w:val="22"/>
          <w:szCs w:val="22"/>
          <w:lang w:val="en-US"/>
        </w:rPr>
        <w:t xml:space="preserve"> December.</w:t>
      </w:r>
    </w:p>
    <w:p w:rsidR="008D0AEE" w:rsidRPr="008D0AEE" w:rsidRDefault="008D0AEE" w:rsidP="008D0AEE">
      <w:pPr>
        <w:rPr>
          <w:rFonts w:ascii="Arial" w:eastAsia="Calibri" w:hAnsi="Arial" w:cs="Arial"/>
          <w:sz w:val="22"/>
          <w:szCs w:val="22"/>
          <w:lang w:val="en-US"/>
        </w:rPr>
      </w:pPr>
    </w:p>
    <w:p w:rsidR="008D0AEE" w:rsidRPr="008D0AEE" w:rsidRDefault="008D0AEE" w:rsidP="008D0AEE">
      <w:pPr>
        <w:ind w:left="720"/>
        <w:rPr>
          <w:rFonts w:ascii="Arial" w:eastAsia="Calibri" w:hAnsi="Arial" w:cs="Arial"/>
          <w:sz w:val="22"/>
          <w:szCs w:val="22"/>
          <w:lang w:val="en-US"/>
        </w:rPr>
      </w:pPr>
      <w:r w:rsidRPr="008D0AEE">
        <w:rPr>
          <w:rFonts w:ascii="Arial" w:eastAsia="Calibri" w:hAnsi="Arial" w:cs="Arial"/>
          <w:sz w:val="22"/>
          <w:szCs w:val="22"/>
          <w:lang w:val="en-US"/>
        </w:rPr>
        <w:t>The Staffing Committee will endeavor to produce a paper for the Clerk with recommendations for a longer term solution.</w:t>
      </w:r>
    </w:p>
    <w:p w:rsidR="008D0AEE" w:rsidRPr="008D0AEE" w:rsidRDefault="008D0AEE" w:rsidP="008D0AEE">
      <w:pPr>
        <w:rPr>
          <w:rFonts w:ascii="Arial" w:eastAsia="Calibri" w:hAnsi="Arial" w:cs="Arial"/>
          <w:sz w:val="22"/>
          <w:szCs w:val="22"/>
          <w:lang w:val="en-US"/>
        </w:rPr>
      </w:pPr>
      <w:r w:rsidRPr="008D0AEE">
        <w:rPr>
          <w:rFonts w:ascii="Arial" w:eastAsia="Calibri" w:hAnsi="Arial" w:cs="Arial"/>
          <w:sz w:val="22"/>
          <w:szCs w:val="22"/>
          <w:lang w:val="en-US"/>
        </w:rPr>
        <w:t> </w:t>
      </w:r>
    </w:p>
    <w:p w:rsidR="008D0AEE" w:rsidRPr="008D0AEE" w:rsidRDefault="008D0AEE" w:rsidP="00B25DEB">
      <w:pPr>
        <w:ind w:firstLine="720"/>
        <w:rPr>
          <w:rFonts w:ascii="Arial" w:eastAsia="Calibri" w:hAnsi="Arial" w:cs="Arial"/>
          <w:b/>
          <w:sz w:val="22"/>
          <w:szCs w:val="22"/>
          <w:lang w:val="en-US"/>
        </w:rPr>
      </w:pPr>
      <w:r w:rsidRPr="008D0AEE">
        <w:rPr>
          <w:rFonts w:ascii="Arial" w:eastAsia="Calibri" w:hAnsi="Arial" w:cs="Arial"/>
          <w:b/>
          <w:sz w:val="22"/>
          <w:szCs w:val="22"/>
          <w:lang w:val="en-US"/>
        </w:rPr>
        <w:t xml:space="preserve">Road Closures </w:t>
      </w:r>
    </w:p>
    <w:p w:rsidR="008D0AEE" w:rsidRPr="008D0AEE" w:rsidRDefault="008D0AEE" w:rsidP="00B25DEB">
      <w:pPr>
        <w:ind w:firstLine="720"/>
        <w:rPr>
          <w:rFonts w:ascii="Arial" w:eastAsia="Calibri" w:hAnsi="Arial" w:cs="Arial"/>
          <w:sz w:val="22"/>
          <w:szCs w:val="22"/>
          <w:lang w:val="en-US"/>
        </w:rPr>
      </w:pPr>
      <w:r w:rsidRPr="008D0AEE">
        <w:rPr>
          <w:rFonts w:ascii="Arial" w:eastAsia="Calibri" w:hAnsi="Arial" w:cs="Arial"/>
          <w:sz w:val="22"/>
          <w:szCs w:val="22"/>
          <w:lang w:val="en-US"/>
        </w:rPr>
        <w:t xml:space="preserve">Due to the proposed upcoming Maintenance works on the High Street, the Christmas </w:t>
      </w:r>
      <w:r w:rsidR="00C503EC">
        <w:rPr>
          <w:rFonts w:ascii="Arial" w:eastAsia="Calibri" w:hAnsi="Arial" w:cs="Arial"/>
          <w:sz w:val="22"/>
          <w:szCs w:val="22"/>
          <w:lang w:val="en-US"/>
        </w:rPr>
        <w:t xml:space="preserve">        </w:t>
      </w:r>
      <w:r w:rsidR="00B25DEB">
        <w:rPr>
          <w:rFonts w:ascii="Arial" w:eastAsia="Calibri" w:hAnsi="Arial" w:cs="Arial"/>
          <w:sz w:val="22"/>
          <w:szCs w:val="22"/>
          <w:lang w:val="en-US"/>
        </w:rPr>
        <w:tab/>
      </w:r>
      <w:r w:rsidR="00C503EC">
        <w:rPr>
          <w:rFonts w:ascii="Arial" w:eastAsia="Calibri" w:hAnsi="Arial" w:cs="Arial"/>
          <w:sz w:val="22"/>
          <w:szCs w:val="22"/>
          <w:lang w:val="en-US"/>
        </w:rPr>
        <w:t>l</w:t>
      </w:r>
      <w:r w:rsidRPr="008D0AEE">
        <w:rPr>
          <w:rFonts w:ascii="Arial" w:eastAsia="Calibri" w:hAnsi="Arial" w:cs="Arial"/>
          <w:sz w:val="22"/>
          <w:szCs w:val="22"/>
          <w:lang w:val="en-US"/>
        </w:rPr>
        <w:t>ights will be taken down on 28</w:t>
      </w:r>
      <w:r w:rsidRPr="008D0AEE">
        <w:rPr>
          <w:rFonts w:ascii="Arial" w:eastAsia="Calibri" w:hAnsi="Arial" w:cs="Arial"/>
          <w:sz w:val="22"/>
          <w:szCs w:val="22"/>
          <w:vertAlign w:val="superscript"/>
          <w:lang w:val="en-US"/>
        </w:rPr>
        <w:t>th</w:t>
      </w:r>
      <w:r w:rsidRPr="008D0AEE">
        <w:rPr>
          <w:rFonts w:ascii="Arial" w:eastAsia="Calibri" w:hAnsi="Arial" w:cs="Arial"/>
          <w:sz w:val="22"/>
          <w:szCs w:val="22"/>
          <w:lang w:val="en-US"/>
        </w:rPr>
        <w:t xml:space="preserve"> December 2017</w:t>
      </w:r>
    </w:p>
    <w:p w:rsidR="008D0AEE" w:rsidRPr="008D0AEE" w:rsidRDefault="008D0AEE" w:rsidP="008D0AEE">
      <w:pPr>
        <w:ind w:firstLine="720"/>
        <w:rPr>
          <w:rFonts w:ascii="Arial" w:eastAsia="Calibri" w:hAnsi="Arial" w:cs="Arial"/>
          <w:b/>
          <w:sz w:val="22"/>
          <w:szCs w:val="22"/>
          <w:lang w:val="en-US"/>
        </w:rPr>
      </w:pPr>
    </w:p>
    <w:p w:rsidR="008D0AEE" w:rsidRPr="008D0AEE" w:rsidRDefault="008D0AEE" w:rsidP="00B25DEB">
      <w:pPr>
        <w:ind w:firstLine="720"/>
        <w:rPr>
          <w:rFonts w:ascii="Arial" w:eastAsia="Calibri" w:hAnsi="Arial" w:cs="Arial"/>
          <w:b/>
          <w:sz w:val="22"/>
          <w:szCs w:val="22"/>
          <w:lang w:val="en-US"/>
        </w:rPr>
      </w:pPr>
      <w:r w:rsidRPr="008D0AEE">
        <w:rPr>
          <w:rFonts w:ascii="Arial" w:eastAsia="Calibri" w:hAnsi="Arial" w:cs="Arial"/>
          <w:b/>
          <w:sz w:val="22"/>
          <w:szCs w:val="22"/>
          <w:lang w:val="en-US"/>
        </w:rPr>
        <w:t>Chamber Tables</w:t>
      </w:r>
    </w:p>
    <w:p w:rsidR="008D0AEE" w:rsidRPr="008D0AEE" w:rsidRDefault="008D0AEE" w:rsidP="00B25DEB">
      <w:pPr>
        <w:ind w:left="720"/>
        <w:rPr>
          <w:rFonts w:ascii="Arial" w:eastAsia="Calibri" w:hAnsi="Arial" w:cs="Arial"/>
          <w:sz w:val="22"/>
          <w:szCs w:val="22"/>
          <w:lang w:val="en-US"/>
        </w:rPr>
      </w:pPr>
      <w:r w:rsidRPr="008D0AEE">
        <w:rPr>
          <w:rFonts w:ascii="Arial" w:eastAsia="Calibri" w:hAnsi="Arial" w:cs="Arial"/>
          <w:sz w:val="22"/>
          <w:szCs w:val="22"/>
          <w:lang w:val="en-US"/>
        </w:rPr>
        <w:t>The 2 old chamber tables are being stored in the OCC building which has been leased.  Therefore these will need to be removed of asap.</w:t>
      </w:r>
      <w:r w:rsidR="003637DC">
        <w:rPr>
          <w:rFonts w:ascii="Arial" w:eastAsia="Calibri" w:hAnsi="Arial" w:cs="Arial"/>
          <w:sz w:val="22"/>
          <w:szCs w:val="22"/>
          <w:lang w:val="en-US"/>
        </w:rPr>
        <w:t xml:space="preserve">  T</w:t>
      </w:r>
      <w:r w:rsidRPr="008D0AEE">
        <w:rPr>
          <w:rFonts w:ascii="Arial" w:eastAsia="Calibri" w:hAnsi="Arial" w:cs="Arial"/>
          <w:sz w:val="22"/>
          <w:szCs w:val="22"/>
          <w:lang w:val="en-US"/>
        </w:rPr>
        <w:t>he office has been in contact with 3 Auctioneers who wish not to discuss further.  Therefore the office will dispose of them</w:t>
      </w:r>
    </w:p>
    <w:p w:rsidR="008D0AEE" w:rsidRPr="008D0AEE" w:rsidRDefault="008D0AEE" w:rsidP="008D0AEE">
      <w:pPr>
        <w:ind w:firstLine="720"/>
        <w:rPr>
          <w:rFonts w:ascii="Arial" w:eastAsia="Calibri" w:hAnsi="Arial" w:cs="Arial"/>
          <w:b/>
          <w:sz w:val="22"/>
          <w:szCs w:val="22"/>
          <w:lang w:val="en-US"/>
        </w:rPr>
      </w:pPr>
    </w:p>
    <w:p w:rsidR="008D0AEE" w:rsidRPr="008D0AEE" w:rsidRDefault="003C5A6E" w:rsidP="00B25DEB">
      <w:pPr>
        <w:ind w:firstLine="720"/>
        <w:rPr>
          <w:rFonts w:ascii="Arial" w:eastAsia="Calibri" w:hAnsi="Arial" w:cs="Arial"/>
          <w:b/>
          <w:sz w:val="22"/>
          <w:szCs w:val="22"/>
          <w:lang w:val="en-US"/>
        </w:rPr>
      </w:pPr>
      <w:r>
        <w:rPr>
          <w:rFonts w:ascii="Arial" w:eastAsia="Calibri" w:hAnsi="Arial" w:cs="Arial"/>
          <w:b/>
          <w:sz w:val="22"/>
          <w:szCs w:val="22"/>
          <w:lang w:val="en-US"/>
        </w:rPr>
        <w:t xml:space="preserve">Office </w:t>
      </w:r>
      <w:r w:rsidR="008D0AEE" w:rsidRPr="008D0AEE">
        <w:rPr>
          <w:rFonts w:ascii="Arial" w:eastAsia="Calibri" w:hAnsi="Arial" w:cs="Arial"/>
          <w:b/>
          <w:sz w:val="22"/>
          <w:szCs w:val="22"/>
          <w:lang w:val="en-US"/>
        </w:rPr>
        <w:t xml:space="preserve">Christmas Closure </w:t>
      </w:r>
    </w:p>
    <w:p w:rsidR="005E2ECA" w:rsidRDefault="008D0AEE" w:rsidP="00B25DEB">
      <w:pPr>
        <w:ind w:left="720"/>
        <w:rPr>
          <w:rFonts w:ascii="Arial" w:eastAsia="Calibri" w:hAnsi="Arial" w:cs="Arial"/>
          <w:sz w:val="22"/>
          <w:szCs w:val="22"/>
          <w:lang w:val="en-US"/>
        </w:rPr>
      </w:pPr>
      <w:r w:rsidRPr="008D0AEE">
        <w:rPr>
          <w:rFonts w:ascii="Arial" w:eastAsia="Calibri" w:hAnsi="Arial" w:cs="Arial"/>
          <w:sz w:val="22"/>
          <w:szCs w:val="22"/>
          <w:lang w:val="en-US"/>
        </w:rPr>
        <w:t>The office will be closed from the 22</w:t>
      </w:r>
      <w:r w:rsidRPr="008D0AEE">
        <w:rPr>
          <w:rFonts w:ascii="Arial" w:eastAsia="Calibri" w:hAnsi="Arial" w:cs="Arial"/>
          <w:sz w:val="22"/>
          <w:szCs w:val="22"/>
          <w:vertAlign w:val="superscript"/>
          <w:lang w:val="en-US"/>
        </w:rPr>
        <w:t>rd</w:t>
      </w:r>
      <w:r w:rsidRPr="008D0AEE">
        <w:rPr>
          <w:rFonts w:ascii="Arial" w:eastAsia="Calibri" w:hAnsi="Arial" w:cs="Arial"/>
          <w:sz w:val="22"/>
          <w:szCs w:val="22"/>
          <w:lang w:val="en-US"/>
        </w:rPr>
        <w:t xml:space="preserve"> December and will re-open on 2</w:t>
      </w:r>
      <w:r w:rsidRPr="008D0AEE">
        <w:rPr>
          <w:rFonts w:ascii="Arial" w:eastAsia="Calibri" w:hAnsi="Arial" w:cs="Arial"/>
          <w:sz w:val="22"/>
          <w:szCs w:val="22"/>
          <w:vertAlign w:val="superscript"/>
          <w:lang w:val="en-US"/>
        </w:rPr>
        <w:t>rd</w:t>
      </w:r>
      <w:r w:rsidRPr="008D0AEE">
        <w:rPr>
          <w:rFonts w:ascii="Arial" w:eastAsia="Calibri" w:hAnsi="Arial" w:cs="Arial"/>
          <w:sz w:val="22"/>
          <w:szCs w:val="22"/>
          <w:lang w:val="en-US"/>
        </w:rPr>
        <w:t xml:space="preserve"> January 2018. Messages and e-mails will be monitored during this period. For member’s information the staff takes part of their annual leave entitlement over the Christmas period</w:t>
      </w:r>
    </w:p>
    <w:p w:rsidR="00B25DEB" w:rsidRDefault="00B25DEB" w:rsidP="00B25DEB">
      <w:pPr>
        <w:ind w:left="720"/>
        <w:rPr>
          <w:rFonts w:ascii="Arial" w:eastAsia="Calibri" w:hAnsi="Arial" w:cs="Arial"/>
          <w:sz w:val="22"/>
          <w:szCs w:val="22"/>
          <w:lang w:val="en-US"/>
        </w:rPr>
      </w:pPr>
    </w:p>
    <w:p w:rsidR="00B25DEB" w:rsidRDefault="00B25DEB" w:rsidP="00B25DEB">
      <w:pPr>
        <w:ind w:left="720"/>
        <w:rPr>
          <w:rFonts w:ascii="Arial" w:hAnsi="Arial" w:cs="Arial"/>
          <w:sz w:val="22"/>
          <w:szCs w:val="22"/>
        </w:rPr>
      </w:pPr>
      <w:r>
        <w:rPr>
          <w:rFonts w:ascii="Arial" w:eastAsia="Calibri" w:hAnsi="Arial" w:cs="Arial"/>
          <w:sz w:val="22"/>
          <w:szCs w:val="22"/>
          <w:lang w:val="en-US"/>
        </w:rPr>
        <w:t xml:space="preserve">It was proposed by Cllr Brookes, seconded by Cllr Wadsworth and </w:t>
      </w:r>
      <w:r w:rsidRPr="00EC09F0">
        <w:rPr>
          <w:rFonts w:ascii="Arial" w:hAnsi="Arial" w:cs="Arial"/>
          <w:sz w:val="22"/>
          <w:szCs w:val="22"/>
        </w:rPr>
        <w:t>unanimously resolved</w:t>
      </w:r>
      <w:r w:rsidR="00EF57DC">
        <w:rPr>
          <w:rFonts w:ascii="Arial" w:hAnsi="Arial" w:cs="Arial"/>
          <w:sz w:val="22"/>
          <w:szCs w:val="22"/>
        </w:rPr>
        <w:t xml:space="preserve"> that the Clerk is granted permission to dispose of the 2 chamber tables</w:t>
      </w:r>
    </w:p>
    <w:p w:rsidR="00EF57DC" w:rsidRDefault="00EF57DC" w:rsidP="00B25DEB">
      <w:pPr>
        <w:ind w:left="720"/>
        <w:rPr>
          <w:rFonts w:ascii="Arial" w:hAnsi="Arial" w:cs="Arial"/>
          <w:b/>
          <w:sz w:val="22"/>
          <w:szCs w:val="22"/>
        </w:rPr>
      </w:pPr>
    </w:p>
    <w:p w:rsidR="004D61C0" w:rsidRPr="005E2ECA" w:rsidRDefault="00637B79" w:rsidP="004D61C0">
      <w:pPr>
        <w:rPr>
          <w:rFonts w:ascii="Arial" w:hAnsi="Arial" w:cs="Arial"/>
          <w:b/>
          <w:sz w:val="22"/>
          <w:szCs w:val="22"/>
        </w:rPr>
      </w:pPr>
      <w:r w:rsidRPr="005E2ECA">
        <w:rPr>
          <w:rFonts w:ascii="Arial" w:hAnsi="Arial" w:cs="Arial"/>
          <w:b/>
          <w:sz w:val="22"/>
          <w:szCs w:val="22"/>
        </w:rPr>
        <w:t>5</w:t>
      </w:r>
      <w:r w:rsidR="0028740F">
        <w:rPr>
          <w:rFonts w:ascii="Arial" w:hAnsi="Arial" w:cs="Arial"/>
          <w:b/>
          <w:sz w:val="22"/>
          <w:szCs w:val="22"/>
        </w:rPr>
        <w:t>48</w:t>
      </w:r>
      <w:r w:rsidR="00C9212E" w:rsidRPr="005E2ECA">
        <w:rPr>
          <w:rFonts w:ascii="Arial" w:hAnsi="Arial" w:cs="Arial"/>
          <w:b/>
          <w:sz w:val="22"/>
          <w:szCs w:val="22"/>
        </w:rPr>
        <w:t>/17</w:t>
      </w:r>
      <w:r w:rsidR="004D61C0" w:rsidRPr="005E2ECA">
        <w:rPr>
          <w:rFonts w:ascii="Arial" w:hAnsi="Arial" w:cs="Arial"/>
          <w:b/>
          <w:sz w:val="22"/>
          <w:szCs w:val="22"/>
        </w:rPr>
        <w:tab/>
        <w:t>DEPUTATIONS BY THE PUBLIC</w:t>
      </w:r>
    </w:p>
    <w:p w:rsidR="00946EE5" w:rsidRPr="0021652B" w:rsidRDefault="00946EE5" w:rsidP="004670F3">
      <w:pPr>
        <w:rPr>
          <w:rFonts w:ascii="Arial" w:hAnsi="Arial" w:cs="Arial"/>
          <w:sz w:val="22"/>
          <w:szCs w:val="22"/>
        </w:rPr>
      </w:pPr>
      <w:r w:rsidRPr="005E2ECA">
        <w:rPr>
          <w:rFonts w:ascii="Arial" w:hAnsi="Arial" w:cs="Arial"/>
          <w:b/>
          <w:sz w:val="22"/>
          <w:szCs w:val="22"/>
        </w:rPr>
        <w:tab/>
      </w:r>
      <w:r w:rsidR="0021652B" w:rsidRPr="0021652B">
        <w:rPr>
          <w:rFonts w:ascii="Arial" w:hAnsi="Arial" w:cs="Arial"/>
          <w:sz w:val="22"/>
          <w:szCs w:val="22"/>
        </w:rPr>
        <w:t xml:space="preserve">None </w:t>
      </w:r>
    </w:p>
    <w:p w:rsidR="00946EE5" w:rsidRPr="005E2ECA" w:rsidRDefault="00946EE5" w:rsidP="004D61C0">
      <w:pPr>
        <w:rPr>
          <w:rFonts w:ascii="Arial" w:hAnsi="Arial" w:cs="Arial"/>
          <w:sz w:val="22"/>
          <w:szCs w:val="22"/>
        </w:rPr>
      </w:pPr>
    </w:p>
    <w:p w:rsidR="00512DA1" w:rsidRPr="005E2ECA" w:rsidRDefault="00637B79" w:rsidP="00512DA1">
      <w:pPr>
        <w:rPr>
          <w:rFonts w:ascii="Arial" w:hAnsi="Arial" w:cs="Arial"/>
          <w:b/>
          <w:sz w:val="22"/>
          <w:szCs w:val="22"/>
        </w:rPr>
      </w:pPr>
      <w:r w:rsidRPr="005E2ECA">
        <w:rPr>
          <w:rFonts w:ascii="Arial" w:hAnsi="Arial" w:cs="Arial"/>
          <w:b/>
          <w:sz w:val="22"/>
          <w:szCs w:val="22"/>
        </w:rPr>
        <w:t>5</w:t>
      </w:r>
      <w:r w:rsidR="0028740F">
        <w:rPr>
          <w:rFonts w:ascii="Arial" w:hAnsi="Arial" w:cs="Arial"/>
          <w:b/>
          <w:sz w:val="22"/>
          <w:szCs w:val="22"/>
        </w:rPr>
        <w:t>49</w:t>
      </w:r>
      <w:r w:rsidR="00512DA1" w:rsidRPr="005E2ECA">
        <w:rPr>
          <w:rFonts w:ascii="Arial" w:hAnsi="Arial" w:cs="Arial"/>
          <w:b/>
          <w:sz w:val="22"/>
          <w:szCs w:val="22"/>
        </w:rPr>
        <w:t>/17</w:t>
      </w:r>
      <w:r w:rsidR="00512DA1" w:rsidRPr="005E2ECA">
        <w:rPr>
          <w:rFonts w:ascii="Arial" w:hAnsi="Arial" w:cs="Arial"/>
          <w:b/>
          <w:sz w:val="22"/>
          <w:szCs w:val="22"/>
        </w:rPr>
        <w:tab/>
        <w:t xml:space="preserve">WORKING GROUPS AND STEERING GROUPS STRATEGY </w:t>
      </w:r>
      <w:r w:rsidR="00BE1C1C" w:rsidRPr="005E2ECA">
        <w:rPr>
          <w:rFonts w:ascii="Arial" w:hAnsi="Arial" w:cs="Arial"/>
          <w:b/>
          <w:sz w:val="22"/>
          <w:szCs w:val="22"/>
        </w:rPr>
        <w:t>(</w:t>
      </w:r>
      <w:r w:rsidR="00BE1C1C" w:rsidRPr="005E2ECA">
        <w:rPr>
          <w:rFonts w:ascii="Arial" w:hAnsi="Arial" w:cs="Arial"/>
          <w:b/>
          <w:i/>
          <w:sz w:val="22"/>
          <w:szCs w:val="22"/>
        </w:rPr>
        <w:t>Appendi</w:t>
      </w:r>
      <w:r w:rsidR="001652B4">
        <w:rPr>
          <w:rFonts w:ascii="Arial" w:hAnsi="Arial" w:cs="Arial"/>
          <w:b/>
          <w:i/>
          <w:sz w:val="22"/>
          <w:szCs w:val="22"/>
        </w:rPr>
        <w:t>ces</w:t>
      </w:r>
      <w:r w:rsidR="00BE1C1C" w:rsidRPr="005E2ECA">
        <w:rPr>
          <w:rFonts w:ascii="Arial" w:hAnsi="Arial" w:cs="Arial"/>
          <w:b/>
          <w:i/>
          <w:sz w:val="22"/>
          <w:szCs w:val="22"/>
        </w:rPr>
        <w:t xml:space="preserve"> C</w:t>
      </w:r>
      <w:r w:rsidR="001626DE" w:rsidRPr="005E2ECA">
        <w:rPr>
          <w:rFonts w:ascii="Arial" w:hAnsi="Arial" w:cs="Arial"/>
          <w:b/>
          <w:i/>
          <w:sz w:val="22"/>
          <w:szCs w:val="22"/>
        </w:rPr>
        <w:t>i, Cii</w:t>
      </w:r>
      <w:r w:rsidR="00BE1C1C" w:rsidRPr="005E2ECA">
        <w:rPr>
          <w:rFonts w:ascii="Arial" w:hAnsi="Arial" w:cs="Arial"/>
          <w:b/>
          <w:i/>
          <w:sz w:val="22"/>
          <w:szCs w:val="22"/>
        </w:rPr>
        <w:t>)</w:t>
      </w:r>
    </w:p>
    <w:p w:rsidR="0021652B" w:rsidRDefault="0021652B" w:rsidP="001626DE">
      <w:pPr>
        <w:ind w:left="720"/>
        <w:rPr>
          <w:rFonts w:ascii="Arial" w:hAnsi="Arial" w:cs="Arial"/>
          <w:sz w:val="22"/>
          <w:szCs w:val="22"/>
        </w:rPr>
      </w:pPr>
      <w:r>
        <w:rPr>
          <w:rFonts w:ascii="Arial" w:hAnsi="Arial" w:cs="Arial"/>
          <w:sz w:val="22"/>
          <w:szCs w:val="22"/>
        </w:rPr>
        <w:t xml:space="preserve">Appendix Cii (reports from the </w:t>
      </w:r>
      <w:r w:rsidRPr="005E2ECA">
        <w:rPr>
          <w:rFonts w:ascii="Arial" w:hAnsi="Arial" w:cs="Arial"/>
          <w:sz w:val="22"/>
          <w:szCs w:val="22"/>
        </w:rPr>
        <w:t>Neighbourhood Plan Steering Group</w:t>
      </w:r>
      <w:r>
        <w:rPr>
          <w:rFonts w:ascii="Arial" w:hAnsi="Arial" w:cs="Arial"/>
          <w:sz w:val="22"/>
          <w:szCs w:val="22"/>
        </w:rPr>
        <w:t xml:space="preserve">) were tabled.  </w:t>
      </w:r>
    </w:p>
    <w:p w:rsidR="007C71CD" w:rsidRDefault="007C71CD" w:rsidP="001626DE">
      <w:pPr>
        <w:ind w:left="720"/>
        <w:rPr>
          <w:rFonts w:ascii="Arial" w:hAnsi="Arial" w:cs="Arial"/>
          <w:sz w:val="22"/>
          <w:szCs w:val="22"/>
        </w:rPr>
      </w:pPr>
    </w:p>
    <w:p w:rsidR="0021652B" w:rsidRPr="007C71CD" w:rsidRDefault="0021652B" w:rsidP="001626DE">
      <w:pPr>
        <w:ind w:left="720"/>
        <w:rPr>
          <w:rFonts w:ascii="Arial" w:hAnsi="Arial" w:cs="Arial"/>
          <w:sz w:val="22"/>
          <w:szCs w:val="22"/>
        </w:rPr>
      </w:pPr>
      <w:r w:rsidRPr="007C71CD">
        <w:rPr>
          <w:rFonts w:ascii="Arial" w:hAnsi="Arial" w:cs="Arial"/>
          <w:sz w:val="22"/>
          <w:szCs w:val="22"/>
        </w:rPr>
        <w:t>The meeting was adjourned at 7.30pm and resumed at 7.34pm.</w:t>
      </w:r>
    </w:p>
    <w:p w:rsidR="007C71CD" w:rsidRPr="00A51D46" w:rsidRDefault="007C71CD" w:rsidP="001626DE">
      <w:pPr>
        <w:ind w:left="720"/>
        <w:rPr>
          <w:rFonts w:ascii="Arial" w:hAnsi="Arial" w:cs="Arial"/>
          <w:i/>
          <w:sz w:val="22"/>
          <w:szCs w:val="22"/>
        </w:rPr>
      </w:pPr>
    </w:p>
    <w:p w:rsidR="00A51D46" w:rsidRPr="005B17B0" w:rsidRDefault="0021652B" w:rsidP="00A51D46">
      <w:pPr>
        <w:ind w:left="720"/>
        <w:rPr>
          <w:rFonts w:ascii="Arial" w:hAnsi="Arial" w:cs="Arial"/>
          <w:sz w:val="22"/>
          <w:szCs w:val="22"/>
        </w:rPr>
      </w:pPr>
      <w:r>
        <w:rPr>
          <w:rFonts w:ascii="Arial" w:hAnsi="Arial" w:cs="Arial"/>
          <w:sz w:val="22"/>
          <w:szCs w:val="22"/>
        </w:rPr>
        <w:t>After much discussion, it was proposed by Cllr Brookes, seconded by Cl</w:t>
      </w:r>
      <w:r w:rsidR="00A51D46">
        <w:rPr>
          <w:rFonts w:ascii="Arial" w:hAnsi="Arial" w:cs="Arial"/>
          <w:sz w:val="22"/>
          <w:szCs w:val="22"/>
        </w:rPr>
        <w:t xml:space="preserve">lr Skipworth and resolved with 5 votes for and 1 </w:t>
      </w:r>
      <w:r w:rsidR="00A51D46" w:rsidRPr="005B17B0">
        <w:rPr>
          <w:rFonts w:ascii="Arial" w:hAnsi="Arial" w:cs="Arial"/>
          <w:sz w:val="22"/>
          <w:szCs w:val="22"/>
        </w:rPr>
        <w:t>against to defer this item</w:t>
      </w:r>
      <w:r w:rsidR="005B17B0" w:rsidRPr="005B17B0">
        <w:rPr>
          <w:rFonts w:ascii="Arial" w:hAnsi="Arial" w:cs="Arial"/>
          <w:sz w:val="22"/>
          <w:szCs w:val="22"/>
          <w:lang w:val="en-US"/>
        </w:rPr>
        <w:t xml:space="preserve"> to the next meeting</w:t>
      </w:r>
      <w:r w:rsidR="00A51D46" w:rsidRPr="005B17B0">
        <w:rPr>
          <w:rFonts w:ascii="Arial" w:hAnsi="Arial" w:cs="Arial"/>
          <w:sz w:val="22"/>
          <w:szCs w:val="22"/>
        </w:rPr>
        <w:t xml:space="preserve"> </w:t>
      </w:r>
    </w:p>
    <w:p w:rsidR="005B17B0" w:rsidRDefault="005B17B0" w:rsidP="00A51D46">
      <w:pPr>
        <w:ind w:left="720"/>
        <w:rPr>
          <w:rFonts w:ascii="Arial" w:hAnsi="Arial" w:cs="Arial"/>
          <w:sz w:val="22"/>
          <w:szCs w:val="22"/>
        </w:rPr>
      </w:pPr>
    </w:p>
    <w:p w:rsidR="00A51D46" w:rsidRPr="0021652B" w:rsidRDefault="00A51D46" w:rsidP="00A51D46">
      <w:pPr>
        <w:rPr>
          <w:rFonts w:ascii="Arial" w:hAnsi="Arial" w:cs="Arial"/>
          <w:sz w:val="22"/>
          <w:szCs w:val="22"/>
        </w:rPr>
      </w:pPr>
      <w:r>
        <w:rPr>
          <w:rFonts w:ascii="Arial" w:hAnsi="Arial" w:cs="Arial"/>
          <w:sz w:val="22"/>
          <w:szCs w:val="22"/>
        </w:rPr>
        <w:t>At 7.43pm, Cllr Denyer arrived at the meeting</w:t>
      </w:r>
    </w:p>
    <w:p w:rsidR="0021652B" w:rsidRDefault="0021652B" w:rsidP="001626DE">
      <w:pPr>
        <w:rPr>
          <w:rFonts w:ascii="Arial" w:hAnsi="Arial" w:cs="Arial"/>
          <w:b/>
          <w:sz w:val="22"/>
          <w:szCs w:val="22"/>
        </w:rPr>
      </w:pPr>
    </w:p>
    <w:p w:rsidR="001626DE" w:rsidRPr="001626DE" w:rsidRDefault="001626DE" w:rsidP="001626DE">
      <w:pPr>
        <w:rPr>
          <w:rFonts w:ascii="Arial" w:hAnsi="Arial" w:cs="Arial"/>
          <w:b/>
          <w:i/>
          <w:sz w:val="22"/>
          <w:szCs w:val="22"/>
        </w:rPr>
      </w:pPr>
      <w:r w:rsidRPr="005E2ECA">
        <w:rPr>
          <w:rFonts w:ascii="Arial" w:hAnsi="Arial" w:cs="Arial"/>
          <w:b/>
          <w:sz w:val="22"/>
          <w:szCs w:val="22"/>
        </w:rPr>
        <w:t>5</w:t>
      </w:r>
      <w:r w:rsidR="0028740F">
        <w:rPr>
          <w:rFonts w:ascii="Arial" w:hAnsi="Arial" w:cs="Arial"/>
          <w:b/>
          <w:sz w:val="22"/>
          <w:szCs w:val="22"/>
        </w:rPr>
        <w:t>50</w:t>
      </w:r>
      <w:r w:rsidRPr="005E2ECA">
        <w:rPr>
          <w:rFonts w:ascii="Arial" w:hAnsi="Arial" w:cs="Arial"/>
          <w:b/>
          <w:sz w:val="22"/>
          <w:szCs w:val="22"/>
        </w:rPr>
        <w:t xml:space="preserve">/17 </w:t>
      </w:r>
      <w:r w:rsidRPr="001626DE">
        <w:rPr>
          <w:rFonts w:ascii="Arial" w:hAnsi="Arial" w:cs="Arial"/>
          <w:b/>
          <w:sz w:val="22"/>
          <w:szCs w:val="22"/>
        </w:rPr>
        <w:t>STATEMENT OF ACCOUNTS (</w:t>
      </w:r>
      <w:r w:rsidRPr="001626DE">
        <w:rPr>
          <w:rFonts w:ascii="Arial" w:hAnsi="Arial" w:cs="Arial"/>
          <w:b/>
          <w:i/>
          <w:sz w:val="22"/>
          <w:szCs w:val="22"/>
        </w:rPr>
        <w:t>Appendices Di, Dii)</w:t>
      </w:r>
    </w:p>
    <w:p w:rsidR="001626DE" w:rsidRPr="001626DE" w:rsidRDefault="008E66C5" w:rsidP="008E66C5">
      <w:pPr>
        <w:ind w:left="1440" w:hanging="720"/>
        <w:rPr>
          <w:rFonts w:ascii="Arial" w:hAnsi="Arial" w:cs="Arial"/>
          <w:sz w:val="22"/>
          <w:szCs w:val="22"/>
        </w:rPr>
      </w:pPr>
      <w:r w:rsidRPr="005E2ECA">
        <w:rPr>
          <w:rFonts w:ascii="Arial" w:hAnsi="Arial" w:cs="Arial"/>
          <w:sz w:val="22"/>
          <w:szCs w:val="22"/>
        </w:rPr>
        <w:t>(i)</w:t>
      </w:r>
      <w:r w:rsidRPr="005E2ECA">
        <w:rPr>
          <w:rFonts w:ascii="Arial" w:hAnsi="Arial" w:cs="Arial"/>
          <w:sz w:val="22"/>
          <w:szCs w:val="22"/>
        </w:rPr>
        <w:tab/>
        <w:t xml:space="preserve">It was proposed by Cllr </w:t>
      </w:r>
      <w:r w:rsidR="00587C0D">
        <w:rPr>
          <w:rFonts w:ascii="Arial" w:hAnsi="Arial" w:cs="Arial"/>
          <w:sz w:val="22"/>
          <w:szCs w:val="22"/>
        </w:rPr>
        <w:t>Skipworth</w:t>
      </w:r>
      <w:r w:rsidRPr="005E2ECA">
        <w:rPr>
          <w:rFonts w:ascii="Arial" w:hAnsi="Arial" w:cs="Arial"/>
          <w:sz w:val="22"/>
          <w:szCs w:val="22"/>
        </w:rPr>
        <w:t xml:space="preserve">, seconded by Cllr </w:t>
      </w:r>
      <w:r w:rsidR="00587C0D">
        <w:rPr>
          <w:rFonts w:ascii="Arial" w:hAnsi="Arial" w:cs="Arial"/>
          <w:sz w:val="22"/>
          <w:szCs w:val="22"/>
        </w:rPr>
        <w:t>Denyer</w:t>
      </w:r>
      <w:r w:rsidRPr="005E2ECA">
        <w:rPr>
          <w:rFonts w:ascii="Arial" w:hAnsi="Arial" w:cs="Arial"/>
          <w:sz w:val="22"/>
          <w:szCs w:val="22"/>
        </w:rPr>
        <w:t xml:space="preserve"> and resolved with </w:t>
      </w:r>
      <w:r w:rsidR="00587C0D">
        <w:rPr>
          <w:rFonts w:ascii="Arial" w:hAnsi="Arial" w:cs="Arial"/>
          <w:sz w:val="22"/>
          <w:szCs w:val="22"/>
        </w:rPr>
        <w:t>3</w:t>
      </w:r>
      <w:r w:rsidRPr="005E2ECA">
        <w:rPr>
          <w:rFonts w:ascii="Arial" w:hAnsi="Arial" w:cs="Arial"/>
          <w:sz w:val="22"/>
          <w:szCs w:val="22"/>
        </w:rPr>
        <w:t xml:space="preserve"> votes for </w:t>
      </w:r>
      <w:r w:rsidR="00587C0D">
        <w:rPr>
          <w:rFonts w:ascii="Arial" w:hAnsi="Arial" w:cs="Arial"/>
          <w:sz w:val="22"/>
          <w:szCs w:val="22"/>
        </w:rPr>
        <w:t xml:space="preserve">1 against </w:t>
      </w:r>
      <w:r w:rsidRPr="005E2ECA">
        <w:rPr>
          <w:rFonts w:ascii="Arial" w:hAnsi="Arial" w:cs="Arial"/>
          <w:sz w:val="22"/>
          <w:szCs w:val="22"/>
        </w:rPr>
        <w:t xml:space="preserve">and </w:t>
      </w:r>
      <w:r w:rsidR="00587C0D">
        <w:rPr>
          <w:rFonts w:ascii="Arial" w:hAnsi="Arial" w:cs="Arial"/>
          <w:sz w:val="22"/>
          <w:szCs w:val="22"/>
        </w:rPr>
        <w:t>3</w:t>
      </w:r>
      <w:r w:rsidRPr="005E2ECA">
        <w:rPr>
          <w:rFonts w:ascii="Arial" w:hAnsi="Arial" w:cs="Arial"/>
          <w:sz w:val="22"/>
          <w:szCs w:val="22"/>
        </w:rPr>
        <w:t xml:space="preserve"> abstention</w:t>
      </w:r>
      <w:r w:rsidR="00587C0D">
        <w:rPr>
          <w:rFonts w:ascii="Arial" w:hAnsi="Arial" w:cs="Arial"/>
          <w:sz w:val="22"/>
          <w:szCs w:val="22"/>
        </w:rPr>
        <w:t>s</w:t>
      </w:r>
      <w:r w:rsidR="001626DE" w:rsidRPr="001626DE">
        <w:rPr>
          <w:rFonts w:ascii="Arial" w:hAnsi="Arial" w:cs="Arial"/>
          <w:sz w:val="22"/>
          <w:szCs w:val="22"/>
        </w:rPr>
        <w:t xml:space="preserve"> to approve the Statement of Accounts to 3</w:t>
      </w:r>
      <w:r w:rsidR="00587C0D">
        <w:rPr>
          <w:rFonts w:ascii="Arial" w:hAnsi="Arial" w:cs="Arial"/>
          <w:sz w:val="22"/>
          <w:szCs w:val="22"/>
        </w:rPr>
        <w:t>0</w:t>
      </w:r>
      <w:r w:rsidR="00587C0D" w:rsidRPr="00587C0D">
        <w:rPr>
          <w:rFonts w:ascii="Arial" w:hAnsi="Arial" w:cs="Arial"/>
          <w:sz w:val="22"/>
          <w:szCs w:val="22"/>
          <w:vertAlign w:val="superscript"/>
        </w:rPr>
        <w:t>th</w:t>
      </w:r>
      <w:r w:rsidR="00587C0D">
        <w:rPr>
          <w:rFonts w:ascii="Arial" w:hAnsi="Arial" w:cs="Arial"/>
          <w:sz w:val="22"/>
          <w:szCs w:val="22"/>
        </w:rPr>
        <w:t xml:space="preserve"> November</w:t>
      </w:r>
      <w:r w:rsidR="001626DE" w:rsidRPr="001626DE">
        <w:rPr>
          <w:rFonts w:ascii="Arial" w:hAnsi="Arial" w:cs="Arial"/>
          <w:sz w:val="22"/>
          <w:szCs w:val="22"/>
        </w:rPr>
        <w:t xml:space="preserve"> 2017</w:t>
      </w:r>
    </w:p>
    <w:p w:rsidR="001626DE" w:rsidRPr="001626DE" w:rsidRDefault="001626DE" w:rsidP="005E2ECA">
      <w:pPr>
        <w:ind w:left="1440" w:hanging="720"/>
        <w:rPr>
          <w:rFonts w:ascii="Arial" w:hAnsi="Arial" w:cs="Arial"/>
          <w:sz w:val="22"/>
          <w:szCs w:val="22"/>
        </w:rPr>
      </w:pPr>
    </w:p>
    <w:p w:rsidR="00293168" w:rsidRPr="00293168" w:rsidRDefault="005E2ECA" w:rsidP="00293168">
      <w:pPr>
        <w:rPr>
          <w:rFonts w:ascii="Arial" w:hAnsi="Arial" w:cs="Arial"/>
          <w:b/>
          <w:sz w:val="22"/>
          <w:szCs w:val="22"/>
        </w:rPr>
      </w:pPr>
      <w:r w:rsidRPr="005E2ECA">
        <w:rPr>
          <w:rFonts w:ascii="Arial" w:hAnsi="Arial" w:cs="Arial"/>
          <w:b/>
          <w:sz w:val="22"/>
          <w:szCs w:val="22"/>
        </w:rPr>
        <w:t>5</w:t>
      </w:r>
      <w:r w:rsidR="0028740F">
        <w:rPr>
          <w:rFonts w:ascii="Arial" w:hAnsi="Arial" w:cs="Arial"/>
          <w:b/>
          <w:sz w:val="22"/>
          <w:szCs w:val="22"/>
        </w:rPr>
        <w:t>51</w:t>
      </w:r>
      <w:r w:rsidRPr="005E2ECA">
        <w:rPr>
          <w:rFonts w:ascii="Arial" w:hAnsi="Arial" w:cs="Arial"/>
          <w:b/>
          <w:sz w:val="22"/>
          <w:szCs w:val="22"/>
        </w:rPr>
        <w:t>/17</w:t>
      </w:r>
      <w:r w:rsidR="001626DE" w:rsidRPr="001626DE">
        <w:rPr>
          <w:rFonts w:ascii="Arial" w:hAnsi="Arial" w:cs="Arial"/>
          <w:b/>
          <w:sz w:val="22"/>
          <w:szCs w:val="22"/>
        </w:rPr>
        <w:tab/>
      </w:r>
      <w:r w:rsidR="00293168" w:rsidRPr="00293168">
        <w:rPr>
          <w:rFonts w:ascii="Arial" w:hAnsi="Arial" w:cs="Arial"/>
          <w:b/>
          <w:sz w:val="22"/>
          <w:szCs w:val="22"/>
        </w:rPr>
        <w:t>DRAFT BUDGET 2018/2019 (</w:t>
      </w:r>
      <w:r w:rsidR="00293168" w:rsidRPr="00293168">
        <w:rPr>
          <w:rFonts w:ascii="Arial" w:hAnsi="Arial" w:cs="Arial"/>
          <w:b/>
          <w:i/>
          <w:sz w:val="22"/>
          <w:szCs w:val="22"/>
        </w:rPr>
        <w:t>Appendices Ei, ii</w:t>
      </w:r>
      <w:r w:rsidR="00293168" w:rsidRPr="00293168">
        <w:rPr>
          <w:rFonts w:ascii="Arial" w:hAnsi="Arial" w:cs="Arial"/>
          <w:b/>
          <w:sz w:val="22"/>
          <w:szCs w:val="22"/>
        </w:rPr>
        <w:t>)</w:t>
      </w:r>
    </w:p>
    <w:p w:rsidR="00293168" w:rsidRPr="00293168" w:rsidRDefault="00293168" w:rsidP="00293168">
      <w:pPr>
        <w:ind w:left="720" w:hanging="720"/>
        <w:rPr>
          <w:rFonts w:ascii="Arial" w:hAnsi="Arial" w:cs="Arial"/>
          <w:i/>
          <w:sz w:val="22"/>
          <w:szCs w:val="22"/>
        </w:rPr>
      </w:pPr>
      <w:r w:rsidRPr="00293168">
        <w:rPr>
          <w:rFonts w:ascii="Arial" w:hAnsi="Arial" w:cs="Arial"/>
          <w:b/>
          <w:sz w:val="22"/>
          <w:szCs w:val="22"/>
        </w:rPr>
        <w:tab/>
      </w:r>
      <w:r>
        <w:rPr>
          <w:rFonts w:ascii="Arial" w:hAnsi="Arial" w:cs="Arial"/>
          <w:sz w:val="22"/>
          <w:szCs w:val="22"/>
        </w:rPr>
        <w:t>After much debate, it was proposed by Cllr Denyer to approve the draft budget, there was no seconder, so the motion fell</w:t>
      </w:r>
      <w:r w:rsidRPr="00293168">
        <w:rPr>
          <w:rFonts w:ascii="Arial" w:hAnsi="Arial" w:cs="Arial"/>
          <w:sz w:val="22"/>
          <w:szCs w:val="22"/>
        </w:rPr>
        <w:t xml:space="preserve"> </w:t>
      </w:r>
    </w:p>
    <w:p w:rsidR="00293168" w:rsidRPr="00293168" w:rsidRDefault="00293168" w:rsidP="00293168">
      <w:pPr>
        <w:rPr>
          <w:rFonts w:ascii="Arial" w:hAnsi="Arial" w:cs="Arial"/>
          <w:sz w:val="22"/>
          <w:szCs w:val="22"/>
        </w:rPr>
      </w:pPr>
    </w:p>
    <w:p w:rsidR="00293168" w:rsidRPr="00293168" w:rsidRDefault="00293168" w:rsidP="00293168">
      <w:pPr>
        <w:rPr>
          <w:rFonts w:ascii="Arial" w:eastAsiaTheme="minorHAnsi" w:hAnsi="Arial" w:cs="Arial"/>
          <w:b/>
          <w:sz w:val="22"/>
          <w:szCs w:val="22"/>
        </w:rPr>
      </w:pPr>
      <w:r>
        <w:rPr>
          <w:rFonts w:ascii="Arial" w:eastAsiaTheme="minorHAnsi" w:hAnsi="Arial" w:cs="Arial"/>
          <w:b/>
          <w:sz w:val="22"/>
          <w:szCs w:val="22"/>
        </w:rPr>
        <w:t xml:space="preserve">552/17 </w:t>
      </w:r>
      <w:r w:rsidRPr="00293168">
        <w:rPr>
          <w:rFonts w:ascii="Arial" w:eastAsiaTheme="minorHAnsi" w:hAnsi="Arial" w:cs="Arial"/>
          <w:b/>
          <w:sz w:val="22"/>
          <w:szCs w:val="22"/>
        </w:rPr>
        <w:t>AMENDMENT TO FINANCIAL REGULATIONS (</w:t>
      </w:r>
      <w:r w:rsidRPr="00293168">
        <w:rPr>
          <w:rFonts w:ascii="Arial" w:eastAsiaTheme="minorHAnsi" w:hAnsi="Arial" w:cs="Arial"/>
          <w:b/>
          <w:i/>
          <w:sz w:val="22"/>
          <w:szCs w:val="22"/>
        </w:rPr>
        <w:t>Appendix F</w:t>
      </w:r>
      <w:r w:rsidRPr="00293168">
        <w:rPr>
          <w:rFonts w:ascii="Arial" w:eastAsiaTheme="minorHAnsi" w:hAnsi="Arial" w:cs="Arial"/>
          <w:b/>
          <w:sz w:val="22"/>
          <w:szCs w:val="22"/>
        </w:rPr>
        <w:t>)</w:t>
      </w:r>
    </w:p>
    <w:p w:rsidR="00293168" w:rsidRPr="00293168" w:rsidRDefault="00293168" w:rsidP="00293168">
      <w:pPr>
        <w:ind w:left="720" w:hanging="720"/>
        <w:rPr>
          <w:rFonts w:ascii="Arial" w:hAnsi="Arial" w:cs="Arial"/>
          <w:i/>
          <w:sz w:val="22"/>
          <w:szCs w:val="22"/>
        </w:rPr>
      </w:pPr>
      <w:r w:rsidRPr="00293168">
        <w:rPr>
          <w:rFonts w:ascii="Arial" w:hAnsi="Arial" w:cs="Arial"/>
          <w:sz w:val="22"/>
          <w:szCs w:val="22"/>
        </w:rPr>
        <w:tab/>
      </w:r>
      <w:r>
        <w:rPr>
          <w:rFonts w:ascii="Arial" w:hAnsi="Arial" w:cs="Arial"/>
          <w:sz w:val="22"/>
          <w:szCs w:val="22"/>
        </w:rPr>
        <w:t>It was proposed by Cllr Woodley, seconded by Cllr Wadsworth and resolved with 4 votes for, 1 against and 3 abstentions that the Council adopts the amendments</w:t>
      </w:r>
    </w:p>
    <w:p w:rsidR="00293168" w:rsidRPr="00293168" w:rsidRDefault="00293168" w:rsidP="00293168">
      <w:pPr>
        <w:rPr>
          <w:rFonts w:ascii="Arial" w:eastAsiaTheme="minorHAnsi" w:hAnsi="Arial" w:cs="Arial"/>
          <w:sz w:val="22"/>
          <w:szCs w:val="22"/>
        </w:rPr>
      </w:pPr>
    </w:p>
    <w:p w:rsidR="00293168" w:rsidRPr="00293168" w:rsidRDefault="00293168" w:rsidP="00293168">
      <w:pPr>
        <w:rPr>
          <w:rFonts w:ascii="Arial" w:hAnsi="Arial" w:cs="Arial"/>
          <w:b/>
          <w:sz w:val="22"/>
          <w:szCs w:val="22"/>
        </w:rPr>
      </w:pPr>
      <w:r>
        <w:rPr>
          <w:rFonts w:ascii="Arial" w:hAnsi="Arial" w:cs="Arial"/>
          <w:b/>
          <w:color w:val="000000"/>
          <w:sz w:val="22"/>
          <w:szCs w:val="22"/>
        </w:rPr>
        <w:t>553/17</w:t>
      </w:r>
      <w:r w:rsidRPr="00293168">
        <w:rPr>
          <w:rFonts w:ascii="Arial" w:hAnsi="Arial" w:cs="Arial"/>
          <w:b/>
          <w:color w:val="000000"/>
          <w:sz w:val="22"/>
          <w:szCs w:val="22"/>
        </w:rPr>
        <w:tab/>
      </w:r>
      <w:r w:rsidRPr="00293168">
        <w:rPr>
          <w:rFonts w:ascii="Arial" w:hAnsi="Arial" w:cs="Arial"/>
          <w:b/>
          <w:sz w:val="22"/>
          <w:szCs w:val="22"/>
        </w:rPr>
        <w:t>STREET NAME (</w:t>
      </w:r>
      <w:r w:rsidRPr="00293168">
        <w:rPr>
          <w:rFonts w:ascii="Arial" w:hAnsi="Arial" w:cs="Arial"/>
          <w:b/>
          <w:i/>
          <w:sz w:val="22"/>
          <w:szCs w:val="22"/>
        </w:rPr>
        <w:t>Appendix G</w:t>
      </w:r>
      <w:r w:rsidRPr="00293168">
        <w:rPr>
          <w:rFonts w:ascii="Arial" w:hAnsi="Arial" w:cs="Arial"/>
          <w:b/>
          <w:sz w:val="22"/>
          <w:szCs w:val="22"/>
        </w:rPr>
        <w:t>)</w:t>
      </w:r>
      <w:r w:rsidRPr="00293168">
        <w:rPr>
          <w:rFonts w:ascii="Arial" w:hAnsi="Arial" w:cs="Arial"/>
          <w:b/>
          <w:sz w:val="22"/>
          <w:szCs w:val="22"/>
        </w:rPr>
        <w:tab/>
      </w:r>
    </w:p>
    <w:p w:rsidR="00293168" w:rsidRDefault="00293168" w:rsidP="00293168">
      <w:pPr>
        <w:rPr>
          <w:rFonts w:ascii="Arial" w:hAnsi="Arial" w:cs="Arial"/>
          <w:color w:val="000000"/>
          <w:sz w:val="22"/>
          <w:szCs w:val="22"/>
        </w:rPr>
      </w:pPr>
      <w:r>
        <w:rPr>
          <w:rFonts w:ascii="Arial" w:hAnsi="Arial" w:cs="Arial"/>
          <w:b/>
          <w:color w:val="000000"/>
          <w:sz w:val="22"/>
          <w:szCs w:val="22"/>
        </w:rPr>
        <w:tab/>
      </w:r>
      <w:r>
        <w:rPr>
          <w:rFonts w:ascii="Arial" w:hAnsi="Arial" w:cs="Arial"/>
          <w:color w:val="000000"/>
          <w:sz w:val="22"/>
          <w:szCs w:val="22"/>
        </w:rPr>
        <w:t xml:space="preserve">It was proposed by Cllr Woodley, seconded by Cllr Denyer and resolved with 4 votes for, </w:t>
      </w:r>
      <w:r>
        <w:rPr>
          <w:rFonts w:ascii="Arial" w:hAnsi="Arial" w:cs="Arial"/>
          <w:color w:val="000000"/>
          <w:sz w:val="22"/>
          <w:szCs w:val="22"/>
        </w:rPr>
        <w:tab/>
        <w:t xml:space="preserve">1 against and </w:t>
      </w:r>
      <w:r w:rsidR="00C503EC">
        <w:rPr>
          <w:rFonts w:ascii="Arial" w:hAnsi="Arial" w:cs="Arial"/>
          <w:color w:val="000000"/>
          <w:sz w:val="22"/>
          <w:szCs w:val="22"/>
        </w:rPr>
        <w:t>2</w:t>
      </w:r>
      <w:r>
        <w:rPr>
          <w:rFonts w:ascii="Arial" w:hAnsi="Arial" w:cs="Arial"/>
          <w:color w:val="000000"/>
          <w:sz w:val="22"/>
          <w:szCs w:val="22"/>
        </w:rPr>
        <w:t xml:space="preserve"> abstention</w:t>
      </w:r>
      <w:r w:rsidR="00C503EC">
        <w:rPr>
          <w:rFonts w:ascii="Arial" w:hAnsi="Arial" w:cs="Arial"/>
          <w:color w:val="000000"/>
          <w:sz w:val="22"/>
          <w:szCs w:val="22"/>
        </w:rPr>
        <w:t xml:space="preserve">s that the Council support the road name of Dryham Place as </w:t>
      </w:r>
      <w:r w:rsidR="00C503EC">
        <w:rPr>
          <w:rFonts w:ascii="Arial" w:hAnsi="Arial" w:cs="Arial"/>
          <w:color w:val="000000"/>
          <w:sz w:val="22"/>
          <w:szCs w:val="22"/>
        </w:rPr>
        <w:tab/>
      </w:r>
    </w:p>
    <w:p w:rsidR="00C503EC" w:rsidRDefault="00C503EC" w:rsidP="00293168">
      <w:pPr>
        <w:rPr>
          <w:rFonts w:ascii="Arial" w:hAnsi="Arial" w:cs="Arial"/>
          <w:color w:val="000000"/>
          <w:sz w:val="22"/>
          <w:szCs w:val="22"/>
        </w:rPr>
      </w:pPr>
      <w:r>
        <w:rPr>
          <w:rFonts w:ascii="Arial" w:hAnsi="Arial" w:cs="Arial"/>
          <w:color w:val="000000"/>
          <w:sz w:val="22"/>
          <w:szCs w:val="22"/>
        </w:rPr>
        <w:tab/>
        <w:t>suggested by the developer</w:t>
      </w:r>
    </w:p>
    <w:p w:rsidR="00C503EC" w:rsidRDefault="00C503EC" w:rsidP="00293168">
      <w:pPr>
        <w:rPr>
          <w:rFonts w:ascii="Arial" w:hAnsi="Arial" w:cs="Arial"/>
          <w:color w:val="000000"/>
          <w:sz w:val="22"/>
          <w:szCs w:val="22"/>
        </w:rPr>
      </w:pPr>
    </w:p>
    <w:p w:rsidR="00C503EC" w:rsidRDefault="00C503EC" w:rsidP="00293168">
      <w:pPr>
        <w:rPr>
          <w:rFonts w:ascii="Arial" w:hAnsi="Arial" w:cs="Arial"/>
          <w:color w:val="000000"/>
          <w:sz w:val="22"/>
          <w:szCs w:val="22"/>
        </w:rPr>
      </w:pPr>
    </w:p>
    <w:p w:rsidR="00C503EC" w:rsidRPr="00293168" w:rsidRDefault="00C503EC" w:rsidP="00293168">
      <w:pPr>
        <w:rPr>
          <w:rFonts w:ascii="Arial" w:hAnsi="Arial" w:cs="Arial"/>
          <w:color w:val="000000"/>
          <w:sz w:val="22"/>
          <w:szCs w:val="22"/>
        </w:rPr>
      </w:pPr>
    </w:p>
    <w:p w:rsidR="00293168" w:rsidRPr="00293168" w:rsidRDefault="00293168" w:rsidP="00293168">
      <w:pPr>
        <w:rPr>
          <w:rFonts w:ascii="Arial" w:hAnsi="Arial" w:cs="Arial"/>
          <w:b/>
          <w:color w:val="000000"/>
          <w:sz w:val="22"/>
          <w:szCs w:val="22"/>
        </w:rPr>
      </w:pPr>
      <w:r w:rsidRPr="00293168">
        <w:rPr>
          <w:rFonts w:ascii="Arial" w:hAnsi="Arial" w:cs="Arial"/>
          <w:b/>
          <w:color w:val="000000"/>
          <w:sz w:val="22"/>
          <w:szCs w:val="22"/>
        </w:rPr>
        <w:lastRenderedPageBreak/>
        <w:t xml:space="preserve"> </w:t>
      </w:r>
      <w:r w:rsidR="001D4BB1">
        <w:rPr>
          <w:rFonts w:ascii="Arial" w:hAnsi="Arial" w:cs="Arial"/>
          <w:b/>
          <w:color w:val="000000"/>
          <w:sz w:val="22"/>
          <w:szCs w:val="22"/>
        </w:rPr>
        <w:t>554/</w:t>
      </w:r>
      <w:r w:rsidR="00C275B9">
        <w:rPr>
          <w:rFonts w:ascii="Arial" w:hAnsi="Arial" w:cs="Arial"/>
          <w:b/>
          <w:color w:val="000000"/>
          <w:sz w:val="22"/>
          <w:szCs w:val="22"/>
        </w:rPr>
        <w:t>17 INTEGRATED</w:t>
      </w:r>
      <w:r w:rsidRPr="00293168">
        <w:rPr>
          <w:rFonts w:ascii="Arial" w:hAnsi="Arial" w:cs="Arial"/>
          <w:b/>
          <w:color w:val="000000"/>
          <w:sz w:val="22"/>
          <w:szCs w:val="22"/>
        </w:rPr>
        <w:t xml:space="preserve"> TRANSPORT CAPITAL PROGRAMME (</w:t>
      </w:r>
      <w:r w:rsidRPr="00293168">
        <w:rPr>
          <w:rFonts w:ascii="Arial" w:hAnsi="Arial" w:cs="Arial"/>
          <w:b/>
          <w:i/>
          <w:sz w:val="22"/>
          <w:szCs w:val="22"/>
        </w:rPr>
        <w:t>Appendices Hi, ii, iii</w:t>
      </w:r>
      <w:r w:rsidRPr="00293168">
        <w:rPr>
          <w:rFonts w:ascii="Arial" w:hAnsi="Arial" w:cs="Arial"/>
          <w:b/>
          <w:i/>
          <w:color w:val="000000"/>
          <w:sz w:val="22"/>
          <w:szCs w:val="22"/>
        </w:rPr>
        <w:t>)</w:t>
      </w:r>
    </w:p>
    <w:p w:rsidR="00C275B9" w:rsidRDefault="00C275B9" w:rsidP="00C275B9">
      <w:pPr>
        <w:tabs>
          <w:tab w:val="left" w:pos="851"/>
        </w:tabs>
        <w:ind w:left="1436" w:hanging="585"/>
        <w:rPr>
          <w:rFonts w:ascii="Arial" w:hAnsi="Arial" w:cs="Arial"/>
          <w:color w:val="000000"/>
          <w:sz w:val="22"/>
          <w:szCs w:val="22"/>
          <w:lang w:val="en-US"/>
        </w:rPr>
      </w:pPr>
      <w:r>
        <w:rPr>
          <w:rFonts w:ascii="Arial" w:hAnsi="Arial" w:cs="Arial"/>
          <w:sz w:val="22"/>
          <w:szCs w:val="22"/>
        </w:rPr>
        <w:t>(i)</w:t>
      </w:r>
      <w:r>
        <w:rPr>
          <w:rFonts w:ascii="Arial" w:hAnsi="Arial" w:cs="Arial"/>
          <w:sz w:val="22"/>
          <w:szCs w:val="22"/>
        </w:rPr>
        <w:tab/>
      </w:r>
      <w:r w:rsidRPr="008730B0">
        <w:rPr>
          <w:rFonts w:ascii="Arial" w:hAnsi="Arial" w:cs="Arial"/>
          <w:sz w:val="22"/>
          <w:szCs w:val="22"/>
        </w:rPr>
        <w:t>It was proposed by Cllr</w:t>
      </w:r>
      <w:r>
        <w:rPr>
          <w:rFonts w:ascii="Arial" w:hAnsi="Arial" w:cs="Arial"/>
          <w:sz w:val="22"/>
          <w:szCs w:val="22"/>
        </w:rPr>
        <w:t xml:space="preserve"> Skipworth</w:t>
      </w:r>
      <w:r w:rsidRPr="008730B0">
        <w:rPr>
          <w:rFonts w:ascii="Arial" w:hAnsi="Arial" w:cs="Arial"/>
          <w:sz w:val="22"/>
          <w:szCs w:val="22"/>
        </w:rPr>
        <w:t xml:space="preserve">, seconded by Cllr </w:t>
      </w:r>
      <w:r>
        <w:rPr>
          <w:rFonts w:ascii="Arial" w:hAnsi="Arial" w:cs="Arial"/>
          <w:sz w:val="22"/>
          <w:szCs w:val="22"/>
        </w:rPr>
        <w:t>Denyer</w:t>
      </w:r>
      <w:r w:rsidRPr="008730B0">
        <w:rPr>
          <w:rFonts w:ascii="Arial" w:hAnsi="Arial" w:cs="Arial"/>
          <w:sz w:val="22"/>
          <w:szCs w:val="22"/>
        </w:rPr>
        <w:t xml:space="preserve"> and unanimously resolved</w:t>
      </w:r>
      <w:r w:rsidRPr="00293168">
        <w:rPr>
          <w:rFonts w:ascii="Arial" w:hAnsi="Arial" w:cs="Arial"/>
          <w:sz w:val="22"/>
          <w:szCs w:val="22"/>
        </w:rPr>
        <w:t xml:space="preserve"> </w:t>
      </w:r>
      <w:r>
        <w:rPr>
          <w:rFonts w:ascii="Arial" w:hAnsi="Arial" w:cs="Arial"/>
          <w:sz w:val="22"/>
          <w:szCs w:val="22"/>
        </w:rPr>
        <w:t>that</w:t>
      </w:r>
      <w:r w:rsidR="00293168" w:rsidRPr="00293168">
        <w:rPr>
          <w:rFonts w:ascii="Arial" w:hAnsi="Arial" w:cs="Arial"/>
          <w:color w:val="000000"/>
          <w:sz w:val="22"/>
          <w:szCs w:val="22"/>
          <w:lang w:val="en-US"/>
        </w:rPr>
        <w:t xml:space="preserve"> the Town Council are in support of the proposal</w:t>
      </w:r>
      <w:r>
        <w:rPr>
          <w:rFonts w:ascii="Arial" w:hAnsi="Arial" w:cs="Arial"/>
          <w:color w:val="000000"/>
          <w:sz w:val="22"/>
          <w:szCs w:val="22"/>
          <w:lang w:val="en-US"/>
        </w:rPr>
        <w:t xml:space="preserve"> for a footway/cycle way from Braunston to Oakham</w:t>
      </w:r>
    </w:p>
    <w:p w:rsidR="00293168" w:rsidRDefault="00C275B9" w:rsidP="00C275B9">
      <w:pPr>
        <w:tabs>
          <w:tab w:val="left" w:pos="851"/>
        </w:tabs>
        <w:ind w:left="1436" w:hanging="585"/>
        <w:rPr>
          <w:rFonts w:ascii="Arial" w:hAnsi="Arial" w:cs="Arial"/>
          <w:color w:val="000000"/>
          <w:sz w:val="22"/>
          <w:szCs w:val="22"/>
          <w:lang w:val="en-US"/>
        </w:rPr>
      </w:pPr>
      <w:r>
        <w:rPr>
          <w:rFonts w:ascii="Arial" w:hAnsi="Arial" w:cs="Arial"/>
          <w:sz w:val="22"/>
          <w:szCs w:val="22"/>
        </w:rPr>
        <w:t>(ii)</w:t>
      </w:r>
      <w:r>
        <w:rPr>
          <w:rFonts w:ascii="Arial" w:hAnsi="Arial" w:cs="Arial"/>
          <w:sz w:val="22"/>
          <w:szCs w:val="22"/>
        </w:rPr>
        <w:tab/>
      </w:r>
      <w:r w:rsidR="00A9088D">
        <w:rPr>
          <w:rFonts w:ascii="Arial" w:hAnsi="Arial" w:cs="Arial"/>
          <w:sz w:val="22"/>
          <w:szCs w:val="22"/>
        </w:rPr>
        <w:t xml:space="preserve">It was proposed by Cllr Brookes, seconded by Cllr Denyer and unanimously resolved that they support the application but would not be willing to make a financial contribution </w:t>
      </w:r>
    </w:p>
    <w:p w:rsidR="00C275B9" w:rsidRPr="00293168" w:rsidRDefault="00C275B9" w:rsidP="00C275B9">
      <w:pPr>
        <w:tabs>
          <w:tab w:val="left" w:pos="851"/>
        </w:tabs>
        <w:ind w:left="1436" w:hanging="585"/>
        <w:rPr>
          <w:rFonts w:ascii="Arial" w:hAnsi="Arial" w:cs="Arial"/>
          <w:color w:val="000000"/>
          <w:sz w:val="22"/>
          <w:szCs w:val="22"/>
          <w:lang w:val="en-US"/>
        </w:rPr>
      </w:pPr>
    </w:p>
    <w:p w:rsidR="00293168" w:rsidRPr="00293168" w:rsidRDefault="00293168" w:rsidP="00293168">
      <w:pPr>
        <w:ind w:left="720" w:hanging="862"/>
        <w:rPr>
          <w:rFonts w:ascii="Arial" w:hAnsi="Arial" w:cs="Arial"/>
          <w:b/>
          <w:sz w:val="22"/>
          <w:szCs w:val="22"/>
        </w:rPr>
      </w:pPr>
      <w:r w:rsidRPr="00293168">
        <w:rPr>
          <w:rFonts w:ascii="Arial" w:hAnsi="Arial" w:cs="Arial"/>
          <w:sz w:val="22"/>
          <w:szCs w:val="22"/>
        </w:rPr>
        <w:t xml:space="preserve">    </w:t>
      </w:r>
      <w:r w:rsidR="00A9088D" w:rsidRPr="00A9088D">
        <w:rPr>
          <w:rFonts w:ascii="Arial" w:hAnsi="Arial" w:cs="Arial"/>
          <w:b/>
          <w:sz w:val="22"/>
          <w:szCs w:val="22"/>
        </w:rPr>
        <w:t>556/17</w:t>
      </w:r>
      <w:r w:rsidR="00A9088D">
        <w:rPr>
          <w:rFonts w:ascii="Arial" w:hAnsi="Arial" w:cs="Arial"/>
          <w:b/>
          <w:sz w:val="22"/>
          <w:szCs w:val="22"/>
        </w:rPr>
        <w:t xml:space="preserve"> </w:t>
      </w:r>
      <w:r w:rsidRPr="00293168">
        <w:rPr>
          <w:rFonts w:ascii="Arial" w:hAnsi="Arial" w:cs="Arial"/>
          <w:b/>
          <w:sz w:val="22"/>
          <w:szCs w:val="22"/>
        </w:rPr>
        <w:t>PERSONNEL ADVICE &amp; SOLUTIONS LTD</w:t>
      </w:r>
    </w:p>
    <w:p w:rsidR="00293168" w:rsidRPr="00293168" w:rsidRDefault="00293168" w:rsidP="00A9088D">
      <w:pPr>
        <w:ind w:left="851" w:hanging="720"/>
        <w:rPr>
          <w:rFonts w:ascii="Arial" w:hAnsi="Arial" w:cs="Arial"/>
          <w:sz w:val="22"/>
          <w:szCs w:val="22"/>
        </w:rPr>
      </w:pPr>
      <w:r w:rsidRPr="00293168">
        <w:rPr>
          <w:rFonts w:ascii="Arial" w:hAnsi="Arial" w:cs="Arial"/>
          <w:b/>
          <w:sz w:val="22"/>
          <w:szCs w:val="22"/>
        </w:rPr>
        <w:tab/>
      </w:r>
      <w:r w:rsidR="00A9088D" w:rsidRPr="008730B0">
        <w:rPr>
          <w:rFonts w:ascii="Arial" w:hAnsi="Arial" w:cs="Arial"/>
          <w:sz w:val="22"/>
          <w:szCs w:val="22"/>
        </w:rPr>
        <w:t>It was proposed by Cllr</w:t>
      </w:r>
      <w:r w:rsidR="00A9088D">
        <w:rPr>
          <w:rFonts w:ascii="Arial" w:hAnsi="Arial" w:cs="Arial"/>
          <w:sz w:val="22"/>
          <w:szCs w:val="22"/>
        </w:rPr>
        <w:t xml:space="preserve"> Wadsworth, </w:t>
      </w:r>
      <w:r w:rsidR="00A9088D" w:rsidRPr="008730B0">
        <w:rPr>
          <w:rFonts w:ascii="Arial" w:hAnsi="Arial" w:cs="Arial"/>
          <w:sz w:val="22"/>
          <w:szCs w:val="22"/>
        </w:rPr>
        <w:t xml:space="preserve">seconded by Cllr </w:t>
      </w:r>
      <w:r w:rsidR="00A9088D">
        <w:rPr>
          <w:rFonts w:ascii="Arial" w:hAnsi="Arial" w:cs="Arial"/>
          <w:sz w:val="22"/>
          <w:szCs w:val="22"/>
        </w:rPr>
        <w:t>Woodley</w:t>
      </w:r>
      <w:r w:rsidR="00A9088D" w:rsidRPr="008730B0">
        <w:rPr>
          <w:rFonts w:ascii="Arial" w:hAnsi="Arial" w:cs="Arial"/>
          <w:sz w:val="22"/>
          <w:szCs w:val="22"/>
        </w:rPr>
        <w:t xml:space="preserve"> and unanimously resolved</w:t>
      </w:r>
      <w:r w:rsidR="00A9088D">
        <w:rPr>
          <w:rFonts w:ascii="Arial" w:hAnsi="Arial" w:cs="Arial"/>
          <w:sz w:val="22"/>
          <w:szCs w:val="22"/>
        </w:rPr>
        <w:t xml:space="preserve"> </w:t>
      </w:r>
      <w:r w:rsidR="00A9088D" w:rsidRPr="00293168">
        <w:rPr>
          <w:rFonts w:ascii="Arial" w:hAnsi="Arial" w:cs="Arial"/>
          <w:sz w:val="22"/>
          <w:szCs w:val="22"/>
        </w:rPr>
        <w:t>to</w:t>
      </w:r>
      <w:r w:rsidRPr="00293168">
        <w:rPr>
          <w:rFonts w:ascii="Arial" w:hAnsi="Arial" w:cs="Arial"/>
          <w:sz w:val="22"/>
          <w:szCs w:val="22"/>
        </w:rPr>
        <w:t xml:space="preserve"> authorise the continuation of the current agreement</w:t>
      </w:r>
    </w:p>
    <w:p w:rsidR="00293168" w:rsidRPr="00293168" w:rsidRDefault="00293168" w:rsidP="00293168">
      <w:pPr>
        <w:ind w:left="720" w:hanging="720"/>
        <w:rPr>
          <w:rFonts w:ascii="Arial" w:hAnsi="Arial" w:cs="Arial"/>
          <w:sz w:val="22"/>
          <w:szCs w:val="22"/>
        </w:rPr>
      </w:pPr>
    </w:p>
    <w:p w:rsidR="00293168" w:rsidRPr="00293168" w:rsidRDefault="00293168" w:rsidP="00293168">
      <w:pPr>
        <w:ind w:left="720" w:hanging="720"/>
        <w:rPr>
          <w:rFonts w:ascii="Arial" w:hAnsi="Arial" w:cs="Arial"/>
          <w:b/>
          <w:sz w:val="22"/>
          <w:szCs w:val="22"/>
        </w:rPr>
      </w:pPr>
      <w:r w:rsidRPr="00293168">
        <w:rPr>
          <w:rFonts w:ascii="Arial" w:hAnsi="Arial" w:cs="Arial"/>
          <w:sz w:val="22"/>
          <w:szCs w:val="22"/>
        </w:rPr>
        <w:t xml:space="preserve">  </w:t>
      </w:r>
      <w:r w:rsidR="00A9088D" w:rsidRPr="00A9088D">
        <w:rPr>
          <w:rFonts w:ascii="Arial" w:hAnsi="Arial" w:cs="Arial"/>
          <w:b/>
          <w:sz w:val="22"/>
          <w:szCs w:val="22"/>
        </w:rPr>
        <w:t>557/17</w:t>
      </w:r>
      <w:r w:rsidR="00A9088D">
        <w:rPr>
          <w:rFonts w:ascii="Arial" w:hAnsi="Arial" w:cs="Arial"/>
          <w:sz w:val="22"/>
          <w:szCs w:val="22"/>
        </w:rPr>
        <w:t xml:space="preserve"> </w:t>
      </w:r>
      <w:r w:rsidRPr="00293168">
        <w:rPr>
          <w:rFonts w:ascii="Arial" w:hAnsi="Arial" w:cs="Arial"/>
          <w:b/>
          <w:sz w:val="22"/>
          <w:szCs w:val="22"/>
        </w:rPr>
        <w:t>GREEN FLAG AWARD</w:t>
      </w:r>
    </w:p>
    <w:p w:rsidR="00293168" w:rsidRPr="00293168" w:rsidRDefault="00A9088D" w:rsidP="00A9088D">
      <w:pPr>
        <w:ind w:left="840"/>
        <w:rPr>
          <w:rFonts w:ascii="Arial" w:eastAsiaTheme="minorHAnsi" w:hAnsi="Arial" w:cs="Arial"/>
          <w:sz w:val="22"/>
          <w:szCs w:val="22"/>
          <w:lang w:eastAsia="en-GB"/>
        </w:rPr>
      </w:pPr>
      <w:r>
        <w:rPr>
          <w:rFonts w:ascii="Arial" w:eastAsiaTheme="minorHAnsi" w:hAnsi="Arial" w:cs="Arial"/>
          <w:sz w:val="22"/>
          <w:szCs w:val="22"/>
          <w:lang w:eastAsia="en-GB"/>
        </w:rPr>
        <w:t xml:space="preserve">There was no proposer, that </w:t>
      </w:r>
      <w:r w:rsidR="00293168" w:rsidRPr="00293168">
        <w:rPr>
          <w:rFonts w:ascii="Arial" w:eastAsiaTheme="minorHAnsi" w:hAnsi="Arial" w:cs="Arial"/>
          <w:sz w:val="22"/>
          <w:szCs w:val="22"/>
          <w:lang w:eastAsia="en-GB"/>
        </w:rPr>
        <w:t>an application for Green Flag status for Cutts Close is submitted for 2018/19</w:t>
      </w:r>
      <w:r>
        <w:rPr>
          <w:rFonts w:ascii="Arial" w:eastAsiaTheme="minorHAnsi" w:hAnsi="Arial" w:cs="Arial"/>
          <w:sz w:val="22"/>
          <w:szCs w:val="22"/>
          <w:lang w:eastAsia="en-GB"/>
        </w:rPr>
        <w:t xml:space="preserve">.  </w:t>
      </w:r>
    </w:p>
    <w:p w:rsidR="00D34C16" w:rsidRDefault="00293168" w:rsidP="00293168">
      <w:pPr>
        <w:rPr>
          <w:rFonts w:ascii="Arial" w:eastAsiaTheme="minorHAnsi" w:hAnsi="Arial" w:cs="Arial"/>
          <w:sz w:val="22"/>
          <w:szCs w:val="22"/>
          <w:lang w:eastAsia="en-GB"/>
        </w:rPr>
      </w:pPr>
      <w:r w:rsidRPr="00293168">
        <w:rPr>
          <w:rFonts w:ascii="Arial" w:eastAsiaTheme="minorHAnsi" w:hAnsi="Arial" w:cs="Arial"/>
          <w:sz w:val="22"/>
          <w:szCs w:val="22"/>
          <w:lang w:eastAsia="en-GB"/>
        </w:rPr>
        <w:tab/>
      </w:r>
    </w:p>
    <w:p w:rsidR="00D34C16" w:rsidRDefault="00D34C16" w:rsidP="007C71CD">
      <w:pPr>
        <w:ind w:left="142"/>
        <w:rPr>
          <w:rFonts w:ascii="Arial" w:eastAsiaTheme="minorHAnsi" w:hAnsi="Arial" w:cs="Arial"/>
          <w:sz w:val="22"/>
          <w:szCs w:val="22"/>
          <w:lang w:eastAsia="en-GB"/>
        </w:rPr>
      </w:pPr>
      <w:r>
        <w:rPr>
          <w:rFonts w:ascii="Arial" w:eastAsiaTheme="minorHAnsi" w:hAnsi="Arial" w:cs="Arial"/>
          <w:sz w:val="22"/>
          <w:szCs w:val="22"/>
          <w:lang w:eastAsia="en-GB"/>
        </w:rPr>
        <w:t xml:space="preserve">It was proposed by Cllr Haley, seconded by Cllr Wadsworth and resolved with </w:t>
      </w:r>
      <w:r w:rsidR="007C71CD">
        <w:rPr>
          <w:rFonts w:ascii="Arial" w:eastAsiaTheme="minorHAnsi" w:hAnsi="Arial" w:cs="Arial"/>
          <w:sz w:val="22"/>
          <w:szCs w:val="22"/>
          <w:lang w:eastAsia="en-GB"/>
        </w:rPr>
        <w:t>5 votes for and 2 against to extend the meeting by 30 minutes to allow for business to be concluded.</w:t>
      </w:r>
    </w:p>
    <w:p w:rsidR="007C71CD" w:rsidRDefault="007C71CD" w:rsidP="007C71CD">
      <w:pPr>
        <w:rPr>
          <w:rFonts w:ascii="Arial" w:hAnsi="Arial" w:cs="Arial"/>
          <w:i/>
          <w:sz w:val="22"/>
          <w:szCs w:val="22"/>
        </w:rPr>
      </w:pPr>
    </w:p>
    <w:p w:rsidR="007C71CD" w:rsidRPr="007C71CD" w:rsidRDefault="006055BC" w:rsidP="007C71CD">
      <w:pPr>
        <w:rPr>
          <w:rFonts w:ascii="Arial" w:hAnsi="Arial" w:cs="Arial"/>
          <w:sz w:val="22"/>
          <w:szCs w:val="22"/>
        </w:rPr>
      </w:pPr>
      <w:r>
        <w:rPr>
          <w:rFonts w:ascii="Arial" w:hAnsi="Arial" w:cs="Arial"/>
          <w:sz w:val="22"/>
          <w:szCs w:val="22"/>
        </w:rPr>
        <w:t xml:space="preserve">  </w:t>
      </w:r>
      <w:r w:rsidR="007C71CD" w:rsidRPr="007C71CD">
        <w:rPr>
          <w:rFonts w:ascii="Arial" w:hAnsi="Arial" w:cs="Arial"/>
          <w:sz w:val="22"/>
          <w:szCs w:val="22"/>
        </w:rPr>
        <w:t xml:space="preserve">The meeting was adjourned at </w:t>
      </w:r>
      <w:r w:rsidR="007C71CD">
        <w:rPr>
          <w:rFonts w:ascii="Arial" w:hAnsi="Arial" w:cs="Arial"/>
          <w:sz w:val="22"/>
          <w:szCs w:val="22"/>
        </w:rPr>
        <w:t>8.49pm</w:t>
      </w:r>
      <w:r w:rsidR="007C71CD" w:rsidRPr="007C71CD">
        <w:rPr>
          <w:rFonts w:ascii="Arial" w:hAnsi="Arial" w:cs="Arial"/>
          <w:sz w:val="22"/>
          <w:szCs w:val="22"/>
        </w:rPr>
        <w:t xml:space="preserve"> and resumed at </w:t>
      </w:r>
      <w:r w:rsidR="007C71CD">
        <w:rPr>
          <w:rFonts w:ascii="Arial" w:hAnsi="Arial" w:cs="Arial"/>
          <w:sz w:val="22"/>
          <w:szCs w:val="22"/>
        </w:rPr>
        <w:t>8.51</w:t>
      </w:r>
      <w:r w:rsidR="007C71CD" w:rsidRPr="007C71CD">
        <w:rPr>
          <w:rFonts w:ascii="Arial" w:hAnsi="Arial" w:cs="Arial"/>
          <w:sz w:val="22"/>
          <w:szCs w:val="22"/>
        </w:rPr>
        <w:t>pm</w:t>
      </w:r>
    </w:p>
    <w:p w:rsidR="007C71CD" w:rsidRDefault="007C71CD" w:rsidP="00293168">
      <w:pPr>
        <w:rPr>
          <w:rFonts w:ascii="Arial" w:eastAsiaTheme="minorHAnsi" w:hAnsi="Arial" w:cs="Arial"/>
          <w:sz w:val="22"/>
          <w:szCs w:val="22"/>
          <w:lang w:eastAsia="en-GB"/>
        </w:rPr>
      </w:pPr>
    </w:p>
    <w:p w:rsidR="00293168" w:rsidRDefault="006055BC" w:rsidP="006055BC">
      <w:pPr>
        <w:rPr>
          <w:rFonts w:ascii="Arial" w:eastAsiaTheme="minorHAnsi" w:hAnsi="Arial" w:cs="Arial"/>
          <w:b/>
          <w:sz w:val="22"/>
          <w:szCs w:val="22"/>
          <w:lang w:eastAsia="en-GB"/>
        </w:rPr>
      </w:pPr>
      <w:r>
        <w:rPr>
          <w:rFonts w:ascii="Arial" w:eastAsiaTheme="minorHAnsi" w:hAnsi="Arial" w:cs="Arial"/>
          <w:b/>
          <w:sz w:val="22"/>
          <w:szCs w:val="22"/>
          <w:lang w:eastAsia="en-GB"/>
        </w:rPr>
        <w:t xml:space="preserve"> </w:t>
      </w:r>
      <w:r w:rsidR="00A9088D" w:rsidRPr="00A9088D">
        <w:rPr>
          <w:rFonts w:ascii="Arial" w:eastAsiaTheme="minorHAnsi" w:hAnsi="Arial" w:cs="Arial"/>
          <w:b/>
          <w:sz w:val="22"/>
          <w:szCs w:val="22"/>
          <w:lang w:eastAsia="en-GB"/>
        </w:rPr>
        <w:t>558/17</w:t>
      </w:r>
      <w:r w:rsidR="00A9088D">
        <w:rPr>
          <w:rFonts w:ascii="Arial" w:eastAsiaTheme="minorHAnsi" w:hAnsi="Arial" w:cs="Arial"/>
          <w:b/>
          <w:sz w:val="22"/>
          <w:szCs w:val="22"/>
          <w:lang w:eastAsia="en-GB"/>
        </w:rPr>
        <w:t xml:space="preserve"> </w:t>
      </w:r>
      <w:r w:rsidR="00293168" w:rsidRPr="00293168">
        <w:rPr>
          <w:rFonts w:ascii="Arial" w:eastAsiaTheme="minorHAnsi" w:hAnsi="Arial" w:cs="Arial"/>
          <w:b/>
          <w:sz w:val="22"/>
          <w:szCs w:val="22"/>
          <w:lang w:eastAsia="en-GB"/>
        </w:rPr>
        <w:t>CATMOSE COLLEGE RESILIENCE AWARD DONATION</w:t>
      </w:r>
    </w:p>
    <w:p w:rsidR="00D34C16" w:rsidRPr="00293168" w:rsidRDefault="006055BC" w:rsidP="006055BC">
      <w:pPr>
        <w:ind w:left="851"/>
        <w:rPr>
          <w:rFonts w:ascii="Arial" w:eastAsiaTheme="minorHAnsi" w:hAnsi="Arial" w:cs="Arial"/>
          <w:sz w:val="22"/>
          <w:szCs w:val="22"/>
          <w:lang w:eastAsia="en-GB"/>
        </w:rPr>
      </w:pPr>
      <w:r>
        <w:rPr>
          <w:rFonts w:ascii="Arial" w:eastAsiaTheme="minorHAnsi" w:hAnsi="Arial" w:cs="Arial"/>
          <w:sz w:val="22"/>
          <w:szCs w:val="22"/>
          <w:lang w:eastAsia="en-GB"/>
        </w:rPr>
        <w:t>It was proposed by Cllr Skipworth, seconded by Cllr Buxton and resolved with 4 votes     for and 3 abstentions, that the Clerks writes to Catmose College to ask if they would like the Council to donate a shield</w:t>
      </w:r>
    </w:p>
    <w:p w:rsidR="00293168" w:rsidRPr="00293168" w:rsidRDefault="00293168" w:rsidP="00A9088D">
      <w:pPr>
        <w:numPr>
          <w:ilvl w:val="0"/>
          <w:numId w:val="32"/>
        </w:numPr>
        <w:contextualSpacing/>
        <w:rPr>
          <w:rFonts w:ascii="Arial" w:hAnsi="Arial" w:cs="Arial"/>
          <w:sz w:val="22"/>
          <w:szCs w:val="22"/>
        </w:rPr>
      </w:pPr>
      <w:r w:rsidRPr="00293168">
        <w:rPr>
          <w:rFonts w:ascii="Arial" w:hAnsi="Arial" w:cs="Arial"/>
          <w:sz w:val="22"/>
          <w:szCs w:val="22"/>
        </w:rPr>
        <w:t xml:space="preserve">To agree the </w:t>
      </w:r>
    </w:p>
    <w:p w:rsidR="00293168" w:rsidRPr="00293168" w:rsidRDefault="00293168" w:rsidP="00293168">
      <w:pPr>
        <w:rPr>
          <w:rFonts w:ascii="Arial" w:hAnsi="Arial" w:cs="Arial"/>
          <w:b/>
          <w:sz w:val="22"/>
          <w:szCs w:val="22"/>
        </w:rPr>
      </w:pPr>
      <w:r w:rsidRPr="00293168">
        <w:rPr>
          <w:rFonts w:ascii="Arial" w:hAnsi="Arial" w:cs="Arial"/>
          <w:b/>
          <w:sz w:val="22"/>
          <w:szCs w:val="22"/>
        </w:rPr>
        <w:t xml:space="preserve"> </w:t>
      </w:r>
      <w:r w:rsidR="006055BC">
        <w:rPr>
          <w:rFonts w:ascii="Arial" w:hAnsi="Arial" w:cs="Arial"/>
          <w:b/>
          <w:sz w:val="22"/>
          <w:szCs w:val="22"/>
        </w:rPr>
        <w:t xml:space="preserve">559/17 </w:t>
      </w:r>
      <w:r w:rsidRPr="00293168">
        <w:rPr>
          <w:rFonts w:ascii="Arial" w:hAnsi="Arial" w:cs="Arial"/>
          <w:b/>
          <w:sz w:val="22"/>
          <w:szCs w:val="22"/>
        </w:rPr>
        <w:t>EXEMPT ITEM</w:t>
      </w:r>
    </w:p>
    <w:p w:rsidR="00293168" w:rsidRDefault="00293168" w:rsidP="007A6529">
      <w:pPr>
        <w:ind w:left="851" w:hanging="284"/>
        <w:rPr>
          <w:rFonts w:ascii="Arial" w:hAnsi="Arial" w:cs="Arial"/>
          <w:sz w:val="22"/>
          <w:szCs w:val="22"/>
        </w:rPr>
      </w:pPr>
      <w:r w:rsidRPr="00293168">
        <w:rPr>
          <w:rFonts w:ascii="Arial" w:hAnsi="Arial" w:cs="Arial"/>
          <w:sz w:val="22"/>
          <w:szCs w:val="22"/>
        </w:rPr>
        <w:tab/>
      </w:r>
      <w:r w:rsidR="00F465B1">
        <w:rPr>
          <w:rFonts w:ascii="Arial" w:hAnsi="Arial" w:cs="Arial"/>
          <w:sz w:val="22"/>
          <w:szCs w:val="22"/>
        </w:rPr>
        <w:t xml:space="preserve">It was proposed by Cllr Wadsworth, seconded by Cllr Woodley and resolved with 6   votes for and 1 against </w:t>
      </w:r>
      <w:r w:rsidRPr="00293168">
        <w:rPr>
          <w:rFonts w:ascii="Arial" w:hAnsi="Arial" w:cs="Arial"/>
          <w:sz w:val="22"/>
          <w:szCs w:val="22"/>
        </w:rPr>
        <w:t>to exclude the Press and Public under Section 1 of the Public Bodies</w:t>
      </w:r>
      <w:r w:rsidR="00F465B1">
        <w:rPr>
          <w:rFonts w:ascii="Arial" w:hAnsi="Arial" w:cs="Arial"/>
          <w:sz w:val="22"/>
          <w:szCs w:val="22"/>
        </w:rPr>
        <w:t xml:space="preserve"> </w:t>
      </w:r>
      <w:r w:rsidRPr="00293168">
        <w:rPr>
          <w:rFonts w:ascii="Arial" w:hAnsi="Arial" w:cs="Arial"/>
          <w:sz w:val="22"/>
          <w:szCs w:val="22"/>
        </w:rPr>
        <w:t xml:space="preserve">(Admissions to Meetings) Act 1960, as amended, during consideration of </w:t>
      </w:r>
      <w:r w:rsidR="007A6529">
        <w:rPr>
          <w:rFonts w:ascii="Arial" w:hAnsi="Arial" w:cs="Arial"/>
          <w:sz w:val="22"/>
          <w:szCs w:val="22"/>
        </w:rPr>
        <w:t xml:space="preserve">     i</w:t>
      </w:r>
      <w:r w:rsidRPr="00293168">
        <w:rPr>
          <w:rFonts w:ascii="Arial" w:hAnsi="Arial" w:cs="Arial"/>
          <w:sz w:val="22"/>
          <w:szCs w:val="22"/>
        </w:rPr>
        <w:t>tem 18 on the Agenda as it concerns confidential matters</w:t>
      </w:r>
    </w:p>
    <w:p w:rsidR="007A6529" w:rsidRDefault="007A6529" w:rsidP="007A6529">
      <w:pPr>
        <w:ind w:left="1004" w:hanging="284"/>
        <w:rPr>
          <w:rFonts w:ascii="Arial" w:hAnsi="Arial" w:cs="Arial"/>
          <w:sz w:val="22"/>
          <w:szCs w:val="22"/>
        </w:rPr>
      </w:pPr>
    </w:p>
    <w:p w:rsidR="007A6529" w:rsidRDefault="00385576" w:rsidP="007A6529">
      <w:pPr>
        <w:ind w:left="284" w:hanging="284"/>
        <w:rPr>
          <w:rFonts w:ascii="Arial" w:hAnsi="Arial" w:cs="Arial"/>
          <w:sz w:val="22"/>
          <w:szCs w:val="22"/>
        </w:rPr>
      </w:pPr>
      <w:r>
        <w:rPr>
          <w:rFonts w:ascii="Arial" w:hAnsi="Arial" w:cs="Arial"/>
          <w:sz w:val="22"/>
          <w:szCs w:val="22"/>
        </w:rPr>
        <w:t>At 8.58pm, the Clerk leaves the room</w:t>
      </w:r>
    </w:p>
    <w:p w:rsidR="00CB553B" w:rsidRDefault="00EE2228" w:rsidP="00EE2228">
      <w:pPr>
        <w:rPr>
          <w:rFonts w:ascii="Arial" w:hAnsi="Arial" w:cs="Arial"/>
          <w:sz w:val="22"/>
          <w:szCs w:val="22"/>
        </w:rPr>
      </w:pPr>
      <w:r>
        <w:rPr>
          <w:rFonts w:ascii="Arial" w:hAnsi="Arial" w:cs="Arial"/>
          <w:sz w:val="22"/>
          <w:szCs w:val="22"/>
        </w:rPr>
        <w:t>The next item was debated at length.  Cllr Woodley left the room at 9.18pm before the vote was taken</w:t>
      </w:r>
      <w:r w:rsidR="00CB553B">
        <w:rPr>
          <w:rFonts w:ascii="Arial" w:hAnsi="Arial" w:cs="Arial"/>
          <w:sz w:val="22"/>
          <w:szCs w:val="22"/>
        </w:rPr>
        <w:t>.</w:t>
      </w:r>
      <w:r w:rsidR="0017526D">
        <w:rPr>
          <w:rFonts w:ascii="Arial" w:hAnsi="Arial" w:cs="Arial"/>
          <w:sz w:val="22"/>
          <w:szCs w:val="22"/>
        </w:rPr>
        <w:t xml:space="preserve"> </w:t>
      </w:r>
      <w:r w:rsidR="00CB553B">
        <w:rPr>
          <w:rFonts w:ascii="Arial" w:hAnsi="Arial" w:cs="Arial"/>
          <w:sz w:val="22"/>
          <w:szCs w:val="22"/>
        </w:rPr>
        <w:t>At 9.21pm the Clerk returns to the room</w:t>
      </w:r>
    </w:p>
    <w:p w:rsidR="00293168" w:rsidRPr="00293168" w:rsidRDefault="00293168" w:rsidP="00293168">
      <w:pPr>
        <w:ind w:left="720" w:hanging="862"/>
        <w:rPr>
          <w:rFonts w:ascii="Arial" w:hAnsi="Arial" w:cs="Arial"/>
          <w:b/>
          <w:sz w:val="22"/>
          <w:szCs w:val="22"/>
        </w:rPr>
      </w:pPr>
    </w:p>
    <w:p w:rsidR="00293168" w:rsidRPr="00293168" w:rsidRDefault="00293168" w:rsidP="00293168">
      <w:pPr>
        <w:ind w:left="720" w:hanging="862"/>
        <w:rPr>
          <w:rFonts w:ascii="Arial" w:hAnsi="Arial" w:cs="Arial"/>
          <w:b/>
          <w:i/>
          <w:sz w:val="22"/>
          <w:szCs w:val="22"/>
        </w:rPr>
      </w:pPr>
      <w:r w:rsidRPr="00293168">
        <w:rPr>
          <w:rFonts w:ascii="Arial" w:hAnsi="Arial" w:cs="Arial"/>
          <w:b/>
          <w:sz w:val="22"/>
          <w:szCs w:val="22"/>
        </w:rPr>
        <w:t xml:space="preserve">    </w:t>
      </w:r>
      <w:r w:rsidR="005E7005">
        <w:rPr>
          <w:rFonts w:ascii="Arial" w:hAnsi="Arial" w:cs="Arial"/>
          <w:b/>
          <w:sz w:val="22"/>
          <w:szCs w:val="22"/>
        </w:rPr>
        <w:t xml:space="preserve">560/17 </w:t>
      </w:r>
      <w:r w:rsidRPr="00293168">
        <w:rPr>
          <w:rFonts w:ascii="Arial" w:hAnsi="Arial" w:cs="Arial"/>
          <w:b/>
          <w:sz w:val="22"/>
          <w:szCs w:val="22"/>
        </w:rPr>
        <w:t>REPORT FROM THE STAFFING COMMITTEE (</w:t>
      </w:r>
      <w:r w:rsidRPr="00293168">
        <w:rPr>
          <w:rFonts w:ascii="Arial" w:hAnsi="Arial" w:cs="Arial"/>
          <w:b/>
          <w:i/>
          <w:sz w:val="22"/>
          <w:szCs w:val="22"/>
        </w:rPr>
        <w:t>Appendices Ii, ii, iii)</w:t>
      </w:r>
    </w:p>
    <w:p w:rsidR="007A6529" w:rsidRDefault="007A6529" w:rsidP="005E7005">
      <w:pPr>
        <w:ind w:left="851"/>
        <w:rPr>
          <w:rFonts w:ascii="Arial" w:hAnsi="Arial" w:cs="Arial"/>
          <w:sz w:val="22"/>
          <w:szCs w:val="22"/>
        </w:rPr>
      </w:pPr>
    </w:p>
    <w:p w:rsidR="007A6529" w:rsidRDefault="00EE2228" w:rsidP="00EE2228">
      <w:pPr>
        <w:ind w:left="1440" w:hanging="720"/>
        <w:rPr>
          <w:rFonts w:ascii="Arial" w:hAnsi="Arial" w:cs="Arial"/>
          <w:sz w:val="22"/>
          <w:szCs w:val="22"/>
        </w:rPr>
      </w:pPr>
      <w:r>
        <w:rPr>
          <w:rFonts w:ascii="Arial" w:hAnsi="Arial" w:cs="Arial"/>
          <w:sz w:val="22"/>
          <w:szCs w:val="22"/>
        </w:rPr>
        <w:t xml:space="preserve"> </w:t>
      </w:r>
      <w:r w:rsidR="00604E65">
        <w:rPr>
          <w:rFonts w:ascii="Arial" w:hAnsi="Arial" w:cs="Arial"/>
          <w:sz w:val="22"/>
          <w:szCs w:val="22"/>
        </w:rPr>
        <w:t>(i)</w:t>
      </w:r>
      <w:r w:rsidR="00604E65">
        <w:rPr>
          <w:rFonts w:ascii="Arial" w:hAnsi="Arial" w:cs="Arial"/>
          <w:sz w:val="22"/>
          <w:szCs w:val="22"/>
        </w:rPr>
        <w:tab/>
        <w:t xml:space="preserve">It was proposed by Cllr Haley, seconded by Cllr Buxton and resolved with 4 votes for and 2 against </w:t>
      </w:r>
      <w:r w:rsidR="006911DB">
        <w:rPr>
          <w:rFonts w:ascii="Arial" w:hAnsi="Arial" w:cs="Arial"/>
          <w:sz w:val="22"/>
          <w:szCs w:val="22"/>
        </w:rPr>
        <w:t xml:space="preserve">to accept </w:t>
      </w:r>
      <w:r w:rsidR="00604E65">
        <w:rPr>
          <w:rFonts w:ascii="Arial" w:hAnsi="Arial" w:cs="Arial"/>
          <w:sz w:val="22"/>
          <w:szCs w:val="22"/>
        </w:rPr>
        <w:t xml:space="preserve">the recommendations from the </w:t>
      </w:r>
      <w:r w:rsidR="00604E65" w:rsidRPr="001626DE">
        <w:rPr>
          <w:rFonts w:ascii="Arial" w:hAnsi="Arial" w:cs="Arial"/>
          <w:sz w:val="22"/>
          <w:szCs w:val="22"/>
        </w:rPr>
        <w:t xml:space="preserve">meeting of the Staffing Committee held on </w:t>
      </w:r>
      <w:r>
        <w:rPr>
          <w:rFonts w:ascii="Arial" w:hAnsi="Arial" w:cs="Arial"/>
          <w:sz w:val="22"/>
          <w:szCs w:val="22"/>
        </w:rPr>
        <w:t>Wednesday 22</w:t>
      </w:r>
      <w:r w:rsidRPr="00EE2228">
        <w:rPr>
          <w:rFonts w:ascii="Arial" w:hAnsi="Arial" w:cs="Arial"/>
          <w:sz w:val="22"/>
          <w:szCs w:val="22"/>
          <w:vertAlign w:val="superscript"/>
        </w:rPr>
        <w:t>nd</w:t>
      </w:r>
      <w:r>
        <w:rPr>
          <w:rFonts w:ascii="Arial" w:hAnsi="Arial" w:cs="Arial"/>
          <w:sz w:val="22"/>
          <w:szCs w:val="22"/>
        </w:rPr>
        <w:t xml:space="preserve"> </w:t>
      </w:r>
      <w:r w:rsidR="00604E65" w:rsidRPr="001626DE">
        <w:rPr>
          <w:rFonts w:ascii="Arial" w:hAnsi="Arial" w:cs="Arial"/>
          <w:sz w:val="22"/>
          <w:szCs w:val="22"/>
        </w:rPr>
        <w:t xml:space="preserve">November 2017 </w:t>
      </w:r>
    </w:p>
    <w:p w:rsidR="00EE2228" w:rsidRDefault="00EE2228" w:rsidP="00EE2228">
      <w:pPr>
        <w:ind w:left="1440" w:hanging="720"/>
        <w:rPr>
          <w:rFonts w:ascii="Arial" w:hAnsi="Arial" w:cs="Arial"/>
          <w:sz w:val="22"/>
          <w:szCs w:val="22"/>
        </w:rPr>
      </w:pPr>
      <w:r>
        <w:rPr>
          <w:rFonts w:ascii="Arial" w:hAnsi="Arial" w:cs="Arial"/>
          <w:sz w:val="22"/>
          <w:szCs w:val="22"/>
        </w:rPr>
        <w:t>(ii)</w:t>
      </w:r>
      <w:r>
        <w:rPr>
          <w:rFonts w:ascii="Arial" w:hAnsi="Arial" w:cs="Arial"/>
          <w:sz w:val="22"/>
          <w:szCs w:val="22"/>
        </w:rPr>
        <w:tab/>
        <w:t xml:space="preserve">It was proposed by Cllr Haley, seconded by Cllr Buxton and resolved with 4 votes for and 2 against to accept the recommendations from the </w:t>
      </w:r>
      <w:r w:rsidRPr="001626DE">
        <w:rPr>
          <w:rFonts w:ascii="Arial" w:hAnsi="Arial" w:cs="Arial"/>
          <w:sz w:val="22"/>
          <w:szCs w:val="22"/>
        </w:rPr>
        <w:t xml:space="preserve">meeting of the Staffing Committee held on </w:t>
      </w:r>
      <w:r>
        <w:rPr>
          <w:rFonts w:ascii="Arial" w:hAnsi="Arial" w:cs="Arial"/>
          <w:sz w:val="22"/>
          <w:szCs w:val="22"/>
        </w:rPr>
        <w:t>Wednesday 22</w:t>
      </w:r>
      <w:r w:rsidRPr="00EE2228">
        <w:rPr>
          <w:rFonts w:ascii="Arial" w:hAnsi="Arial" w:cs="Arial"/>
          <w:sz w:val="22"/>
          <w:szCs w:val="22"/>
          <w:vertAlign w:val="superscript"/>
        </w:rPr>
        <w:t>nd</w:t>
      </w:r>
      <w:r>
        <w:rPr>
          <w:rFonts w:ascii="Arial" w:hAnsi="Arial" w:cs="Arial"/>
          <w:sz w:val="22"/>
          <w:szCs w:val="22"/>
        </w:rPr>
        <w:t xml:space="preserve"> </w:t>
      </w:r>
      <w:r w:rsidRPr="001626DE">
        <w:rPr>
          <w:rFonts w:ascii="Arial" w:hAnsi="Arial" w:cs="Arial"/>
          <w:sz w:val="22"/>
          <w:szCs w:val="22"/>
        </w:rPr>
        <w:t xml:space="preserve">November 2017 </w:t>
      </w:r>
    </w:p>
    <w:p w:rsidR="00004981" w:rsidRDefault="00004981" w:rsidP="00EE2228">
      <w:pPr>
        <w:ind w:left="1440" w:hanging="720"/>
        <w:rPr>
          <w:rFonts w:ascii="Arial" w:hAnsi="Arial" w:cs="Arial"/>
          <w:sz w:val="22"/>
          <w:szCs w:val="22"/>
        </w:rPr>
      </w:pPr>
    </w:p>
    <w:p w:rsidR="000E3314" w:rsidRPr="000E3314" w:rsidRDefault="000E3314" w:rsidP="00004981">
      <w:pPr>
        <w:rPr>
          <w:rFonts w:ascii="Arial" w:eastAsiaTheme="minorHAnsi" w:hAnsi="Arial" w:cs="Arial"/>
          <w:sz w:val="22"/>
          <w:szCs w:val="22"/>
        </w:rPr>
      </w:pPr>
      <w:r w:rsidRPr="000E3314">
        <w:rPr>
          <w:rFonts w:ascii="Arial" w:eastAsiaTheme="minorHAnsi" w:hAnsi="Arial" w:cs="Arial"/>
          <w:sz w:val="22"/>
          <w:szCs w:val="22"/>
        </w:rPr>
        <w:t xml:space="preserve">For reasons of transparency, it is recorded that this item of business involves the consideration of a grievance complaint from an Employee against a member of the Town Council. As a consequence, the formal minute record of this matter (minute no. </w:t>
      </w:r>
      <w:r w:rsidR="00004981">
        <w:rPr>
          <w:rFonts w:ascii="Arial" w:eastAsiaTheme="minorHAnsi" w:hAnsi="Arial" w:cs="Arial"/>
          <w:sz w:val="22"/>
          <w:szCs w:val="22"/>
        </w:rPr>
        <w:t>560</w:t>
      </w:r>
      <w:r w:rsidRPr="000E3314">
        <w:rPr>
          <w:rFonts w:ascii="Arial" w:eastAsiaTheme="minorHAnsi" w:hAnsi="Arial" w:cs="Arial"/>
          <w:sz w:val="22"/>
          <w:szCs w:val="22"/>
        </w:rPr>
        <w:t>/17) is included in a confidential attachment paper to these minutes for formal record purposes, and is for the information of Town Councillors ONLY</w:t>
      </w:r>
      <w:r w:rsidRPr="000E3314">
        <w:rPr>
          <w:rFonts w:ascii="Arial" w:eastAsiaTheme="minorHAnsi" w:hAnsi="Arial" w:cs="Arial"/>
          <w:sz w:val="22"/>
          <w:szCs w:val="22"/>
        </w:rPr>
        <w:tab/>
      </w:r>
    </w:p>
    <w:p w:rsidR="000E3314" w:rsidRPr="000E3314" w:rsidRDefault="000E3314" w:rsidP="00004981">
      <w:pPr>
        <w:rPr>
          <w:rFonts w:ascii="Arial" w:eastAsiaTheme="minorHAnsi" w:hAnsi="Arial" w:cs="Arial"/>
          <w:sz w:val="22"/>
          <w:szCs w:val="22"/>
        </w:rPr>
      </w:pPr>
    </w:p>
    <w:p w:rsidR="000E3314" w:rsidRPr="000E3314" w:rsidRDefault="000E3314" w:rsidP="00004981">
      <w:pPr>
        <w:rPr>
          <w:rFonts w:ascii="Arial" w:eastAsiaTheme="minorHAnsi" w:hAnsi="Arial" w:cs="Arial"/>
          <w:sz w:val="22"/>
          <w:szCs w:val="22"/>
        </w:rPr>
      </w:pPr>
      <w:r w:rsidRPr="00004981">
        <w:rPr>
          <w:rFonts w:ascii="Arial" w:eastAsiaTheme="minorHAnsi" w:hAnsi="Arial" w:cs="Arial"/>
          <w:sz w:val="22"/>
          <w:szCs w:val="22"/>
        </w:rPr>
        <w:t>T</w:t>
      </w:r>
      <w:r w:rsidRPr="000E3314">
        <w:rPr>
          <w:rFonts w:ascii="Arial" w:eastAsiaTheme="minorHAnsi" w:hAnsi="Arial" w:cs="Arial"/>
          <w:sz w:val="22"/>
          <w:szCs w:val="22"/>
        </w:rPr>
        <w:t xml:space="preserve">he Chairman thanked everyone for their contributions and closed the meeting at </w:t>
      </w:r>
      <w:r w:rsidRPr="00004981">
        <w:rPr>
          <w:rFonts w:ascii="Arial" w:eastAsiaTheme="minorHAnsi" w:hAnsi="Arial" w:cs="Arial"/>
          <w:sz w:val="22"/>
          <w:szCs w:val="22"/>
        </w:rPr>
        <w:t>9.25</w:t>
      </w:r>
      <w:r w:rsidR="007B5E55">
        <w:rPr>
          <w:rFonts w:ascii="Arial" w:eastAsiaTheme="minorHAnsi" w:hAnsi="Arial" w:cs="Arial"/>
          <w:sz w:val="22"/>
          <w:szCs w:val="22"/>
        </w:rPr>
        <w:t>pm</w:t>
      </w:r>
    </w:p>
    <w:p w:rsidR="007A6529" w:rsidRDefault="007A6529" w:rsidP="005E7005">
      <w:pPr>
        <w:ind w:left="851"/>
        <w:rPr>
          <w:rFonts w:ascii="Arial" w:hAnsi="Arial" w:cs="Arial"/>
          <w:sz w:val="22"/>
          <w:szCs w:val="22"/>
        </w:rPr>
      </w:pPr>
    </w:p>
    <w:p w:rsidR="0017526D" w:rsidRPr="00004981" w:rsidRDefault="0017526D" w:rsidP="005E7005">
      <w:pPr>
        <w:ind w:left="851"/>
        <w:rPr>
          <w:rFonts w:ascii="Arial" w:hAnsi="Arial" w:cs="Arial"/>
          <w:sz w:val="22"/>
          <w:szCs w:val="22"/>
        </w:rPr>
      </w:pPr>
    </w:p>
    <w:p w:rsidR="00267FF6" w:rsidRDefault="00267FF6" w:rsidP="00267FF6">
      <w:pPr>
        <w:jc w:val="center"/>
        <w:rPr>
          <w:rFonts w:ascii="Arial" w:hAnsi="Arial" w:cs="Arial"/>
          <w:b/>
          <w:sz w:val="22"/>
          <w:szCs w:val="22"/>
        </w:rPr>
      </w:pPr>
      <w:r w:rsidRPr="005E2ECA">
        <w:rPr>
          <w:rFonts w:ascii="Arial" w:hAnsi="Arial" w:cs="Arial"/>
          <w:b/>
          <w:sz w:val="22"/>
          <w:szCs w:val="22"/>
        </w:rPr>
        <w:t>Signed: _______________________________________________________________</w:t>
      </w:r>
    </w:p>
    <w:p w:rsidR="007D3046" w:rsidRPr="005E2ECA" w:rsidRDefault="007D3046" w:rsidP="00267FF6">
      <w:pPr>
        <w:jc w:val="center"/>
        <w:rPr>
          <w:rFonts w:ascii="Arial" w:hAnsi="Arial" w:cs="Arial"/>
          <w:b/>
          <w:sz w:val="22"/>
          <w:szCs w:val="22"/>
        </w:rPr>
      </w:pPr>
    </w:p>
    <w:p w:rsidR="00267FF6" w:rsidRPr="005E2ECA" w:rsidRDefault="00267FF6" w:rsidP="00267FF6">
      <w:pPr>
        <w:ind w:left="2880" w:firstLine="720"/>
        <w:rPr>
          <w:rFonts w:ascii="Arial" w:hAnsi="Arial" w:cs="Arial"/>
          <w:b/>
          <w:sz w:val="22"/>
          <w:szCs w:val="22"/>
        </w:rPr>
      </w:pPr>
      <w:r w:rsidRPr="005E2ECA">
        <w:rPr>
          <w:rFonts w:ascii="Arial" w:hAnsi="Arial" w:cs="Arial"/>
          <w:b/>
          <w:sz w:val="22"/>
          <w:szCs w:val="22"/>
        </w:rPr>
        <w:t xml:space="preserve">   </w:t>
      </w:r>
      <w:r w:rsidR="00587C0D">
        <w:rPr>
          <w:rFonts w:ascii="Arial" w:hAnsi="Arial" w:cs="Arial"/>
          <w:b/>
          <w:sz w:val="22"/>
          <w:szCs w:val="22"/>
        </w:rPr>
        <w:t>10</w:t>
      </w:r>
      <w:r w:rsidR="00587C0D">
        <w:rPr>
          <w:rFonts w:ascii="Arial" w:hAnsi="Arial" w:cs="Arial"/>
          <w:b/>
          <w:sz w:val="22"/>
          <w:szCs w:val="22"/>
          <w:vertAlign w:val="superscript"/>
        </w:rPr>
        <w:t xml:space="preserve">th </w:t>
      </w:r>
      <w:r w:rsidR="00587C0D">
        <w:rPr>
          <w:rFonts w:ascii="Arial" w:hAnsi="Arial" w:cs="Arial"/>
          <w:b/>
          <w:sz w:val="22"/>
          <w:szCs w:val="22"/>
        </w:rPr>
        <w:t>January</w:t>
      </w:r>
      <w:r w:rsidR="00AC544F" w:rsidRPr="005E2ECA">
        <w:rPr>
          <w:rFonts w:ascii="Arial" w:hAnsi="Arial" w:cs="Arial"/>
          <w:b/>
          <w:sz w:val="22"/>
          <w:szCs w:val="22"/>
        </w:rPr>
        <w:t xml:space="preserve"> </w:t>
      </w:r>
      <w:r w:rsidRPr="005E2ECA">
        <w:rPr>
          <w:rFonts w:ascii="Arial" w:hAnsi="Arial" w:cs="Arial"/>
          <w:b/>
          <w:sz w:val="22"/>
          <w:szCs w:val="22"/>
        </w:rPr>
        <w:t>201</w:t>
      </w:r>
      <w:r w:rsidR="00587C0D">
        <w:rPr>
          <w:rFonts w:ascii="Arial" w:hAnsi="Arial" w:cs="Arial"/>
          <w:b/>
          <w:sz w:val="22"/>
          <w:szCs w:val="22"/>
        </w:rPr>
        <w:t>8</w:t>
      </w:r>
    </w:p>
    <w:p w:rsidR="001B3801" w:rsidRPr="005E2ECA" w:rsidRDefault="00267FF6" w:rsidP="006D7F4B">
      <w:pPr>
        <w:jc w:val="center"/>
        <w:rPr>
          <w:rFonts w:ascii="Arial" w:hAnsi="Arial" w:cs="Arial"/>
          <w:b/>
          <w:sz w:val="22"/>
          <w:szCs w:val="22"/>
        </w:rPr>
      </w:pPr>
      <w:r w:rsidRPr="005E2ECA">
        <w:rPr>
          <w:rFonts w:ascii="Arial" w:hAnsi="Arial" w:cs="Arial"/>
          <w:b/>
          <w:sz w:val="22"/>
          <w:szCs w:val="22"/>
        </w:rPr>
        <w:t xml:space="preserve">   Chairman      </w:t>
      </w:r>
    </w:p>
    <w:sectPr w:rsidR="001B3801" w:rsidRPr="005E2ECA" w:rsidSect="00535E1F">
      <w:pgSz w:w="12240" w:h="15840"/>
      <w:pgMar w:top="567" w:right="1440" w:bottom="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19D7" w:rsidRDefault="003719D7" w:rsidP="0095571E">
      <w:r>
        <w:separator/>
      </w:r>
    </w:p>
  </w:endnote>
  <w:endnote w:type="continuationSeparator" w:id="0">
    <w:p w:rsidR="003719D7" w:rsidRDefault="003719D7" w:rsidP="00955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19D7" w:rsidRDefault="003719D7" w:rsidP="0095571E">
      <w:r>
        <w:separator/>
      </w:r>
    </w:p>
  </w:footnote>
  <w:footnote w:type="continuationSeparator" w:id="0">
    <w:p w:rsidR="003719D7" w:rsidRDefault="003719D7" w:rsidP="009557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16DF1"/>
    <w:multiLevelType w:val="hybridMultilevel"/>
    <w:tmpl w:val="D772D212"/>
    <w:lvl w:ilvl="0" w:tplc="C49E8842">
      <w:start w:val="1"/>
      <w:numFmt w:val="lowerRoman"/>
      <w:lvlText w:val="(%1)"/>
      <w:lvlJc w:val="left"/>
      <w:pPr>
        <w:ind w:left="1080" w:hanging="72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48177E"/>
    <w:multiLevelType w:val="hybridMultilevel"/>
    <w:tmpl w:val="4A283CBE"/>
    <w:lvl w:ilvl="0" w:tplc="F5FA257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4375FAD"/>
    <w:multiLevelType w:val="hybridMultilevel"/>
    <w:tmpl w:val="B8E6E4E6"/>
    <w:lvl w:ilvl="0" w:tplc="C8804C8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4A0168D"/>
    <w:multiLevelType w:val="hybridMultilevel"/>
    <w:tmpl w:val="AA8A0112"/>
    <w:lvl w:ilvl="0" w:tplc="C772D78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02C1CCB"/>
    <w:multiLevelType w:val="hybridMultilevel"/>
    <w:tmpl w:val="7346E15E"/>
    <w:lvl w:ilvl="0" w:tplc="DAA6C666">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38C1EED"/>
    <w:multiLevelType w:val="hybridMultilevel"/>
    <w:tmpl w:val="5092567A"/>
    <w:lvl w:ilvl="0" w:tplc="FF72788E">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73F7319"/>
    <w:multiLevelType w:val="hybridMultilevel"/>
    <w:tmpl w:val="5C687E4E"/>
    <w:lvl w:ilvl="0" w:tplc="AE964228">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A1C47CF"/>
    <w:multiLevelType w:val="hybridMultilevel"/>
    <w:tmpl w:val="A14AFF44"/>
    <w:lvl w:ilvl="0" w:tplc="92040770">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D3771BA"/>
    <w:multiLevelType w:val="hybridMultilevel"/>
    <w:tmpl w:val="65C0EF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35D556E"/>
    <w:multiLevelType w:val="hybridMultilevel"/>
    <w:tmpl w:val="7C1E1334"/>
    <w:lvl w:ilvl="0" w:tplc="1CBE13FE">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0" w15:restartNumberingAfterBreak="0">
    <w:nsid w:val="24017A72"/>
    <w:multiLevelType w:val="hybridMultilevel"/>
    <w:tmpl w:val="3FD42484"/>
    <w:lvl w:ilvl="0" w:tplc="C6EE12D0">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C086F72"/>
    <w:multiLevelType w:val="hybridMultilevel"/>
    <w:tmpl w:val="6832D1F4"/>
    <w:lvl w:ilvl="0" w:tplc="50B20ED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ECA3716"/>
    <w:multiLevelType w:val="hybridMultilevel"/>
    <w:tmpl w:val="8278B66C"/>
    <w:lvl w:ilvl="0" w:tplc="4820823A">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167785A"/>
    <w:multiLevelType w:val="hybridMultilevel"/>
    <w:tmpl w:val="5B240796"/>
    <w:lvl w:ilvl="0" w:tplc="2F401184">
      <w:start w:val="1"/>
      <w:numFmt w:val="lowerRoman"/>
      <w:lvlText w:val="(%1)"/>
      <w:lvlJc w:val="left"/>
      <w:pPr>
        <w:ind w:left="-2847" w:hanging="720"/>
      </w:pPr>
      <w:rPr>
        <w:rFonts w:hint="default"/>
      </w:rPr>
    </w:lvl>
    <w:lvl w:ilvl="1" w:tplc="08090019" w:tentative="1">
      <w:start w:val="1"/>
      <w:numFmt w:val="lowerLetter"/>
      <w:lvlText w:val="%2."/>
      <w:lvlJc w:val="left"/>
      <w:pPr>
        <w:ind w:left="-2487" w:hanging="360"/>
      </w:pPr>
    </w:lvl>
    <w:lvl w:ilvl="2" w:tplc="0809001B" w:tentative="1">
      <w:start w:val="1"/>
      <w:numFmt w:val="lowerRoman"/>
      <w:lvlText w:val="%3."/>
      <w:lvlJc w:val="right"/>
      <w:pPr>
        <w:ind w:left="-1767" w:hanging="180"/>
      </w:pPr>
    </w:lvl>
    <w:lvl w:ilvl="3" w:tplc="0809000F" w:tentative="1">
      <w:start w:val="1"/>
      <w:numFmt w:val="decimal"/>
      <w:lvlText w:val="%4."/>
      <w:lvlJc w:val="left"/>
      <w:pPr>
        <w:ind w:left="-1047" w:hanging="360"/>
      </w:pPr>
    </w:lvl>
    <w:lvl w:ilvl="4" w:tplc="08090019" w:tentative="1">
      <w:start w:val="1"/>
      <w:numFmt w:val="lowerLetter"/>
      <w:lvlText w:val="%5."/>
      <w:lvlJc w:val="left"/>
      <w:pPr>
        <w:ind w:left="-327" w:hanging="360"/>
      </w:pPr>
    </w:lvl>
    <w:lvl w:ilvl="5" w:tplc="0809001B" w:tentative="1">
      <w:start w:val="1"/>
      <w:numFmt w:val="lowerRoman"/>
      <w:lvlText w:val="%6."/>
      <w:lvlJc w:val="right"/>
      <w:pPr>
        <w:ind w:left="393" w:hanging="180"/>
      </w:pPr>
    </w:lvl>
    <w:lvl w:ilvl="6" w:tplc="0809000F" w:tentative="1">
      <w:start w:val="1"/>
      <w:numFmt w:val="decimal"/>
      <w:lvlText w:val="%7."/>
      <w:lvlJc w:val="left"/>
      <w:pPr>
        <w:ind w:left="1113" w:hanging="360"/>
      </w:pPr>
    </w:lvl>
    <w:lvl w:ilvl="7" w:tplc="08090019" w:tentative="1">
      <w:start w:val="1"/>
      <w:numFmt w:val="lowerLetter"/>
      <w:lvlText w:val="%8."/>
      <w:lvlJc w:val="left"/>
      <w:pPr>
        <w:ind w:left="1833" w:hanging="360"/>
      </w:pPr>
    </w:lvl>
    <w:lvl w:ilvl="8" w:tplc="0809001B" w:tentative="1">
      <w:start w:val="1"/>
      <w:numFmt w:val="lowerRoman"/>
      <w:lvlText w:val="%9."/>
      <w:lvlJc w:val="right"/>
      <w:pPr>
        <w:ind w:left="2553" w:hanging="180"/>
      </w:pPr>
    </w:lvl>
  </w:abstractNum>
  <w:abstractNum w:abstractNumId="14" w15:restartNumberingAfterBreak="0">
    <w:nsid w:val="33EA5E35"/>
    <w:multiLevelType w:val="hybridMultilevel"/>
    <w:tmpl w:val="BB22B4DC"/>
    <w:lvl w:ilvl="0" w:tplc="F796C8DA">
      <w:start w:val="1"/>
      <w:numFmt w:val="lowerRoman"/>
      <w:lvlText w:val="(%1)"/>
      <w:lvlJc w:val="left"/>
      <w:pPr>
        <w:ind w:left="1440" w:hanging="72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2D82174"/>
    <w:multiLevelType w:val="hybridMultilevel"/>
    <w:tmpl w:val="19984FB0"/>
    <w:lvl w:ilvl="0" w:tplc="7F1235B4">
      <w:start w:val="1"/>
      <w:numFmt w:val="lowerRoman"/>
      <w:lvlText w:val="(%1)"/>
      <w:lvlJc w:val="left"/>
      <w:pPr>
        <w:ind w:left="1433" w:hanging="720"/>
      </w:pPr>
      <w:rPr>
        <w:rFonts w:hint="default"/>
      </w:rPr>
    </w:lvl>
    <w:lvl w:ilvl="1" w:tplc="08090019" w:tentative="1">
      <w:start w:val="1"/>
      <w:numFmt w:val="lowerLetter"/>
      <w:lvlText w:val="%2."/>
      <w:lvlJc w:val="left"/>
      <w:pPr>
        <w:ind w:left="1793" w:hanging="360"/>
      </w:pPr>
    </w:lvl>
    <w:lvl w:ilvl="2" w:tplc="0809001B" w:tentative="1">
      <w:start w:val="1"/>
      <w:numFmt w:val="lowerRoman"/>
      <w:lvlText w:val="%3."/>
      <w:lvlJc w:val="right"/>
      <w:pPr>
        <w:ind w:left="2513" w:hanging="180"/>
      </w:pPr>
    </w:lvl>
    <w:lvl w:ilvl="3" w:tplc="0809000F" w:tentative="1">
      <w:start w:val="1"/>
      <w:numFmt w:val="decimal"/>
      <w:lvlText w:val="%4."/>
      <w:lvlJc w:val="left"/>
      <w:pPr>
        <w:ind w:left="3233" w:hanging="360"/>
      </w:pPr>
    </w:lvl>
    <w:lvl w:ilvl="4" w:tplc="08090019" w:tentative="1">
      <w:start w:val="1"/>
      <w:numFmt w:val="lowerLetter"/>
      <w:lvlText w:val="%5."/>
      <w:lvlJc w:val="left"/>
      <w:pPr>
        <w:ind w:left="3953" w:hanging="360"/>
      </w:pPr>
    </w:lvl>
    <w:lvl w:ilvl="5" w:tplc="0809001B" w:tentative="1">
      <w:start w:val="1"/>
      <w:numFmt w:val="lowerRoman"/>
      <w:lvlText w:val="%6."/>
      <w:lvlJc w:val="right"/>
      <w:pPr>
        <w:ind w:left="4673" w:hanging="180"/>
      </w:pPr>
    </w:lvl>
    <w:lvl w:ilvl="6" w:tplc="0809000F" w:tentative="1">
      <w:start w:val="1"/>
      <w:numFmt w:val="decimal"/>
      <w:lvlText w:val="%7."/>
      <w:lvlJc w:val="left"/>
      <w:pPr>
        <w:ind w:left="5393" w:hanging="360"/>
      </w:pPr>
    </w:lvl>
    <w:lvl w:ilvl="7" w:tplc="08090019" w:tentative="1">
      <w:start w:val="1"/>
      <w:numFmt w:val="lowerLetter"/>
      <w:lvlText w:val="%8."/>
      <w:lvlJc w:val="left"/>
      <w:pPr>
        <w:ind w:left="6113" w:hanging="360"/>
      </w:pPr>
    </w:lvl>
    <w:lvl w:ilvl="8" w:tplc="0809001B" w:tentative="1">
      <w:start w:val="1"/>
      <w:numFmt w:val="lowerRoman"/>
      <w:lvlText w:val="%9."/>
      <w:lvlJc w:val="right"/>
      <w:pPr>
        <w:ind w:left="6833" w:hanging="180"/>
      </w:pPr>
    </w:lvl>
  </w:abstractNum>
  <w:abstractNum w:abstractNumId="16" w15:restartNumberingAfterBreak="0">
    <w:nsid w:val="443B43BD"/>
    <w:multiLevelType w:val="hybridMultilevel"/>
    <w:tmpl w:val="3F343BA0"/>
    <w:lvl w:ilvl="0" w:tplc="B920A3E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5354F15"/>
    <w:multiLevelType w:val="multilevel"/>
    <w:tmpl w:val="203020A2"/>
    <w:lvl w:ilvl="0">
      <w:start w:val="1"/>
      <w:numFmt w:val="decimal"/>
      <w:pStyle w:val="Heading1111"/>
      <w:lvlText w:val="%1."/>
      <w:lvlJc w:val="left"/>
      <w:pPr>
        <w:tabs>
          <w:tab w:val="num" w:pos="709"/>
        </w:tabs>
        <w:ind w:left="709" w:hanging="567"/>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32169A9"/>
    <w:multiLevelType w:val="hybridMultilevel"/>
    <w:tmpl w:val="EFCAA394"/>
    <w:lvl w:ilvl="0" w:tplc="01989E54">
      <w:start w:val="1"/>
      <w:numFmt w:val="lowerRoman"/>
      <w:lvlText w:val="(%1)"/>
      <w:lvlJc w:val="left"/>
      <w:pPr>
        <w:ind w:left="1433" w:hanging="720"/>
      </w:pPr>
      <w:rPr>
        <w:rFonts w:hint="default"/>
        <w:b w:val="0"/>
      </w:rPr>
    </w:lvl>
    <w:lvl w:ilvl="1" w:tplc="08090019" w:tentative="1">
      <w:start w:val="1"/>
      <w:numFmt w:val="lowerLetter"/>
      <w:lvlText w:val="%2."/>
      <w:lvlJc w:val="left"/>
      <w:pPr>
        <w:ind w:left="1793" w:hanging="360"/>
      </w:pPr>
    </w:lvl>
    <w:lvl w:ilvl="2" w:tplc="0809001B" w:tentative="1">
      <w:start w:val="1"/>
      <w:numFmt w:val="lowerRoman"/>
      <w:lvlText w:val="%3."/>
      <w:lvlJc w:val="right"/>
      <w:pPr>
        <w:ind w:left="2513" w:hanging="180"/>
      </w:pPr>
    </w:lvl>
    <w:lvl w:ilvl="3" w:tplc="0809000F" w:tentative="1">
      <w:start w:val="1"/>
      <w:numFmt w:val="decimal"/>
      <w:lvlText w:val="%4."/>
      <w:lvlJc w:val="left"/>
      <w:pPr>
        <w:ind w:left="3233" w:hanging="360"/>
      </w:pPr>
    </w:lvl>
    <w:lvl w:ilvl="4" w:tplc="08090019" w:tentative="1">
      <w:start w:val="1"/>
      <w:numFmt w:val="lowerLetter"/>
      <w:lvlText w:val="%5."/>
      <w:lvlJc w:val="left"/>
      <w:pPr>
        <w:ind w:left="3953" w:hanging="360"/>
      </w:pPr>
    </w:lvl>
    <w:lvl w:ilvl="5" w:tplc="0809001B" w:tentative="1">
      <w:start w:val="1"/>
      <w:numFmt w:val="lowerRoman"/>
      <w:lvlText w:val="%6."/>
      <w:lvlJc w:val="right"/>
      <w:pPr>
        <w:ind w:left="4673" w:hanging="180"/>
      </w:pPr>
    </w:lvl>
    <w:lvl w:ilvl="6" w:tplc="0809000F" w:tentative="1">
      <w:start w:val="1"/>
      <w:numFmt w:val="decimal"/>
      <w:lvlText w:val="%7."/>
      <w:lvlJc w:val="left"/>
      <w:pPr>
        <w:ind w:left="5393" w:hanging="360"/>
      </w:pPr>
    </w:lvl>
    <w:lvl w:ilvl="7" w:tplc="08090019" w:tentative="1">
      <w:start w:val="1"/>
      <w:numFmt w:val="lowerLetter"/>
      <w:lvlText w:val="%8."/>
      <w:lvlJc w:val="left"/>
      <w:pPr>
        <w:ind w:left="6113" w:hanging="360"/>
      </w:pPr>
    </w:lvl>
    <w:lvl w:ilvl="8" w:tplc="0809001B" w:tentative="1">
      <w:start w:val="1"/>
      <w:numFmt w:val="lowerRoman"/>
      <w:lvlText w:val="%9."/>
      <w:lvlJc w:val="right"/>
      <w:pPr>
        <w:ind w:left="6833" w:hanging="180"/>
      </w:pPr>
    </w:lvl>
  </w:abstractNum>
  <w:abstractNum w:abstractNumId="19" w15:restartNumberingAfterBreak="0">
    <w:nsid w:val="5A5D776F"/>
    <w:multiLevelType w:val="hybridMultilevel"/>
    <w:tmpl w:val="5AE0A780"/>
    <w:lvl w:ilvl="0" w:tplc="C8804C8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C12671A"/>
    <w:multiLevelType w:val="hybridMultilevel"/>
    <w:tmpl w:val="0BAAC16A"/>
    <w:lvl w:ilvl="0" w:tplc="24CA9FB6">
      <w:start w:val="2"/>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0183412"/>
    <w:multiLevelType w:val="hybridMultilevel"/>
    <w:tmpl w:val="03948C88"/>
    <w:lvl w:ilvl="0" w:tplc="756E628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7451C58"/>
    <w:multiLevelType w:val="hybridMultilevel"/>
    <w:tmpl w:val="97F4FB86"/>
    <w:lvl w:ilvl="0" w:tplc="756E628C">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8525980"/>
    <w:multiLevelType w:val="hybridMultilevel"/>
    <w:tmpl w:val="49C8F66C"/>
    <w:lvl w:ilvl="0" w:tplc="C6EE12D0">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B154DB9"/>
    <w:multiLevelType w:val="hybridMultilevel"/>
    <w:tmpl w:val="8300F4D2"/>
    <w:lvl w:ilvl="0" w:tplc="8B2A6888">
      <w:start w:val="1"/>
      <w:numFmt w:val="lowerRoman"/>
      <w:lvlText w:val="(%1)"/>
      <w:lvlJc w:val="left"/>
      <w:pPr>
        <w:ind w:left="709" w:hanging="720"/>
      </w:pPr>
      <w:rPr>
        <w:rFonts w:hint="default"/>
      </w:rPr>
    </w:lvl>
    <w:lvl w:ilvl="1" w:tplc="08090019" w:tentative="1">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abstractNum w:abstractNumId="25" w15:restartNumberingAfterBreak="0">
    <w:nsid w:val="6B3F18A3"/>
    <w:multiLevelType w:val="hybridMultilevel"/>
    <w:tmpl w:val="82DCC034"/>
    <w:lvl w:ilvl="0" w:tplc="45FAE51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0077C75"/>
    <w:multiLevelType w:val="hybridMultilevel"/>
    <w:tmpl w:val="DDE64EC8"/>
    <w:lvl w:ilvl="0" w:tplc="57D87452">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710E7CD8"/>
    <w:multiLevelType w:val="hybridMultilevel"/>
    <w:tmpl w:val="5762BA58"/>
    <w:lvl w:ilvl="0" w:tplc="FF72788E">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73AC6AE2"/>
    <w:multiLevelType w:val="hybridMultilevel"/>
    <w:tmpl w:val="7E52A30A"/>
    <w:lvl w:ilvl="0" w:tplc="756E628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75AD45C2"/>
    <w:multiLevelType w:val="hybridMultilevel"/>
    <w:tmpl w:val="7AA815D2"/>
    <w:lvl w:ilvl="0" w:tplc="D1C64B06">
      <w:start w:val="1"/>
      <w:numFmt w:val="lowerRoman"/>
      <w:lvlText w:val="(%1)"/>
      <w:lvlJc w:val="left"/>
      <w:pPr>
        <w:ind w:left="1440" w:hanging="720"/>
      </w:pPr>
      <w:rPr>
        <w:rFonts w:eastAsia="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7885627D"/>
    <w:multiLevelType w:val="hybridMultilevel"/>
    <w:tmpl w:val="28360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1F22C1"/>
    <w:multiLevelType w:val="hybridMultilevel"/>
    <w:tmpl w:val="BE4039DA"/>
    <w:lvl w:ilvl="0" w:tplc="756E628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3"/>
  </w:num>
  <w:num w:numId="2">
    <w:abstractNumId w:val="4"/>
  </w:num>
  <w:num w:numId="3">
    <w:abstractNumId w:val="9"/>
  </w:num>
  <w:num w:numId="4">
    <w:abstractNumId w:val="25"/>
  </w:num>
  <w:num w:numId="5">
    <w:abstractNumId w:val="0"/>
  </w:num>
  <w:num w:numId="6">
    <w:abstractNumId w:val="17"/>
  </w:num>
  <w:num w:numId="7">
    <w:abstractNumId w:val="16"/>
  </w:num>
  <w:num w:numId="8">
    <w:abstractNumId w:val="20"/>
  </w:num>
  <w:num w:numId="9">
    <w:abstractNumId w:val="22"/>
  </w:num>
  <w:num w:numId="10">
    <w:abstractNumId w:val="6"/>
  </w:num>
  <w:num w:numId="11">
    <w:abstractNumId w:val="10"/>
  </w:num>
  <w:num w:numId="12">
    <w:abstractNumId w:val="12"/>
  </w:num>
  <w:num w:numId="13">
    <w:abstractNumId w:val="26"/>
  </w:num>
  <w:num w:numId="14">
    <w:abstractNumId w:val="11"/>
  </w:num>
  <w:num w:numId="15">
    <w:abstractNumId w:val="21"/>
  </w:num>
  <w:num w:numId="16">
    <w:abstractNumId w:val="31"/>
  </w:num>
  <w:num w:numId="17">
    <w:abstractNumId w:val="14"/>
  </w:num>
  <w:num w:numId="18">
    <w:abstractNumId w:val="28"/>
  </w:num>
  <w:num w:numId="19">
    <w:abstractNumId w:val="27"/>
  </w:num>
  <w:num w:numId="20">
    <w:abstractNumId w:val="5"/>
  </w:num>
  <w:num w:numId="21">
    <w:abstractNumId w:val="2"/>
  </w:num>
  <w:num w:numId="22">
    <w:abstractNumId w:val="8"/>
  </w:num>
  <w:num w:numId="23">
    <w:abstractNumId w:val="24"/>
  </w:num>
  <w:num w:numId="24">
    <w:abstractNumId w:val="19"/>
  </w:num>
  <w:num w:numId="25">
    <w:abstractNumId w:val="18"/>
  </w:num>
  <w:num w:numId="26">
    <w:abstractNumId w:val="15"/>
  </w:num>
  <w:num w:numId="27">
    <w:abstractNumId w:val="29"/>
  </w:num>
  <w:num w:numId="28">
    <w:abstractNumId w:val="3"/>
  </w:num>
  <w:num w:numId="29">
    <w:abstractNumId w:val="1"/>
  </w:num>
  <w:num w:numId="30">
    <w:abstractNumId w:val="7"/>
  </w:num>
  <w:num w:numId="31">
    <w:abstractNumId w:val="30"/>
  </w:num>
  <w:num w:numId="32">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0D0"/>
    <w:rsid w:val="00000914"/>
    <w:rsid w:val="00002E33"/>
    <w:rsid w:val="00004981"/>
    <w:rsid w:val="00004BA5"/>
    <w:rsid w:val="000068FE"/>
    <w:rsid w:val="0000727D"/>
    <w:rsid w:val="00007C6A"/>
    <w:rsid w:val="00011138"/>
    <w:rsid w:val="0001219E"/>
    <w:rsid w:val="00012882"/>
    <w:rsid w:val="0001319C"/>
    <w:rsid w:val="00014471"/>
    <w:rsid w:val="000151F6"/>
    <w:rsid w:val="0001697C"/>
    <w:rsid w:val="0001728F"/>
    <w:rsid w:val="00017948"/>
    <w:rsid w:val="00017C01"/>
    <w:rsid w:val="00020053"/>
    <w:rsid w:val="0002155F"/>
    <w:rsid w:val="00021929"/>
    <w:rsid w:val="00022233"/>
    <w:rsid w:val="00024D31"/>
    <w:rsid w:val="0002513B"/>
    <w:rsid w:val="0002542F"/>
    <w:rsid w:val="000255C0"/>
    <w:rsid w:val="00025C32"/>
    <w:rsid w:val="0002799A"/>
    <w:rsid w:val="00032EDF"/>
    <w:rsid w:val="00032EF0"/>
    <w:rsid w:val="00036466"/>
    <w:rsid w:val="00037EE8"/>
    <w:rsid w:val="0004158A"/>
    <w:rsid w:val="00043962"/>
    <w:rsid w:val="00044D9B"/>
    <w:rsid w:val="00044DD1"/>
    <w:rsid w:val="00046932"/>
    <w:rsid w:val="00050387"/>
    <w:rsid w:val="00050AE5"/>
    <w:rsid w:val="00050FA8"/>
    <w:rsid w:val="00051718"/>
    <w:rsid w:val="00052455"/>
    <w:rsid w:val="0005426B"/>
    <w:rsid w:val="000544F1"/>
    <w:rsid w:val="000558B3"/>
    <w:rsid w:val="00056F1A"/>
    <w:rsid w:val="000603DD"/>
    <w:rsid w:val="000604CF"/>
    <w:rsid w:val="00060672"/>
    <w:rsid w:val="000611C9"/>
    <w:rsid w:val="0006211A"/>
    <w:rsid w:val="00062BCE"/>
    <w:rsid w:val="0006335E"/>
    <w:rsid w:val="000633E2"/>
    <w:rsid w:val="00063C9C"/>
    <w:rsid w:val="00065076"/>
    <w:rsid w:val="000654A8"/>
    <w:rsid w:val="000656A7"/>
    <w:rsid w:val="00065CDD"/>
    <w:rsid w:val="00066AF5"/>
    <w:rsid w:val="00067ABF"/>
    <w:rsid w:val="00067C33"/>
    <w:rsid w:val="0007014C"/>
    <w:rsid w:val="00072C5E"/>
    <w:rsid w:val="0007378A"/>
    <w:rsid w:val="00074893"/>
    <w:rsid w:val="00074C87"/>
    <w:rsid w:val="00076E11"/>
    <w:rsid w:val="00076F8C"/>
    <w:rsid w:val="000774FD"/>
    <w:rsid w:val="000776FB"/>
    <w:rsid w:val="00080EEC"/>
    <w:rsid w:val="00082236"/>
    <w:rsid w:val="000823F1"/>
    <w:rsid w:val="000824D9"/>
    <w:rsid w:val="00085A2D"/>
    <w:rsid w:val="00090852"/>
    <w:rsid w:val="0009119E"/>
    <w:rsid w:val="00091894"/>
    <w:rsid w:val="0009229D"/>
    <w:rsid w:val="00093232"/>
    <w:rsid w:val="00093B7D"/>
    <w:rsid w:val="00093D13"/>
    <w:rsid w:val="00095A4D"/>
    <w:rsid w:val="00095F0F"/>
    <w:rsid w:val="000A05CD"/>
    <w:rsid w:val="000A0CC5"/>
    <w:rsid w:val="000A1A18"/>
    <w:rsid w:val="000A2332"/>
    <w:rsid w:val="000A2779"/>
    <w:rsid w:val="000A348F"/>
    <w:rsid w:val="000A43C4"/>
    <w:rsid w:val="000A55F9"/>
    <w:rsid w:val="000A5979"/>
    <w:rsid w:val="000A77A1"/>
    <w:rsid w:val="000B055A"/>
    <w:rsid w:val="000B06A2"/>
    <w:rsid w:val="000B14A4"/>
    <w:rsid w:val="000B17E7"/>
    <w:rsid w:val="000B2ADC"/>
    <w:rsid w:val="000B5080"/>
    <w:rsid w:val="000B5226"/>
    <w:rsid w:val="000B553C"/>
    <w:rsid w:val="000B5E9D"/>
    <w:rsid w:val="000B6070"/>
    <w:rsid w:val="000B63EF"/>
    <w:rsid w:val="000B6B13"/>
    <w:rsid w:val="000B778B"/>
    <w:rsid w:val="000B7D15"/>
    <w:rsid w:val="000B7DE9"/>
    <w:rsid w:val="000C00D0"/>
    <w:rsid w:val="000C0CAA"/>
    <w:rsid w:val="000C1511"/>
    <w:rsid w:val="000C1CDB"/>
    <w:rsid w:val="000C270F"/>
    <w:rsid w:val="000C2829"/>
    <w:rsid w:val="000C2E7C"/>
    <w:rsid w:val="000C64A6"/>
    <w:rsid w:val="000C7BE9"/>
    <w:rsid w:val="000D0896"/>
    <w:rsid w:val="000D1812"/>
    <w:rsid w:val="000D19D4"/>
    <w:rsid w:val="000D241B"/>
    <w:rsid w:val="000D2646"/>
    <w:rsid w:val="000D26C0"/>
    <w:rsid w:val="000D3DBF"/>
    <w:rsid w:val="000D4343"/>
    <w:rsid w:val="000D4B60"/>
    <w:rsid w:val="000D5CF3"/>
    <w:rsid w:val="000D7453"/>
    <w:rsid w:val="000E0794"/>
    <w:rsid w:val="000E1229"/>
    <w:rsid w:val="000E1D0D"/>
    <w:rsid w:val="000E298A"/>
    <w:rsid w:val="000E2D4C"/>
    <w:rsid w:val="000E2D80"/>
    <w:rsid w:val="000E3314"/>
    <w:rsid w:val="000E3476"/>
    <w:rsid w:val="000E696B"/>
    <w:rsid w:val="000F0849"/>
    <w:rsid w:val="000F2FAA"/>
    <w:rsid w:val="000F64D2"/>
    <w:rsid w:val="000F6A5C"/>
    <w:rsid w:val="001006C7"/>
    <w:rsid w:val="00101B5F"/>
    <w:rsid w:val="00102518"/>
    <w:rsid w:val="00103192"/>
    <w:rsid w:val="00103E89"/>
    <w:rsid w:val="001045E3"/>
    <w:rsid w:val="001116E7"/>
    <w:rsid w:val="00111805"/>
    <w:rsid w:val="00111CBF"/>
    <w:rsid w:val="00116624"/>
    <w:rsid w:val="00116B82"/>
    <w:rsid w:val="00116F1F"/>
    <w:rsid w:val="001200E2"/>
    <w:rsid w:val="0012061E"/>
    <w:rsid w:val="00122422"/>
    <w:rsid w:val="00122E27"/>
    <w:rsid w:val="00123D49"/>
    <w:rsid w:val="001243BF"/>
    <w:rsid w:val="001250CE"/>
    <w:rsid w:val="001259FD"/>
    <w:rsid w:val="0012602D"/>
    <w:rsid w:val="00126538"/>
    <w:rsid w:val="001309D3"/>
    <w:rsid w:val="00130A02"/>
    <w:rsid w:val="001312D4"/>
    <w:rsid w:val="00131E19"/>
    <w:rsid w:val="0013352D"/>
    <w:rsid w:val="0013765D"/>
    <w:rsid w:val="00137DC5"/>
    <w:rsid w:val="00140791"/>
    <w:rsid w:val="00141D79"/>
    <w:rsid w:val="0014271E"/>
    <w:rsid w:val="00142F05"/>
    <w:rsid w:val="0014380A"/>
    <w:rsid w:val="00144EAB"/>
    <w:rsid w:val="00144FE6"/>
    <w:rsid w:val="0014504D"/>
    <w:rsid w:val="00145249"/>
    <w:rsid w:val="00145919"/>
    <w:rsid w:val="00150781"/>
    <w:rsid w:val="00151712"/>
    <w:rsid w:val="00151895"/>
    <w:rsid w:val="001546A8"/>
    <w:rsid w:val="00154842"/>
    <w:rsid w:val="00155823"/>
    <w:rsid w:val="0015653F"/>
    <w:rsid w:val="001575C0"/>
    <w:rsid w:val="00160A58"/>
    <w:rsid w:val="001626DE"/>
    <w:rsid w:val="00163084"/>
    <w:rsid w:val="001645D5"/>
    <w:rsid w:val="001652B4"/>
    <w:rsid w:val="0017000A"/>
    <w:rsid w:val="001717D8"/>
    <w:rsid w:val="00171B00"/>
    <w:rsid w:val="00173368"/>
    <w:rsid w:val="001738E5"/>
    <w:rsid w:val="0017526D"/>
    <w:rsid w:val="00175562"/>
    <w:rsid w:val="00175E68"/>
    <w:rsid w:val="00181D8C"/>
    <w:rsid w:val="00182299"/>
    <w:rsid w:val="0018257F"/>
    <w:rsid w:val="001829CA"/>
    <w:rsid w:val="0018627A"/>
    <w:rsid w:val="001873BB"/>
    <w:rsid w:val="00187A47"/>
    <w:rsid w:val="00187C95"/>
    <w:rsid w:val="00187E85"/>
    <w:rsid w:val="0019307E"/>
    <w:rsid w:val="00193C9E"/>
    <w:rsid w:val="001979DC"/>
    <w:rsid w:val="001A0F02"/>
    <w:rsid w:val="001A29E5"/>
    <w:rsid w:val="001A30E7"/>
    <w:rsid w:val="001A31CC"/>
    <w:rsid w:val="001A36DB"/>
    <w:rsid w:val="001A3D95"/>
    <w:rsid w:val="001A6030"/>
    <w:rsid w:val="001A740A"/>
    <w:rsid w:val="001A759A"/>
    <w:rsid w:val="001B12A5"/>
    <w:rsid w:val="001B17EA"/>
    <w:rsid w:val="001B1FC4"/>
    <w:rsid w:val="001B24F8"/>
    <w:rsid w:val="001B3801"/>
    <w:rsid w:val="001B4B97"/>
    <w:rsid w:val="001B5041"/>
    <w:rsid w:val="001C1551"/>
    <w:rsid w:val="001C2460"/>
    <w:rsid w:val="001C39DA"/>
    <w:rsid w:val="001C3A90"/>
    <w:rsid w:val="001C3AE2"/>
    <w:rsid w:val="001C3CD6"/>
    <w:rsid w:val="001C41AF"/>
    <w:rsid w:val="001C4874"/>
    <w:rsid w:val="001C51FA"/>
    <w:rsid w:val="001C5D70"/>
    <w:rsid w:val="001C72D8"/>
    <w:rsid w:val="001D3422"/>
    <w:rsid w:val="001D48EA"/>
    <w:rsid w:val="001D4A97"/>
    <w:rsid w:val="001D4BB1"/>
    <w:rsid w:val="001D5878"/>
    <w:rsid w:val="001D607A"/>
    <w:rsid w:val="001D6A93"/>
    <w:rsid w:val="001D6ADC"/>
    <w:rsid w:val="001D70A7"/>
    <w:rsid w:val="001D75E8"/>
    <w:rsid w:val="001E0A1E"/>
    <w:rsid w:val="001E0E7B"/>
    <w:rsid w:val="001E3393"/>
    <w:rsid w:val="001E38FC"/>
    <w:rsid w:val="001E3CA2"/>
    <w:rsid w:val="001E6133"/>
    <w:rsid w:val="001E6905"/>
    <w:rsid w:val="001E7CDD"/>
    <w:rsid w:val="001F10CE"/>
    <w:rsid w:val="001F31C8"/>
    <w:rsid w:val="001F320A"/>
    <w:rsid w:val="001F48DD"/>
    <w:rsid w:val="001F615D"/>
    <w:rsid w:val="001F6F0E"/>
    <w:rsid w:val="001F714B"/>
    <w:rsid w:val="001F7886"/>
    <w:rsid w:val="001F7CC0"/>
    <w:rsid w:val="00201163"/>
    <w:rsid w:val="002012B9"/>
    <w:rsid w:val="0020180A"/>
    <w:rsid w:val="002042BB"/>
    <w:rsid w:val="00206AA8"/>
    <w:rsid w:val="00207671"/>
    <w:rsid w:val="0020768C"/>
    <w:rsid w:val="0020773E"/>
    <w:rsid w:val="002106FE"/>
    <w:rsid w:val="00212250"/>
    <w:rsid w:val="00213984"/>
    <w:rsid w:val="00215716"/>
    <w:rsid w:val="0021652B"/>
    <w:rsid w:val="0021707C"/>
    <w:rsid w:val="00217BC5"/>
    <w:rsid w:val="00221E4B"/>
    <w:rsid w:val="00222E4E"/>
    <w:rsid w:val="00223350"/>
    <w:rsid w:val="00225BE1"/>
    <w:rsid w:val="00226005"/>
    <w:rsid w:val="00226040"/>
    <w:rsid w:val="00226C6E"/>
    <w:rsid w:val="0022717B"/>
    <w:rsid w:val="00227735"/>
    <w:rsid w:val="002307BC"/>
    <w:rsid w:val="002318D5"/>
    <w:rsid w:val="00231E9E"/>
    <w:rsid w:val="0023308E"/>
    <w:rsid w:val="0023333B"/>
    <w:rsid w:val="00233528"/>
    <w:rsid w:val="002343C8"/>
    <w:rsid w:val="0023742C"/>
    <w:rsid w:val="00237FC8"/>
    <w:rsid w:val="0024032E"/>
    <w:rsid w:val="002403C8"/>
    <w:rsid w:val="00240C30"/>
    <w:rsid w:val="00240ECA"/>
    <w:rsid w:val="00240F42"/>
    <w:rsid w:val="00241FDD"/>
    <w:rsid w:val="0024212E"/>
    <w:rsid w:val="00242286"/>
    <w:rsid w:val="00242288"/>
    <w:rsid w:val="002429CB"/>
    <w:rsid w:val="00244B7F"/>
    <w:rsid w:val="00244CB4"/>
    <w:rsid w:val="00245826"/>
    <w:rsid w:val="00245DB5"/>
    <w:rsid w:val="0024689A"/>
    <w:rsid w:val="0024738B"/>
    <w:rsid w:val="00247D16"/>
    <w:rsid w:val="00252C02"/>
    <w:rsid w:val="00252EC2"/>
    <w:rsid w:val="00256F58"/>
    <w:rsid w:val="00260A72"/>
    <w:rsid w:val="00262AA5"/>
    <w:rsid w:val="0026301D"/>
    <w:rsid w:val="002630B7"/>
    <w:rsid w:val="00265F4B"/>
    <w:rsid w:val="0026607F"/>
    <w:rsid w:val="0026724A"/>
    <w:rsid w:val="00267729"/>
    <w:rsid w:val="00267C70"/>
    <w:rsid w:val="00267FF6"/>
    <w:rsid w:val="002732E4"/>
    <w:rsid w:val="00274BCC"/>
    <w:rsid w:val="0027570C"/>
    <w:rsid w:val="00275C97"/>
    <w:rsid w:val="0027629E"/>
    <w:rsid w:val="00276741"/>
    <w:rsid w:val="002777BA"/>
    <w:rsid w:val="002804C6"/>
    <w:rsid w:val="002813AF"/>
    <w:rsid w:val="002813C0"/>
    <w:rsid w:val="00282611"/>
    <w:rsid w:val="00285472"/>
    <w:rsid w:val="0028621E"/>
    <w:rsid w:val="0028740F"/>
    <w:rsid w:val="00287916"/>
    <w:rsid w:val="002901C8"/>
    <w:rsid w:val="00290B9C"/>
    <w:rsid w:val="00291117"/>
    <w:rsid w:val="00291DDE"/>
    <w:rsid w:val="00292439"/>
    <w:rsid w:val="00292A63"/>
    <w:rsid w:val="00293168"/>
    <w:rsid w:val="00293220"/>
    <w:rsid w:val="00293E76"/>
    <w:rsid w:val="0029419C"/>
    <w:rsid w:val="002970B9"/>
    <w:rsid w:val="00297228"/>
    <w:rsid w:val="002A02C6"/>
    <w:rsid w:val="002A1664"/>
    <w:rsid w:val="002A46D2"/>
    <w:rsid w:val="002A7430"/>
    <w:rsid w:val="002A7647"/>
    <w:rsid w:val="002B022E"/>
    <w:rsid w:val="002B0298"/>
    <w:rsid w:val="002B1447"/>
    <w:rsid w:val="002B1BF2"/>
    <w:rsid w:val="002B1F05"/>
    <w:rsid w:val="002B3458"/>
    <w:rsid w:val="002B45C8"/>
    <w:rsid w:val="002B4D65"/>
    <w:rsid w:val="002B53D1"/>
    <w:rsid w:val="002B5F0D"/>
    <w:rsid w:val="002B7680"/>
    <w:rsid w:val="002C292C"/>
    <w:rsid w:val="002C601E"/>
    <w:rsid w:val="002C64BE"/>
    <w:rsid w:val="002C686C"/>
    <w:rsid w:val="002C70AC"/>
    <w:rsid w:val="002C710C"/>
    <w:rsid w:val="002C73BC"/>
    <w:rsid w:val="002C7966"/>
    <w:rsid w:val="002C7A91"/>
    <w:rsid w:val="002C7B32"/>
    <w:rsid w:val="002D0420"/>
    <w:rsid w:val="002D46DF"/>
    <w:rsid w:val="002D4836"/>
    <w:rsid w:val="002D5385"/>
    <w:rsid w:val="002D7F00"/>
    <w:rsid w:val="002E0291"/>
    <w:rsid w:val="002E0D1B"/>
    <w:rsid w:val="002E2965"/>
    <w:rsid w:val="002E2EA2"/>
    <w:rsid w:val="002E350A"/>
    <w:rsid w:val="002E38A8"/>
    <w:rsid w:val="002E4CE2"/>
    <w:rsid w:val="002E4DAE"/>
    <w:rsid w:val="002E4EC2"/>
    <w:rsid w:val="002E513B"/>
    <w:rsid w:val="002E5B89"/>
    <w:rsid w:val="002E711C"/>
    <w:rsid w:val="002E75A5"/>
    <w:rsid w:val="002E7653"/>
    <w:rsid w:val="002F102C"/>
    <w:rsid w:val="002F24A2"/>
    <w:rsid w:val="002F307D"/>
    <w:rsid w:val="002F3D06"/>
    <w:rsid w:val="002F3D20"/>
    <w:rsid w:val="002F4502"/>
    <w:rsid w:val="002F500F"/>
    <w:rsid w:val="002F51DC"/>
    <w:rsid w:val="002F606B"/>
    <w:rsid w:val="002F611A"/>
    <w:rsid w:val="002F62E0"/>
    <w:rsid w:val="002F6730"/>
    <w:rsid w:val="002F7693"/>
    <w:rsid w:val="00301A66"/>
    <w:rsid w:val="00301CAA"/>
    <w:rsid w:val="003047A2"/>
    <w:rsid w:val="00312FD9"/>
    <w:rsid w:val="00314526"/>
    <w:rsid w:val="003146D0"/>
    <w:rsid w:val="003147AB"/>
    <w:rsid w:val="00314CA0"/>
    <w:rsid w:val="0032035F"/>
    <w:rsid w:val="003204B9"/>
    <w:rsid w:val="0032304B"/>
    <w:rsid w:val="00323A25"/>
    <w:rsid w:val="0032447A"/>
    <w:rsid w:val="003251BB"/>
    <w:rsid w:val="003258C6"/>
    <w:rsid w:val="00326DB8"/>
    <w:rsid w:val="00327156"/>
    <w:rsid w:val="00327B71"/>
    <w:rsid w:val="0033001F"/>
    <w:rsid w:val="003317B6"/>
    <w:rsid w:val="0033207B"/>
    <w:rsid w:val="003324EB"/>
    <w:rsid w:val="00333D78"/>
    <w:rsid w:val="00333FC3"/>
    <w:rsid w:val="00334868"/>
    <w:rsid w:val="00334E50"/>
    <w:rsid w:val="0033632A"/>
    <w:rsid w:val="00337CAF"/>
    <w:rsid w:val="003408AF"/>
    <w:rsid w:val="00340FC2"/>
    <w:rsid w:val="003464D4"/>
    <w:rsid w:val="00346E0F"/>
    <w:rsid w:val="00351BA7"/>
    <w:rsid w:val="0035360D"/>
    <w:rsid w:val="00353833"/>
    <w:rsid w:val="00353A70"/>
    <w:rsid w:val="00353BAA"/>
    <w:rsid w:val="00356121"/>
    <w:rsid w:val="00356500"/>
    <w:rsid w:val="0036036A"/>
    <w:rsid w:val="0036217F"/>
    <w:rsid w:val="00362270"/>
    <w:rsid w:val="0036365F"/>
    <w:rsid w:val="003637DC"/>
    <w:rsid w:val="00365DEA"/>
    <w:rsid w:val="00366070"/>
    <w:rsid w:val="00366DDE"/>
    <w:rsid w:val="00370503"/>
    <w:rsid w:val="003719D7"/>
    <w:rsid w:val="00373F10"/>
    <w:rsid w:val="0037505D"/>
    <w:rsid w:val="003762B7"/>
    <w:rsid w:val="00376360"/>
    <w:rsid w:val="00377382"/>
    <w:rsid w:val="00377BFE"/>
    <w:rsid w:val="00377C74"/>
    <w:rsid w:val="00377E62"/>
    <w:rsid w:val="00380524"/>
    <w:rsid w:val="00380827"/>
    <w:rsid w:val="00380A16"/>
    <w:rsid w:val="003813D5"/>
    <w:rsid w:val="00382867"/>
    <w:rsid w:val="00384851"/>
    <w:rsid w:val="00384F69"/>
    <w:rsid w:val="00384F78"/>
    <w:rsid w:val="00385576"/>
    <w:rsid w:val="0038707B"/>
    <w:rsid w:val="00387144"/>
    <w:rsid w:val="00392201"/>
    <w:rsid w:val="0039462C"/>
    <w:rsid w:val="0039467B"/>
    <w:rsid w:val="003965CD"/>
    <w:rsid w:val="00396A84"/>
    <w:rsid w:val="00397CA8"/>
    <w:rsid w:val="003A1620"/>
    <w:rsid w:val="003A3CD4"/>
    <w:rsid w:val="003A3D1A"/>
    <w:rsid w:val="003A671F"/>
    <w:rsid w:val="003A68E4"/>
    <w:rsid w:val="003A7605"/>
    <w:rsid w:val="003A7BA0"/>
    <w:rsid w:val="003B1671"/>
    <w:rsid w:val="003B1E1E"/>
    <w:rsid w:val="003B229E"/>
    <w:rsid w:val="003B5119"/>
    <w:rsid w:val="003B5209"/>
    <w:rsid w:val="003B70B9"/>
    <w:rsid w:val="003C20A7"/>
    <w:rsid w:val="003C2753"/>
    <w:rsid w:val="003C2BF3"/>
    <w:rsid w:val="003C40F1"/>
    <w:rsid w:val="003C4DF7"/>
    <w:rsid w:val="003C5A6E"/>
    <w:rsid w:val="003C6995"/>
    <w:rsid w:val="003C7258"/>
    <w:rsid w:val="003C7A8E"/>
    <w:rsid w:val="003D17D7"/>
    <w:rsid w:val="003D1DDF"/>
    <w:rsid w:val="003D1FB0"/>
    <w:rsid w:val="003D5E4A"/>
    <w:rsid w:val="003E1CCA"/>
    <w:rsid w:val="003E1FF6"/>
    <w:rsid w:val="003E3176"/>
    <w:rsid w:val="003E3E92"/>
    <w:rsid w:val="003E5B18"/>
    <w:rsid w:val="003E5F96"/>
    <w:rsid w:val="003E5FF3"/>
    <w:rsid w:val="003E7551"/>
    <w:rsid w:val="003F19C6"/>
    <w:rsid w:val="003F67C6"/>
    <w:rsid w:val="003F6A7F"/>
    <w:rsid w:val="003F7ADF"/>
    <w:rsid w:val="00400365"/>
    <w:rsid w:val="004015A5"/>
    <w:rsid w:val="00401AD9"/>
    <w:rsid w:val="004021F5"/>
    <w:rsid w:val="00402275"/>
    <w:rsid w:val="0040239B"/>
    <w:rsid w:val="00402600"/>
    <w:rsid w:val="0040273E"/>
    <w:rsid w:val="00404D65"/>
    <w:rsid w:val="00405D62"/>
    <w:rsid w:val="00407A14"/>
    <w:rsid w:val="00411DD5"/>
    <w:rsid w:val="00412C07"/>
    <w:rsid w:val="00413F0E"/>
    <w:rsid w:val="00414DF4"/>
    <w:rsid w:val="00416235"/>
    <w:rsid w:val="004162A1"/>
    <w:rsid w:val="004163A1"/>
    <w:rsid w:val="00417694"/>
    <w:rsid w:val="00417772"/>
    <w:rsid w:val="00420FEF"/>
    <w:rsid w:val="0042347F"/>
    <w:rsid w:val="00423916"/>
    <w:rsid w:val="00430F76"/>
    <w:rsid w:val="00430FFD"/>
    <w:rsid w:val="0043292F"/>
    <w:rsid w:val="00432A4D"/>
    <w:rsid w:val="00433805"/>
    <w:rsid w:val="0043558F"/>
    <w:rsid w:val="004357E2"/>
    <w:rsid w:val="004361CD"/>
    <w:rsid w:val="00436A2C"/>
    <w:rsid w:val="00436CC7"/>
    <w:rsid w:val="00440CF9"/>
    <w:rsid w:val="0044114E"/>
    <w:rsid w:val="004419DA"/>
    <w:rsid w:val="00442087"/>
    <w:rsid w:val="00442F9A"/>
    <w:rsid w:val="00443F4E"/>
    <w:rsid w:val="00444460"/>
    <w:rsid w:val="00444D02"/>
    <w:rsid w:val="00445BF7"/>
    <w:rsid w:val="00447F32"/>
    <w:rsid w:val="004505EF"/>
    <w:rsid w:val="00450DE6"/>
    <w:rsid w:val="004518ED"/>
    <w:rsid w:val="0045259F"/>
    <w:rsid w:val="0045310C"/>
    <w:rsid w:val="00453A87"/>
    <w:rsid w:val="00453CEB"/>
    <w:rsid w:val="00454880"/>
    <w:rsid w:val="0045492F"/>
    <w:rsid w:val="00454E1B"/>
    <w:rsid w:val="00454E83"/>
    <w:rsid w:val="00454F2F"/>
    <w:rsid w:val="00457594"/>
    <w:rsid w:val="00460610"/>
    <w:rsid w:val="004616C6"/>
    <w:rsid w:val="00461A1D"/>
    <w:rsid w:val="00461B0C"/>
    <w:rsid w:val="0046243D"/>
    <w:rsid w:val="00462BD3"/>
    <w:rsid w:val="00463809"/>
    <w:rsid w:val="00463E92"/>
    <w:rsid w:val="00466160"/>
    <w:rsid w:val="004670F3"/>
    <w:rsid w:val="004700E7"/>
    <w:rsid w:val="0047052B"/>
    <w:rsid w:val="0047061F"/>
    <w:rsid w:val="00471564"/>
    <w:rsid w:val="00472BBB"/>
    <w:rsid w:val="00474F58"/>
    <w:rsid w:val="0047504C"/>
    <w:rsid w:val="004753D4"/>
    <w:rsid w:val="00475657"/>
    <w:rsid w:val="00475AC9"/>
    <w:rsid w:val="00475AD6"/>
    <w:rsid w:val="0047606E"/>
    <w:rsid w:val="00476861"/>
    <w:rsid w:val="004778B9"/>
    <w:rsid w:val="00477E9A"/>
    <w:rsid w:val="00482550"/>
    <w:rsid w:val="0048284F"/>
    <w:rsid w:val="00482E9F"/>
    <w:rsid w:val="00483A46"/>
    <w:rsid w:val="00483C9D"/>
    <w:rsid w:val="00483E5C"/>
    <w:rsid w:val="004850E0"/>
    <w:rsid w:val="00485A20"/>
    <w:rsid w:val="00487CA9"/>
    <w:rsid w:val="004912CB"/>
    <w:rsid w:val="004916AF"/>
    <w:rsid w:val="00492B33"/>
    <w:rsid w:val="00492F4C"/>
    <w:rsid w:val="00493955"/>
    <w:rsid w:val="00493E15"/>
    <w:rsid w:val="00494873"/>
    <w:rsid w:val="00495FC3"/>
    <w:rsid w:val="00496AD3"/>
    <w:rsid w:val="00496EED"/>
    <w:rsid w:val="0049741C"/>
    <w:rsid w:val="004A0288"/>
    <w:rsid w:val="004A0DCD"/>
    <w:rsid w:val="004A1109"/>
    <w:rsid w:val="004A1409"/>
    <w:rsid w:val="004A3AE9"/>
    <w:rsid w:val="004A4702"/>
    <w:rsid w:val="004A4EF0"/>
    <w:rsid w:val="004A545A"/>
    <w:rsid w:val="004A60D1"/>
    <w:rsid w:val="004B1783"/>
    <w:rsid w:val="004B2741"/>
    <w:rsid w:val="004B445F"/>
    <w:rsid w:val="004C09A7"/>
    <w:rsid w:val="004C1BFD"/>
    <w:rsid w:val="004C1DC8"/>
    <w:rsid w:val="004C27A9"/>
    <w:rsid w:val="004C5679"/>
    <w:rsid w:val="004C56C4"/>
    <w:rsid w:val="004C7CF4"/>
    <w:rsid w:val="004D0F19"/>
    <w:rsid w:val="004D1A67"/>
    <w:rsid w:val="004D2955"/>
    <w:rsid w:val="004D2EBA"/>
    <w:rsid w:val="004D3D15"/>
    <w:rsid w:val="004D5388"/>
    <w:rsid w:val="004D61C0"/>
    <w:rsid w:val="004E0792"/>
    <w:rsid w:val="004E10B3"/>
    <w:rsid w:val="004E1763"/>
    <w:rsid w:val="004E18F8"/>
    <w:rsid w:val="004E201B"/>
    <w:rsid w:val="004E2CA3"/>
    <w:rsid w:val="004E2EA3"/>
    <w:rsid w:val="004E3166"/>
    <w:rsid w:val="004E3571"/>
    <w:rsid w:val="004E56C8"/>
    <w:rsid w:val="004E5D2F"/>
    <w:rsid w:val="004E6D98"/>
    <w:rsid w:val="004F1596"/>
    <w:rsid w:val="004F21DA"/>
    <w:rsid w:val="004F3759"/>
    <w:rsid w:val="004F4ED9"/>
    <w:rsid w:val="004F526A"/>
    <w:rsid w:val="004F783B"/>
    <w:rsid w:val="004F7AA5"/>
    <w:rsid w:val="004F7F35"/>
    <w:rsid w:val="00501E42"/>
    <w:rsid w:val="00502994"/>
    <w:rsid w:val="005037D0"/>
    <w:rsid w:val="00504F16"/>
    <w:rsid w:val="00505C7D"/>
    <w:rsid w:val="0051087B"/>
    <w:rsid w:val="005118C3"/>
    <w:rsid w:val="00512DA1"/>
    <w:rsid w:val="00514451"/>
    <w:rsid w:val="00514EDA"/>
    <w:rsid w:val="00515516"/>
    <w:rsid w:val="0051577D"/>
    <w:rsid w:val="00521A9F"/>
    <w:rsid w:val="00522144"/>
    <w:rsid w:val="00523013"/>
    <w:rsid w:val="0052387D"/>
    <w:rsid w:val="005240E1"/>
    <w:rsid w:val="0052428D"/>
    <w:rsid w:val="005248AC"/>
    <w:rsid w:val="00524D1A"/>
    <w:rsid w:val="00525BFD"/>
    <w:rsid w:val="00527CE1"/>
    <w:rsid w:val="00533842"/>
    <w:rsid w:val="00533F56"/>
    <w:rsid w:val="00534FC6"/>
    <w:rsid w:val="005352B5"/>
    <w:rsid w:val="00535E1F"/>
    <w:rsid w:val="00536432"/>
    <w:rsid w:val="00537887"/>
    <w:rsid w:val="00540ABD"/>
    <w:rsid w:val="00543990"/>
    <w:rsid w:val="00544D54"/>
    <w:rsid w:val="0054746F"/>
    <w:rsid w:val="005512A4"/>
    <w:rsid w:val="00552687"/>
    <w:rsid w:val="00552BA2"/>
    <w:rsid w:val="0055375E"/>
    <w:rsid w:val="00554E5A"/>
    <w:rsid w:val="00555BD0"/>
    <w:rsid w:val="00560543"/>
    <w:rsid w:val="00561E81"/>
    <w:rsid w:val="00562C48"/>
    <w:rsid w:val="00566D69"/>
    <w:rsid w:val="00567408"/>
    <w:rsid w:val="00570E8F"/>
    <w:rsid w:val="00571EE8"/>
    <w:rsid w:val="0057217F"/>
    <w:rsid w:val="00573E1E"/>
    <w:rsid w:val="0057400F"/>
    <w:rsid w:val="005743BC"/>
    <w:rsid w:val="0057566A"/>
    <w:rsid w:val="005761B2"/>
    <w:rsid w:val="005771E6"/>
    <w:rsid w:val="0057758C"/>
    <w:rsid w:val="0058148F"/>
    <w:rsid w:val="00582776"/>
    <w:rsid w:val="00582AF5"/>
    <w:rsid w:val="00583F61"/>
    <w:rsid w:val="00587C0D"/>
    <w:rsid w:val="00590793"/>
    <w:rsid w:val="00591847"/>
    <w:rsid w:val="005918CC"/>
    <w:rsid w:val="00592870"/>
    <w:rsid w:val="00593395"/>
    <w:rsid w:val="0059503D"/>
    <w:rsid w:val="005960F7"/>
    <w:rsid w:val="00597937"/>
    <w:rsid w:val="005A027F"/>
    <w:rsid w:val="005A34A0"/>
    <w:rsid w:val="005A3699"/>
    <w:rsid w:val="005A4AA9"/>
    <w:rsid w:val="005A747D"/>
    <w:rsid w:val="005A7B5F"/>
    <w:rsid w:val="005B1228"/>
    <w:rsid w:val="005B17B0"/>
    <w:rsid w:val="005B200F"/>
    <w:rsid w:val="005B3D2A"/>
    <w:rsid w:val="005B53B6"/>
    <w:rsid w:val="005B642F"/>
    <w:rsid w:val="005B67F1"/>
    <w:rsid w:val="005B6AC5"/>
    <w:rsid w:val="005B6C55"/>
    <w:rsid w:val="005B7D9D"/>
    <w:rsid w:val="005C18E8"/>
    <w:rsid w:val="005C37AF"/>
    <w:rsid w:val="005C38B8"/>
    <w:rsid w:val="005C3DE5"/>
    <w:rsid w:val="005C3F75"/>
    <w:rsid w:val="005C4992"/>
    <w:rsid w:val="005C4DE5"/>
    <w:rsid w:val="005C6A7B"/>
    <w:rsid w:val="005C6F4A"/>
    <w:rsid w:val="005C749C"/>
    <w:rsid w:val="005C7707"/>
    <w:rsid w:val="005D082A"/>
    <w:rsid w:val="005D1884"/>
    <w:rsid w:val="005D1DA1"/>
    <w:rsid w:val="005D1F9B"/>
    <w:rsid w:val="005D2E94"/>
    <w:rsid w:val="005D3B43"/>
    <w:rsid w:val="005D4DA2"/>
    <w:rsid w:val="005D4F39"/>
    <w:rsid w:val="005D60EF"/>
    <w:rsid w:val="005D6FBE"/>
    <w:rsid w:val="005D728F"/>
    <w:rsid w:val="005E0062"/>
    <w:rsid w:val="005E23AD"/>
    <w:rsid w:val="005E2EB5"/>
    <w:rsid w:val="005E2ECA"/>
    <w:rsid w:val="005E3318"/>
    <w:rsid w:val="005E4817"/>
    <w:rsid w:val="005E4DF5"/>
    <w:rsid w:val="005E5209"/>
    <w:rsid w:val="005E7005"/>
    <w:rsid w:val="005F14D4"/>
    <w:rsid w:val="005F1CF1"/>
    <w:rsid w:val="005F2D0D"/>
    <w:rsid w:val="005F2F9A"/>
    <w:rsid w:val="005F371A"/>
    <w:rsid w:val="005F3D35"/>
    <w:rsid w:val="005F532B"/>
    <w:rsid w:val="005F5A96"/>
    <w:rsid w:val="005F5FE8"/>
    <w:rsid w:val="005F61B8"/>
    <w:rsid w:val="005F6C1E"/>
    <w:rsid w:val="005F73FA"/>
    <w:rsid w:val="005F7C28"/>
    <w:rsid w:val="00600FC1"/>
    <w:rsid w:val="0060211B"/>
    <w:rsid w:val="00602FED"/>
    <w:rsid w:val="00603A5B"/>
    <w:rsid w:val="00604E65"/>
    <w:rsid w:val="00604FAE"/>
    <w:rsid w:val="006055BC"/>
    <w:rsid w:val="00606098"/>
    <w:rsid w:val="00614D28"/>
    <w:rsid w:val="006156DA"/>
    <w:rsid w:val="00615CF4"/>
    <w:rsid w:val="00620BC7"/>
    <w:rsid w:val="006217CF"/>
    <w:rsid w:val="00622D7C"/>
    <w:rsid w:val="0062381A"/>
    <w:rsid w:val="00625283"/>
    <w:rsid w:val="00625D1B"/>
    <w:rsid w:val="00627D8B"/>
    <w:rsid w:val="006310EF"/>
    <w:rsid w:val="00633064"/>
    <w:rsid w:val="00633E1B"/>
    <w:rsid w:val="006346FD"/>
    <w:rsid w:val="00636E51"/>
    <w:rsid w:val="0063713C"/>
    <w:rsid w:val="00637454"/>
    <w:rsid w:val="0063756E"/>
    <w:rsid w:val="00637B79"/>
    <w:rsid w:val="00637E15"/>
    <w:rsid w:val="00640911"/>
    <w:rsid w:val="00641ADB"/>
    <w:rsid w:val="00641FC0"/>
    <w:rsid w:val="00642E0F"/>
    <w:rsid w:val="00642EB9"/>
    <w:rsid w:val="0064331E"/>
    <w:rsid w:val="0064391F"/>
    <w:rsid w:val="00644103"/>
    <w:rsid w:val="00644140"/>
    <w:rsid w:val="00644607"/>
    <w:rsid w:val="00644954"/>
    <w:rsid w:val="00644FC4"/>
    <w:rsid w:val="006454A1"/>
    <w:rsid w:val="00645A21"/>
    <w:rsid w:val="00645D6E"/>
    <w:rsid w:val="0064685B"/>
    <w:rsid w:val="006506F8"/>
    <w:rsid w:val="00650BF3"/>
    <w:rsid w:val="00651C72"/>
    <w:rsid w:val="006531D5"/>
    <w:rsid w:val="006544D4"/>
    <w:rsid w:val="00654621"/>
    <w:rsid w:val="00655C40"/>
    <w:rsid w:val="00655F87"/>
    <w:rsid w:val="0065653A"/>
    <w:rsid w:val="00663636"/>
    <w:rsid w:val="00664B8C"/>
    <w:rsid w:val="00664E6F"/>
    <w:rsid w:val="006675B6"/>
    <w:rsid w:val="0067059E"/>
    <w:rsid w:val="006707F8"/>
    <w:rsid w:val="006731AC"/>
    <w:rsid w:val="00673AB5"/>
    <w:rsid w:val="006744FE"/>
    <w:rsid w:val="00675F69"/>
    <w:rsid w:val="00680588"/>
    <w:rsid w:val="00690058"/>
    <w:rsid w:val="00691090"/>
    <w:rsid w:val="006911DB"/>
    <w:rsid w:val="00692721"/>
    <w:rsid w:val="0069377A"/>
    <w:rsid w:val="006950C1"/>
    <w:rsid w:val="006953EE"/>
    <w:rsid w:val="00695EFF"/>
    <w:rsid w:val="00697044"/>
    <w:rsid w:val="00697122"/>
    <w:rsid w:val="00697C5C"/>
    <w:rsid w:val="006A0C46"/>
    <w:rsid w:val="006A0D9C"/>
    <w:rsid w:val="006A1EEE"/>
    <w:rsid w:val="006A2037"/>
    <w:rsid w:val="006A4FB9"/>
    <w:rsid w:val="006A5DBF"/>
    <w:rsid w:val="006A75AC"/>
    <w:rsid w:val="006B1A2F"/>
    <w:rsid w:val="006B21E6"/>
    <w:rsid w:val="006B26F5"/>
    <w:rsid w:val="006B2A71"/>
    <w:rsid w:val="006B3FEC"/>
    <w:rsid w:val="006B473C"/>
    <w:rsid w:val="006B4750"/>
    <w:rsid w:val="006B4BE7"/>
    <w:rsid w:val="006B69A7"/>
    <w:rsid w:val="006C0ACE"/>
    <w:rsid w:val="006C11F7"/>
    <w:rsid w:val="006C13ED"/>
    <w:rsid w:val="006C23FF"/>
    <w:rsid w:val="006C5AFA"/>
    <w:rsid w:val="006C799B"/>
    <w:rsid w:val="006C7FF3"/>
    <w:rsid w:val="006D08DA"/>
    <w:rsid w:val="006D0E1B"/>
    <w:rsid w:val="006D12E9"/>
    <w:rsid w:val="006D1F2F"/>
    <w:rsid w:val="006D1F9C"/>
    <w:rsid w:val="006D2012"/>
    <w:rsid w:val="006D22A4"/>
    <w:rsid w:val="006D2D8A"/>
    <w:rsid w:val="006D2DC2"/>
    <w:rsid w:val="006D3055"/>
    <w:rsid w:val="006D4014"/>
    <w:rsid w:val="006D5284"/>
    <w:rsid w:val="006D5453"/>
    <w:rsid w:val="006D59F5"/>
    <w:rsid w:val="006D680E"/>
    <w:rsid w:val="006D6B75"/>
    <w:rsid w:val="006D71EA"/>
    <w:rsid w:val="006D7F4B"/>
    <w:rsid w:val="006E14B3"/>
    <w:rsid w:val="006E15C8"/>
    <w:rsid w:val="006E2708"/>
    <w:rsid w:val="006E5857"/>
    <w:rsid w:val="006E709A"/>
    <w:rsid w:val="006E74A9"/>
    <w:rsid w:val="006F1821"/>
    <w:rsid w:val="006F4F0D"/>
    <w:rsid w:val="006F64EF"/>
    <w:rsid w:val="006F6634"/>
    <w:rsid w:val="006F7A18"/>
    <w:rsid w:val="00700E13"/>
    <w:rsid w:val="007016AA"/>
    <w:rsid w:val="00701EDD"/>
    <w:rsid w:val="00702BF7"/>
    <w:rsid w:val="0070614C"/>
    <w:rsid w:val="00706260"/>
    <w:rsid w:val="007075E0"/>
    <w:rsid w:val="00707A23"/>
    <w:rsid w:val="00710007"/>
    <w:rsid w:val="00710B03"/>
    <w:rsid w:val="00711731"/>
    <w:rsid w:val="00711FFD"/>
    <w:rsid w:val="00712B1C"/>
    <w:rsid w:val="00713E9E"/>
    <w:rsid w:val="0071674A"/>
    <w:rsid w:val="00717826"/>
    <w:rsid w:val="007178E6"/>
    <w:rsid w:val="00721126"/>
    <w:rsid w:val="007224CC"/>
    <w:rsid w:val="007240D5"/>
    <w:rsid w:val="00725077"/>
    <w:rsid w:val="00726142"/>
    <w:rsid w:val="0072660F"/>
    <w:rsid w:val="00727A4D"/>
    <w:rsid w:val="00727FC5"/>
    <w:rsid w:val="00734ECF"/>
    <w:rsid w:val="00736947"/>
    <w:rsid w:val="007370D1"/>
    <w:rsid w:val="00737EC5"/>
    <w:rsid w:val="00742694"/>
    <w:rsid w:val="007435EE"/>
    <w:rsid w:val="00743D48"/>
    <w:rsid w:val="00744135"/>
    <w:rsid w:val="007443E6"/>
    <w:rsid w:val="0074673A"/>
    <w:rsid w:val="00746B25"/>
    <w:rsid w:val="00752013"/>
    <w:rsid w:val="007523AF"/>
    <w:rsid w:val="00752964"/>
    <w:rsid w:val="00752B0B"/>
    <w:rsid w:val="00754AAF"/>
    <w:rsid w:val="00754E92"/>
    <w:rsid w:val="00756776"/>
    <w:rsid w:val="007569BB"/>
    <w:rsid w:val="007610C5"/>
    <w:rsid w:val="007613A5"/>
    <w:rsid w:val="007630A3"/>
    <w:rsid w:val="00763755"/>
    <w:rsid w:val="0076459C"/>
    <w:rsid w:val="00764A7D"/>
    <w:rsid w:val="00765D5B"/>
    <w:rsid w:val="00765D6A"/>
    <w:rsid w:val="00766ACF"/>
    <w:rsid w:val="00766E5F"/>
    <w:rsid w:val="00767B87"/>
    <w:rsid w:val="0077030E"/>
    <w:rsid w:val="00770877"/>
    <w:rsid w:val="00770936"/>
    <w:rsid w:val="0077184C"/>
    <w:rsid w:val="00771D3F"/>
    <w:rsid w:val="00771F22"/>
    <w:rsid w:val="00772819"/>
    <w:rsid w:val="00772F7C"/>
    <w:rsid w:val="007733DA"/>
    <w:rsid w:val="00775987"/>
    <w:rsid w:val="00775B30"/>
    <w:rsid w:val="007770A7"/>
    <w:rsid w:val="0077717C"/>
    <w:rsid w:val="0077726C"/>
    <w:rsid w:val="007779FA"/>
    <w:rsid w:val="00780305"/>
    <w:rsid w:val="007805DE"/>
    <w:rsid w:val="00780A4C"/>
    <w:rsid w:val="00780D3C"/>
    <w:rsid w:val="00781E1B"/>
    <w:rsid w:val="00782479"/>
    <w:rsid w:val="00783B98"/>
    <w:rsid w:val="007869EF"/>
    <w:rsid w:val="00787DEE"/>
    <w:rsid w:val="00791094"/>
    <w:rsid w:val="0079323D"/>
    <w:rsid w:val="007950A1"/>
    <w:rsid w:val="0079533B"/>
    <w:rsid w:val="00796163"/>
    <w:rsid w:val="0079620A"/>
    <w:rsid w:val="00796876"/>
    <w:rsid w:val="007A0242"/>
    <w:rsid w:val="007A0483"/>
    <w:rsid w:val="007A074B"/>
    <w:rsid w:val="007A0D2D"/>
    <w:rsid w:val="007A1C5E"/>
    <w:rsid w:val="007A2EBB"/>
    <w:rsid w:val="007A4122"/>
    <w:rsid w:val="007A4AE8"/>
    <w:rsid w:val="007A6529"/>
    <w:rsid w:val="007A6B76"/>
    <w:rsid w:val="007A7DBD"/>
    <w:rsid w:val="007B1F0F"/>
    <w:rsid w:val="007B31F9"/>
    <w:rsid w:val="007B4D50"/>
    <w:rsid w:val="007B4F1F"/>
    <w:rsid w:val="007B5154"/>
    <w:rsid w:val="007B55C5"/>
    <w:rsid w:val="007B5668"/>
    <w:rsid w:val="007B5E55"/>
    <w:rsid w:val="007B6284"/>
    <w:rsid w:val="007C185E"/>
    <w:rsid w:val="007C3838"/>
    <w:rsid w:val="007C6EAB"/>
    <w:rsid w:val="007C71CD"/>
    <w:rsid w:val="007C7331"/>
    <w:rsid w:val="007D05E6"/>
    <w:rsid w:val="007D1D2B"/>
    <w:rsid w:val="007D1D50"/>
    <w:rsid w:val="007D1D91"/>
    <w:rsid w:val="007D21D9"/>
    <w:rsid w:val="007D243A"/>
    <w:rsid w:val="007D2E36"/>
    <w:rsid w:val="007D3046"/>
    <w:rsid w:val="007D7E66"/>
    <w:rsid w:val="007E16F9"/>
    <w:rsid w:val="007E45BA"/>
    <w:rsid w:val="007E5889"/>
    <w:rsid w:val="007F1519"/>
    <w:rsid w:val="007F2F44"/>
    <w:rsid w:val="007F31B7"/>
    <w:rsid w:val="007F36E2"/>
    <w:rsid w:val="007F5287"/>
    <w:rsid w:val="007F5D8E"/>
    <w:rsid w:val="007F6824"/>
    <w:rsid w:val="007F6B6D"/>
    <w:rsid w:val="008013E9"/>
    <w:rsid w:val="008033CB"/>
    <w:rsid w:val="00804B5F"/>
    <w:rsid w:val="008101DA"/>
    <w:rsid w:val="00811A54"/>
    <w:rsid w:val="00813979"/>
    <w:rsid w:val="00814236"/>
    <w:rsid w:val="00815234"/>
    <w:rsid w:val="008155BE"/>
    <w:rsid w:val="00815B34"/>
    <w:rsid w:val="00815BD5"/>
    <w:rsid w:val="00816DE6"/>
    <w:rsid w:val="00820AFF"/>
    <w:rsid w:val="00821416"/>
    <w:rsid w:val="008218C0"/>
    <w:rsid w:val="00822BE4"/>
    <w:rsid w:val="00824A9A"/>
    <w:rsid w:val="00824C6A"/>
    <w:rsid w:val="00824CF0"/>
    <w:rsid w:val="00824F09"/>
    <w:rsid w:val="008250E2"/>
    <w:rsid w:val="00825ABC"/>
    <w:rsid w:val="00825E26"/>
    <w:rsid w:val="00826B5B"/>
    <w:rsid w:val="00826F31"/>
    <w:rsid w:val="00827436"/>
    <w:rsid w:val="0083083E"/>
    <w:rsid w:val="008333F5"/>
    <w:rsid w:val="00835898"/>
    <w:rsid w:val="00835B0D"/>
    <w:rsid w:val="008369A3"/>
    <w:rsid w:val="008371B8"/>
    <w:rsid w:val="0083727E"/>
    <w:rsid w:val="0084099C"/>
    <w:rsid w:val="008409BF"/>
    <w:rsid w:val="00842410"/>
    <w:rsid w:val="0084349A"/>
    <w:rsid w:val="00843A6F"/>
    <w:rsid w:val="00843FDC"/>
    <w:rsid w:val="008450B2"/>
    <w:rsid w:val="00845225"/>
    <w:rsid w:val="008467AD"/>
    <w:rsid w:val="00851F12"/>
    <w:rsid w:val="00851F6E"/>
    <w:rsid w:val="00855338"/>
    <w:rsid w:val="00855845"/>
    <w:rsid w:val="00857919"/>
    <w:rsid w:val="0086103B"/>
    <w:rsid w:val="008630B9"/>
    <w:rsid w:val="00864FF3"/>
    <w:rsid w:val="00865287"/>
    <w:rsid w:val="00865B4C"/>
    <w:rsid w:val="00866E25"/>
    <w:rsid w:val="00867217"/>
    <w:rsid w:val="00870236"/>
    <w:rsid w:val="00872016"/>
    <w:rsid w:val="00872DD2"/>
    <w:rsid w:val="008730B0"/>
    <w:rsid w:val="00873D8E"/>
    <w:rsid w:val="00873DCB"/>
    <w:rsid w:val="00874742"/>
    <w:rsid w:val="00874F2C"/>
    <w:rsid w:val="0087500E"/>
    <w:rsid w:val="00876D2F"/>
    <w:rsid w:val="008823A8"/>
    <w:rsid w:val="00882BAD"/>
    <w:rsid w:val="00882CF8"/>
    <w:rsid w:val="00886EB5"/>
    <w:rsid w:val="0089028B"/>
    <w:rsid w:val="0089170A"/>
    <w:rsid w:val="00891E0E"/>
    <w:rsid w:val="00893439"/>
    <w:rsid w:val="00893F3D"/>
    <w:rsid w:val="008967D4"/>
    <w:rsid w:val="00896E50"/>
    <w:rsid w:val="0089727F"/>
    <w:rsid w:val="008A2B53"/>
    <w:rsid w:val="008A4607"/>
    <w:rsid w:val="008A4630"/>
    <w:rsid w:val="008A499C"/>
    <w:rsid w:val="008A51C8"/>
    <w:rsid w:val="008A5450"/>
    <w:rsid w:val="008A5B43"/>
    <w:rsid w:val="008B1FB7"/>
    <w:rsid w:val="008B4890"/>
    <w:rsid w:val="008B6481"/>
    <w:rsid w:val="008B6BA3"/>
    <w:rsid w:val="008B756F"/>
    <w:rsid w:val="008C1780"/>
    <w:rsid w:val="008C3C12"/>
    <w:rsid w:val="008C3EFD"/>
    <w:rsid w:val="008C4EA4"/>
    <w:rsid w:val="008C554A"/>
    <w:rsid w:val="008D0AEE"/>
    <w:rsid w:val="008D1024"/>
    <w:rsid w:val="008D1DCD"/>
    <w:rsid w:val="008D263A"/>
    <w:rsid w:val="008D28D6"/>
    <w:rsid w:val="008D2AF2"/>
    <w:rsid w:val="008D37BC"/>
    <w:rsid w:val="008D4824"/>
    <w:rsid w:val="008D7001"/>
    <w:rsid w:val="008E1124"/>
    <w:rsid w:val="008E1E3F"/>
    <w:rsid w:val="008E36D3"/>
    <w:rsid w:val="008E4792"/>
    <w:rsid w:val="008E529C"/>
    <w:rsid w:val="008E548D"/>
    <w:rsid w:val="008E5F56"/>
    <w:rsid w:val="008E66C5"/>
    <w:rsid w:val="008E7D93"/>
    <w:rsid w:val="008F02C0"/>
    <w:rsid w:val="008F6085"/>
    <w:rsid w:val="008F68C2"/>
    <w:rsid w:val="008F7352"/>
    <w:rsid w:val="0090124F"/>
    <w:rsid w:val="00901485"/>
    <w:rsid w:val="00902D82"/>
    <w:rsid w:val="00903786"/>
    <w:rsid w:val="00903D36"/>
    <w:rsid w:val="00903DF7"/>
    <w:rsid w:val="00905EA0"/>
    <w:rsid w:val="00906409"/>
    <w:rsid w:val="009100E3"/>
    <w:rsid w:val="00912402"/>
    <w:rsid w:val="00912536"/>
    <w:rsid w:val="00914048"/>
    <w:rsid w:val="009140A6"/>
    <w:rsid w:val="009143E7"/>
    <w:rsid w:val="00915481"/>
    <w:rsid w:val="00916FCA"/>
    <w:rsid w:val="009178E2"/>
    <w:rsid w:val="0091795B"/>
    <w:rsid w:val="00921A79"/>
    <w:rsid w:val="00921F75"/>
    <w:rsid w:val="00924331"/>
    <w:rsid w:val="00930601"/>
    <w:rsid w:val="00930F41"/>
    <w:rsid w:val="00931227"/>
    <w:rsid w:val="00931D1A"/>
    <w:rsid w:val="00931E62"/>
    <w:rsid w:val="0093216B"/>
    <w:rsid w:val="00932466"/>
    <w:rsid w:val="00933BF1"/>
    <w:rsid w:val="009343A5"/>
    <w:rsid w:val="00935871"/>
    <w:rsid w:val="009376C9"/>
    <w:rsid w:val="00941963"/>
    <w:rsid w:val="009425C0"/>
    <w:rsid w:val="0094329D"/>
    <w:rsid w:val="0094380F"/>
    <w:rsid w:val="0094581D"/>
    <w:rsid w:val="00945EF1"/>
    <w:rsid w:val="00945F61"/>
    <w:rsid w:val="00946EE5"/>
    <w:rsid w:val="0094746B"/>
    <w:rsid w:val="009479A5"/>
    <w:rsid w:val="00951686"/>
    <w:rsid w:val="00952970"/>
    <w:rsid w:val="0095317A"/>
    <w:rsid w:val="0095345C"/>
    <w:rsid w:val="00954464"/>
    <w:rsid w:val="0095527B"/>
    <w:rsid w:val="009556F6"/>
    <w:rsid w:val="0095571E"/>
    <w:rsid w:val="009608DF"/>
    <w:rsid w:val="00960BCE"/>
    <w:rsid w:val="00963BE0"/>
    <w:rsid w:val="0096423A"/>
    <w:rsid w:val="009647A6"/>
    <w:rsid w:val="0096634B"/>
    <w:rsid w:val="009668FC"/>
    <w:rsid w:val="009669AC"/>
    <w:rsid w:val="00966B09"/>
    <w:rsid w:val="00967AA8"/>
    <w:rsid w:val="00967CC8"/>
    <w:rsid w:val="00970D29"/>
    <w:rsid w:val="00971CB3"/>
    <w:rsid w:val="009732A5"/>
    <w:rsid w:val="00973CC5"/>
    <w:rsid w:val="0097466B"/>
    <w:rsid w:val="00976044"/>
    <w:rsid w:val="009765ED"/>
    <w:rsid w:val="0097681F"/>
    <w:rsid w:val="00980DB0"/>
    <w:rsid w:val="009814D2"/>
    <w:rsid w:val="0098255B"/>
    <w:rsid w:val="00983345"/>
    <w:rsid w:val="00985E7F"/>
    <w:rsid w:val="009860B0"/>
    <w:rsid w:val="00990826"/>
    <w:rsid w:val="00990AB6"/>
    <w:rsid w:val="0099346B"/>
    <w:rsid w:val="009957C5"/>
    <w:rsid w:val="009968DB"/>
    <w:rsid w:val="00996A43"/>
    <w:rsid w:val="00996DE2"/>
    <w:rsid w:val="00997ACD"/>
    <w:rsid w:val="009A21CE"/>
    <w:rsid w:val="009A2CB2"/>
    <w:rsid w:val="009A41C7"/>
    <w:rsid w:val="009A56B5"/>
    <w:rsid w:val="009A6385"/>
    <w:rsid w:val="009A7942"/>
    <w:rsid w:val="009B0426"/>
    <w:rsid w:val="009B0452"/>
    <w:rsid w:val="009B14DC"/>
    <w:rsid w:val="009B1D12"/>
    <w:rsid w:val="009B1EB0"/>
    <w:rsid w:val="009B3B86"/>
    <w:rsid w:val="009B429D"/>
    <w:rsid w:val="009B56FA"/>
    <w:rsid w:val="009B5A15"/>
    <w:rsid w:val="009B737B"/>
    <w:rsid w:val="009B764E"/>
    <w:rsid w:val="009B79CF"/>
    <w:rsid w:val="009C1B5D"/>
    <w:rsid w:val="009C20A4"/>
    <w:rsid w:val="009C496B"/>
    <w:rsid w:val="009C49F0"/>
    <w:rsid w:val="009C78A6"/>
    <w:rsid w:val="009C7D6A"/>
    <w:rsid w:val="009C7EFD"/>
    <w:rsid w:val="009D0449"/>
    <w:rsid w:val="009D2154"/>
    <w:rsid w:val="009D28AF"/>
    <w:rsid w:val="009D3306"/>
    <w:rsid w:val="009D3902"/>
    <w:rsid w:val="009D4962"/>
    <w:rsid w:val="009D6368"/>
    <w:rsid w:val="009D7635"/>
    <w:rsid w:val="009E2287"/>
    <w:rsid w:val="009E2F01"/>
    <w:rsid w:val="009E5096"/>
    <w:rsid w:val="009E60A0"/>
    <w:rsid w:val="009E6992"/>
    <w:rsid w:val="009E69DB"/>
    <w:rsid w:val="009E77DC"/>
    <w:rsid w:val="009F0FD4"/>
    <w:rsid w:val="009F1C11"/>
    <w:rsid w:val="009F20BD"/>
    <w:rsid w:val="009F44DB"/>
    <w:rsid w:val="009F4CCF"/>
    <w:rsid w:val="009F4F48"/>
    <w:rsid w:val="009F5595"/>
    <w:rsid w:val="009F76DF"/>
    <w:rsid w:val="009F7FE5"/>
    <w:rsid w:val="00A00815"/>
    <w:rsid w:val="00A01093"/>
    <w:rsid w:val="00A01F69"/>
    <w:rsid w:val="00A021AA"/>
    <w:rsid w:val="00A02E3F"/>
    <w:rsid w:val="00A04DBA"/>
    <w:rsid w:val="00A04DFC"/>
    <w:rsid w:val="00A0534D"/>
    <w:rsid w:val="00A06501"/>
    <w:rsid w:val="00A076AA"/>
    <w:rsid w:val="00A115FA"/>
    <w:rsid w:val="00A11BFA"/>
    <w:rsid w:val="00A121A4"/>
    <w:rsid w:val="00A12281"/>
    <w:rsid w:val="00A131C8"/>
    <w:rsid w:val="00A132C7"/>
    <w:rsid w:val="00A13484"/>
    <w:rsid w:val="00A14007"/>
    <w:rsid w:val="00A148B5"/>
    <w:rsid w:val="00A20B9E"/>
    <w:rsid w:val="00A213C1"/>
    <w:rsid w:val="00A213EC"/>
    <w:rsid w:val="00A21EEE"/>
    <w:rsid w:val="00A22B9D"/>
    <w:rsid w:val="00A23EE2"/>
    <w:rsid w:val="00A27583"/>
    <w:rsid w:val="00A30AE8"/>
    <w:rsid w:val="00A30DE3"/>
    <w:rsid w:val="00A31BF5"/>
    <w:rsid w:val="00A31FBD"/>
    <w:rsid w:val="00A32876"/>
    <w:rsid w:val="00A32F90"/>
    <w:rsid w:val="00A33700"/>
    <w:rsid w:val="00A34091"/>
    <w:rsid w:val="00A3417F"/>
    <w:rsid w:val="00A360D1"/>
    <w:rsid w:val="00A37FE1"/>
    <w:rsid w:val="00A42F75"/>
    <w:rsid w:val="00A43871"/>
    <w:rsid w:val="00A44292"/>
    <w:rsid w:val="00A448BB"/>
    <w:rsid w:val="00A46C0B"/>
    <w:rsid w:val="00A476D8"/>
    <w:rsid w:val="00A47FA9"/>
    <w:rsid w:val="00A50D9C"/>
    <w:rsid w:val="00A5178B"/>
    <w:rsid w:val="00A51D46"/>
    <w:rsid w:val="00A52DEF"/>
    <w:rsid w:val="00A53144"/>
    <w:rsid w:val="00A53AAD"/>
    <w:rsid w:val="00A54B6B"/>
    <w:rsid w:val="00A54F11"/>
    <w:rsid w:val="00A55BD3"/>
    <w:rsid w:val="00A55EEB"/>
    <w:rsid w:val="00A566A6"/>
    <w:rsid w:val="00A575AB"/>
    <w:rsid w:val="00A57646"/>
    <w:rsid w:val="00A609C3"/>
    <w:rsid w:val="00A6109A"/>
    <w:rsid w:val="00A614A9"/>
    <w:rsid w:val="00A61BE3"/>
    <w:rsid w:val="00A62EC6"/>
    <w:rsid w:val="00A63184"/>
    <w:rsid w:val="00A664C2"/>
    <w:rsid w:val="00A67453"/>
    <w:rsid w:val="00A70638"/>
    <w:rsid w:val="00A7099D"/>
    <w:rsid w:val="00A70C7D"/>
    <w:rsid w:val="00A70F17"/>
    <w:rsid w:val="00A73033"/>
    <w:rsid w:val="00A74D77"/>
    <w:rsid w:val="00A76113"/>
    <w:rsid w:val="00A7617F"/>
    <w:rsid w:val="00A7707C"/>
    <w:rsid w:val="00A819C8"/>
    <w:rsid w:val="00A81D69"/>
    <w:rsid w:val="00A8210E"/>
    <w:rsid w:val="00A822E8"/>
    <w:rsid w:val="00A83E4E"/>
    <w:rsid w:val="00A853EE"/>
    <w:rsid w:val="00A86AF6"/>
    <w:rsid w:val="00A8707A"/>
    <w:rsid w:val="00A87561"/>
    <w:rsid w:val="00A90370"/>
    <w:rsid w:val="00A9088D"/>
    <w:rsid w:val="00A92457"/>
    <w:rsid w:val="00A92532"/>
    <w:rsid w:val="00A94574"/>
    <w:rsid w:val="00A946E9"/>
    <w:rsid w:val="00A94E57"/>
    <w:rsid w:val="00A94E96"/>
    <w:rsid w:val="00A95325"/>
    <w:rsid w:val="00AA00BD"/>
    <w:rsid w:val="00AA0EAF"/>
    <w:rsid w:val="00AA2A9F"/>
    <w:rsid w:val="00AA38DD"/>
    <w:rsid w:val="00AA4A68"/>
    <w:rsid w:val="00AA4A9B"/>
    <w:rsid w:val="00AA4B2F"/>
    <w:rsid w:val="00AA6DB4"/>
    <w:rsid w:val="00AA7B91"/>
    <w:rsid w:val="00AB0C84"/>
    <w:rsid w:val="00AB40B6"/>
    <w:rsid w:val="00AB42E9"/>
    <w:rsid w:val="00AB4989"/>
    <w:rsid w:val="00AB4A2D"/>
    <w:rsid w:val="00AB57A5"/>
    <w:rsid w:val="00AB5E84"/>
    <w:rsid w:val="00AB76BF"/>
    <w:rsid w:val="00AC05FF"/>
    <w:rsid w:val="00AC215D"/>
    <w:rsid w:val="00AC24E7"/>
    <w:rsid w:val="00AC2702"/>
    <w:rsid w:val="00AC2909"/>
    <w:rsid w:val="00AC360D"/>
    <w:rsid w:val="00AC53D1"/>
    <w:rsid w:val="00AC544F"/>
    <w:rsid w:val="00AC6125"/>
    <w:rsid w:val="00AC6FD9"/>
    <w:rsid w:val="00AD01E6"/>
    <w:rsid w:val="00AD03F5"/>
    <w:rsid w:val="00AD0674"/>
    <w:rsid w:val="00AD0832"/>
    <w:rsid w:val="00AD091D"/>
    <w:rsid w:val="00AD1854"/>
    <w:rsid w:val="00AD1BA4"/>
    <w:rsid w:val="00AD3D08"/>
    <w:rsid w:val="00AD4149"/>
    <w:rsid w:val="00AD4209"/>
    <w:rsid w:val="00AD4C30"/>
    <w:rsid w:val="00AD4C97"/>
    <w:rsid w:val="00AD4FF7"/>
    <w:rsid w:val="00AD69E9"/>
    <w:rsid w:val="00AE305D"/>
    <w:rsid w:val="00AE3BB6"/>
    <w:rsid w:val="00AE481E"/>
    <w:rsid w:val="00AF0482"/>
    <w:rsid w:val="00AF1023"/>
    <w:rsid w:val="00AF1F9A"/>
    <w:rsid w:val="00AF2EB4"/>
    <w:rsid w:val="00AF35A1"/>
    <w:rsid w:val="00AF4043"/>
    <w:rsid w:val="00AF42F4"/>
    <w:rsid w:val="00AF44C1"/>
    <w:rsid w:val="00AF469A"/>
    <w:rsid w:val="00AF4D50"/>
    <w:rsid w:val="00AF56B3"/>
    <w:rsid w:val="00B011CD"/>
    <w:rsid w:val="00B01651"/>
    <w:rsid w:val="00B0191A"/>
    <w:rsid w:val="00B02DEA"/>
    <w:rsid w:val="00B038C0"/>
    <w:rsid w:val="00B04942"/>
    <w:rsid w:val="00B06035"/>
    <w:rsid w:val="00B1044A"/>
    <w:rsid w:val="00B10A4C"/>
    <w:rsid w:val="00B10ACE"/>
    <w:rsid w:val="00B10C99"/>
    <w:rsid w:val="00B11F41"/>
    <w:rsid w:val="00B14262"/>
    <w:rsid w:val="00B1501B"/>
    <w:rsid w:val="00B15BAE"/>
    <w:rsid w:val="00B1697D"/>
    <w:rsid w:val="00B16D69"/>
    <w:rsid w:val="00B17C23"/>
    <w:rsid w:val="00B21664"/>
    <w:rsid w:val="00B257B5"/>
    <w:rsid w:val="00B25A55"/>
    <w:rsid w:val="00B25DEB"/>
    <w:rsid w:val="00B274A2"/>
    <w:rsid w:val="00B27939"/>
    <w:rsid w:val="00B30740"/>
    <w:rsid w:val="00B331FF"/>
    <w:rsid w:val="00B345D3"/>
    <w:rsid w:val="00B35446"/>
    <w:rsid w:val="00B358E4"/>
    <w:rsid w:val="00B40C80"/>
    <w:rsid w:val="00B41BD5"/>
    <w:rsid w:val="00B432BB"/>
    <w:rsid w:val="00B45108"/>
    <w:rsid w:val="00B50F62"/>
    <w:rsid w:val="00B512B7"/>
    <w:rsid w:val="00B516E7"/>
    <w:rsid w:val="00B51D8C"/>
    <w:rsid w:val="00B52E48"/>
    <w:rsid w:val="00B534A4"/>
    <w:rsid w:val="00B5456A"/>
    <w:rsid w:val="00B55B41"/>
    <w:rsid w:val="00B563BA"/>
    <w:rsid w:val="00B5678E"/>
    <w:rsid w:val="00B57ABD"/>
    <w:rsid w:val="00B57FCF"/>
    <w:rsid w:val="00B60C48"/>
    <w:rsid w:val="00B6136A"/>
    <w:rsid w:val="00B63772"/>
    <w:rsid w:val="00B63AC6"/>
    <w:rsid w:val="00B64240"/>
    <w:rsid w:val="00B64EAA"/>
    <w:rsid w:val="00B64F14"/>
    <w:rsid w:val="00B65A17"/>
    <w:rsid w:val="00B65CC1"/>
    <w:rsid w:val="00B67168"/>
    <w:rsid w:val="00B67F48"/>
    <w:rsid w:val="00B70EE1"/>
    <w:rsid w:val="00B713D6"/>
    <w:rsid w:val="00B714E2"/>
    <w:rsid w:val="00B718CC"/>
    <w:rsid w:val="00B7236A"/>
    <w:rsid w:val="00B74757"/>
    <w:rsid w:val="00B75A20"/>
    <w:rsid w:val="00B76857"/>
    <w:rsid w:val="00B76A66"/>
    <w:rsid w:val="00B76E99"/>
    <w:rsid w:val="00B7713D"/>
    <w:rsid w:val="00B80232"/>
    <w:rsid w:val="00B8026B"/>
    <w:rsid w:val="00B80BA5"/>
    <w:rsid w:val="00B8143E"/>
    <w:rsid w:val="00B85E77"/>
    <w:rsid w:val="00B876B0"/>
    <w:rsid w:val="00B91159"/>
    <w:rsid w:val="00B9181E"/>
    <w:rsid w:val="00B942A7"/>
    <w:rsid w:val="00B95462"/>
    <w:rsid w:val="00B970FC"/>
    <w:rsid w:val="00B9757F"/>
    <w:rsid w:val="00B97B3D"/>
    <w:rsid w:val="00BA0676"/>
    <w:rsid w:val="00BA164C"/>
    <w:rsid w:val="00BA1660"/>
    <w:rsid w:val="00BA30ED"/>
    <w:rsid w:val="00BA458E"/>
    <w:rsid w:val="00BA553E"/>
    <w:rsid w:val="00BA5ABE"/>
    <w:rsid w:val="00BA7042"/>
    <w:rsid w:val="00BA796A"/>
    <w:rsid w:val="00BA7BD8"/>
    <w:rsid w:val="00BB1501"/>
    <w:rsid w:val="00BB20DD"/>
    <w:rsid w:val="00BB2722"/>
    <w:rsid w:val="00BB2CD1"/>
    <w:rsid w:val="00BB2E45"/>
    <w:rsid w:val="00BB348E"/>
    <w:rsid w:val="00BB3946"/>
    <w:rsid w:val="00BB5BFE"/>
    <w:rsid w:val="00BB7252"/>
    <w:rsid w:val="00BC0C7F"/>
    <w:rsid w:val="00BC0D6A"/>
    <w:rsid w:val="00BC1379"/>
    <w:rsid w:val="00BC2BD0"/>
    <w:rsid w:val="00BC39DB"/>
    <w:rsid w:val="00BC45F1"/>
    <w:rsid w:val="00BC49EE"/>
    <w:rsid w:val="00BC4C5D"/>
    <w:rsid w:val="00BC4FAC"/>
    <w:rsid w:val="00BC6327"/>
    <w:rsid w:val="00BC68E5"/>
    <w:rsid w:val="00BC7222"/>
    <w:rsid w:val="00BD1B8C"/>
    <w:rsid w:val="00BD1CD1"/>
    <w:rsid w:val="00BD6851"/>
    <w:rsid w:val="00BD7E79"/>
    <w:rsid w:val="00BE17C6"/>
    <w:rsid w:val="00BE1C1C"/>
    <w:rsid w:val="00BE2B5B"/>
    <w:rsid w:val="00BE3B6A"/>
    <w:rsid w:val="00BE4D7D"/>
    <w:rsid w:val="00BF0EE3"/>
    <w:rsid w:val="00BF2110"/>
    <w:rsid w:val="00BF2752"/>
    <w:rsid w:val="00BF42AE"/>
    <w:rsid w:val="00BF621D"/>
    <w:rsid w:val="00BF78E1"/>
    <w:rsid w:val="00BF7B4A"/>
    <w:rsid w:val="00C00119"/>
    <w:rsid w:val="00C0539B"/>
    <w:rsid w:val="00C077EB"/>
    <w:rsid w:val="00C078BA"/>
    <w:rsid w:val="00C07D9E"/>
    <w:rsid w:val="00C10651"/>
    <w:rsid w:val="00C10B2D"/>
    <w:rsid w:val="00C127DC"/>
    <w:rsid w:val="00C12DBF"/>
    <w:rsid w:val="00C143A1"/>
    <w:rsid w:val="00C143A7"/>
    <w:rsid w:val="00C15958"/>
    <w:rsid w:val="00C15E81"/>
    <w:rsid w:val="00C20E20"/>
    <w:rsid w:val="00C21A16"/>
    <w:rsid w:val="00C21D08"/>
    <w:rsid w:val="00C24DDD"/>
    <w:rsid w:val="00C24FEA"/>
    <w:rsid w:val="00C252A8"/>
    <w:rsid w:val="00C260AA"/>
    <w:rsid w:val="00C272AC"/>
    <w:rsid w:val="00C275B9"/>
    <w:rsid w:val="00C27ED7"/>
    <w:rsid w:val="00C304B5"/>
    <w:rsid w:val="00C33126"/>
    <w:rsid w:val="00C34DFC"/>
    <w:rsid w:val="00C35C62"/>
    <w:rsid w:val="00C370A1"/>
    <w:rsid w:val="00C409DA"/>
    <w:rsid w:val="00C41710"/>
    <w:rsid w:val="00C417AA"/>
    <w:rsid w:val="00C41EEB"/>
    <w:rsid w:val="00C43703"/>
    <w:rsid w:val="00C43E5E"/>
    <w:rsid w:val="00C442AC"/>
    <w:rsid w:val="00C4493B"/>
    <w:rsid w:val="00C457B0"/>
    <w:rsid w:val="00C46BCD"/>
    <w:rsid w:val="00C46DD1"/>
    <w:rsid w:val="00C4756B"/>
    <w:rsid w:val="00C503EC"/>
    <w:rsid w:val="00C50F9F"/>
    <w:rsid w:val="00C5175A"/>
    <w:rsid w:val="00C52ADC"/>
    <w:rsid w:val="00C5313D"/>
    <w:rsid w:val="00C53E5A"/>
    <w:rsid w:val="00C548CD"/>
    <w:rsid w:val="00C56123"/>
    <w:rsid w:val="00C564EA"/>
    <w:rsid w:val="00C60C7A"/>
    <w:rsid w:val="00C614CB"/>
    <w:rsid w:val="00C61901"/>
    <w:rsid w:val="00C61ABF"/>
    <w:rsid w:val="00C6230C"/>
    <w:rsid w:val="00C63AAE"/>
    <w:rsid w:val="00C64C25"/>
    <w:rsid w:val="00C65D99"/>
    <w:rsid w:val="00C706F3"/>
    <w:rsid w:val="00C716E8"/>
    <w:rsid w:val="00C72251"/>
    <w:rsid w:val="00C72F57"/>
    <w:rsid w:val="00C74A3D"/>
    <w:rsid w:val="00C756C6"/>
    <w:rsid w:val="00C80A62"/>
    <w:rsid w:val="00C8132C"/>
    <w:rsid w:val="00C81F94"/>
    <w:rsid w:val="00C828AF"/>
    <w:rsid w:val="00C83934"/>
    <w:rsid w:val="00C842E9"/>
    <w:rsid w:val="00C84CD8"/>
    <w:rsid w:val="00C84F71"/>
    <w:rsid w:val="00C84F7F"/>
    <w:rsid w:val="00C872F5"/>
    <w:rsid w:val="00C87D7E"/>
    <w:rsid w:val="00C90BC0"/>
    <w:rsid w:val="00C91326"/>
    <w:rsid w:val="00C91492"/>
    <w:rsid w:val="00C9187F"/>
    <w:rsid w:val="00C91CE1"/>
    <w:rsid w:val="00C9212E"/>
    <w:rsid w:val="00C9517A"/>
    <w:rsid w:val="00C95971"/>
    <w:rsid w:val="00C95FFE"/>
    <w:rsid w:val="00C975E8"/>
    <w:rsid w:val="00CA1970"/>
    <w:rsid w:val="00CA2C8B"/>
    <w:rsid w:val="00CA39F5"/>
    <w:rsid w:val="00CA4291"/>
    <w:rsid w:val="00CA436B"/>
    <w:rsid w:val="00CA4456"/>
    <w:rsid w:val="00CA5876"/>
    <w:rsid w:val="00CA78F6"/>
    <w:rsid w:val="00CB106B"/>
    <w:rsid w:val="00CB127E"/>
    <w:rsid w:val="00CB174A"/>
    <w:rsid w:val="00CB2710"/>
    <w:rsid w:val="00CB4C10"/>
    <w:rsid w:val="00CB553B"/>
    <w:rsid w:val="00CB63F4"/>
    <w:rsid w:val="00CB6AFE"/>
    <w:rsid w:val="00CB7DAD"/>
    <w:rsid w:val="00CC17DC"/>
    <w:rsid w:val="00CC38BA"/>
    <w:rsid w:val="00CC4958"/>
    <w:rsid w:val="00CC629B"/>
    <w:rsid w:val="00CC7124"/>
    <w:rsid w:val="00CC76F5"/>
    <w:rsid w:val="00CC78F8"/>
    <w:rsid w:val="00CD0602"/>
    <w:rsid w:val="00CD0920"/>
    <w:rsid w:val="00CD29C8"/>
    <w:rsid w:val="00CD387C"/>
    <w:rsid w:val="00CD3E53"/>
    <w:rsid w:val="00CD43B5"/>
    <w:rsid w:val="00CD46E4"/>
    <w:rsid w:val="00CD5018"/>
    <w:rsid w:val="00CD54A0"/>
    <w:rsid w:val="00CD5A8F"/>
    <w:rsid w:val="00CD5F5D"/>
    <w:rsid w:val="00CD68DB"/>
    <w:rsid w:val="00CD6DBE"/>
    <w:rsid w:val="00CD71A1"/>
    <w:rsid w:val="00CE085E"/>
    <w:rsid w:val="00CE12EA"/>
    <w:rsid w:val="00CE2620"/>
    <w:rsid w:val="00CE35D3"/>
    <w:rsid w:val="00CE3C66"/>
    <w:rsid w:val="00CE5464"/>
    <w:rsid w:val="00CF06F5"/>
    <w:rsid w:val="00CF08C4"/>
    <w:rsid w:val="00CF256B"/>
    <w:rsid w:val="00CF3DCC"/>
    <w:rsid w:val="00CF4468"/>
    <w:rsid w:val="00CF5FB5"/>
    <w:rsid w:val="00CF639F"/>
    <w:rsid w:val="00CF66DA"/>
    <w:rsid w:val="00CF7097"/>
    <w:rsid w:val="00D02BBA"/>
    <w:rsid w:val="00D105AA"/>
    <w:rsid w:val="00D11242"/>
    <w:rsid w:val="00D1155A"/>
    <w:rsid w:val="00D11E93"/>
    <w:rsid w:val="00D12015"/>
    <w:rsid w:val="00D1277E"/>
    <w:rsid w:val="00D12D02"/>
    <w:rsid w:val="00D14807"/>
    <w:rsid w:val="00D15442"/>
    <w:rsid w:val="00D159FD"/>
    <w:rsid w:val="00D16035"/>
    <w:rsid w:val="00D160A2"/>
    <w:rsid w:val="00D175AE"/>
    <w:rsid w:val="00D17EFF"/>
    <w:rsid w:val="00D203F9"/>
    <w:rsid w:val="00D204E3"/>
    <w:rsid w:val="00D21C58"/>
    <w:rsid w:val="00D22BE2"/>
    <w:rsid w:val="00D23F6E"/>
    <w:rsid w:val="00D242EC"/>
    <w:rsid w:val="00D24E86"/>
    <w:rsid w:val="00D25317"/>
    <w:rsid w:val="00D26B52"/>
    <w:rsid w:val="00D275AA"/>
    <w:rsid w:val="00D30A15"/>
    <w:rsid w:val="00D34846"/>
    <w:rsid w:val="00D34C16"/>
    <w:rsid w:val="00D35195"/>
    <w:rsid w:val="00D35497"/>
    <w:rsid w:val="00D40DB1"/>
    <w:rsid w:val="00D4179A"/>
    <w:rsid w:val="00D41A8A"/>
    <w:rsid w:val="00D42034"/>
    <w:rsid w:val="00D42D6F"/>
    <w:rsid w:val="00D43588"/>
    <w:rsid w:val="00D46FA7"/>
    <w:rsid w:val="00D4700E"/>
    <w:rsid w:val="00D5050B"/>
    <w:rsid w:val="00D531A0"/>
    <w:rsid w:val="00D55BBF"/>
    <w:rsid w:val="00D56171"/>
    <w:rsid w:val="00D6085F"/>
    <w:rsid w:val="00D60BF6"/>
    <w:rsid w:val="00D63129"/>
    <w:rsid w:val="00D640B9"/>
    <w:rsid w:val="00D64703"/>
    <w:rsid w:val="00D67CEE"/>
    <w:rsid w:val="00D67E0B"/>
    <w:rsid w:val="00D70662"/>
    <w:rsid w:val="00D70F7A"/>
    <w:rsid w:val="00D71143"/>
    <w:rsid w:val="00D71295"/>
    <w:rsid w:val="00D71B4A"/>
    <w:rsid w:val="00D72138"/>
    <w:rsid w:val="00D7369C"/>
    <w:rsid w:val="00D738BA"/>
    <w:rsid w:val="00D74893"/>
    <w:rsid w:val="00D74E91"/>
    <w:rsid w:val="00D74F87"/>
    <w:rsid w:val="00D762B2"/>
    <w:rsid w:val="00D76827"/>
    <w:rsid w:val="00D80B5B"/>
    <w:rsid w:val="00D80C59"/>
    <w:rsid w:val="00D80E46"/>
    <w:rsid w:val="00D810F1"/>
    <w:rsid w:val="00D83458"/>
    <w:rsid w:val="00D8376F"/>
    <w:rsid w:val="00D85F67"/>
    <w:rsid w:val="00D87373"/>
    <w:rsid w:val="00D9028B"/>
    <w:rsid w:val="00D9195F"/>
    <w:rsid w:val="00D921AE"/>
    <w:rsid w:val="00D92AFA"/>
    <w:rsid w:val="00D92B08"/>
    <w:rsid w:val="00D92B85"/>
    <w:rsid w:val="00D93BCA"/>
    <w:rsid w:val="00D96057"/>
    <w:rsid w:val="00D96CFF"/>
    <w:rsid w:val="00D96EA3"/>
    <w:rsid w:val="00D97AA8"/>
    <w:rsid w:val="00DA0241"/>
    <w:rsid w:val="00DA03BA"/>
    <w:rsid w:val="00DA1547"/>
    <w:rsid w:val="00DA2CDE"/>
    <w:rsid w:val="00DA4BF2"/>
    <w:rsid w:val="00DA7116"/>
    <w:rsid w:val="00DB15B3"/>
    <w:rsid w:val="00DB3AE9"/>
    <w:rsid w:val="00DB3E55"/>
    <w:rsid w:val="00DB5C32"/>
    <w:rsid w:val="00DC0362"/>
    <w:rsid w:val="00DC2798"/>
    <w:rsid w:val="00DC3AE8"/>
    <w:rsid w:val="00DC47B1"/>
    <w:rsid w:val="00DC4A2A"/>
    <w:rsid w:val="00DC4F81"/>
    <w:rsid w:val="00DC6633"/>
    <w:rsid w:val="00DD0463"/>
    <w:rsid w:val="00DD0C75"/>
    <w:rsid w:val="00DD15F2"/>
    <w:rsid w:val="00DD1798"/>
    <w:rsid w:val="00DD3293"/>
    <w:rsid w:val="00DD4425"/>
    <w:rsid w:val="00DD5B31"/>
    <w:rsid w:val="00DD66AE"/>
    <w:rsid w:val="00DE0025"/>
    <w:rsid w:val="00DE0A25"/>
    <w:rsid w:val="00DE26D2"/>
    <w:rsid w:val="00DE6713"/>
    <w:rsid w:val="00DE6CE2"/>
    <w:rsid w:val="00DE7DB2"/>
    <w:rsid w:val="00DF0215"/>
    <w:rsid w:val="00DF0705"/>
    <w:rsid w:val="00DF1080"/>
    <w:rsid w:val="00DF133D"/>
    <w:rsid w:val="00DF3A66"/>
    <w:rsid w:val="00DF6596"/>
    <w:rsid w:val="00DF76CF"/>
    <w:rsid w:val="00DF7716"/>
    <w:rsid w:val="00E00D4D"/>
    <w:rsid w:val="00E01191"/>
    <w:rsid w:val="00E03EDA"/>
    <w:rsid w:val="00E047EC"/>
    <w:rsid w:val="00E05E1D"/>
    <w:rsid w:val="00E121F4"/>
    <w:rsid w:val="00E1472D"/>
    <w:rsid w:val="00E14C4E"/>
    <w:rsid w:val="00E15DBE"/>
    <w:rsid w:val="00E15DE5"/>
    <w:rsid w:val="00E16576"/>
    <w:rsid w:val="00E201B5"/>
    <w:rsid w:val="00E220E0"/>
    <w:rsid w:val="00E2218F"/>
    <w:rsid w:val="00E2266F"/>
    <w:rsid w:val="00E22FAD"/>
    <w:rsid w:val="00E24CDC"/>
    <w:rsid w:val="00E25935"/>
    <w:rsid w:val="00E25CEF"/>
    <w:rsid w:val="00E26825"/>
    <w:rsid w:val="00E32E88"/>
    <w:rsid w:val="00E33594"/>
    <w:rsid w:val="00E33F7B"/>
    <w:rsid w:val="00E37DB5"/>
    <w:rsid w:val="00E37F3A"/>
    <w:rsid w:val="00E40ABB"/>
    <w:rsid w:val="00E41696"/>
    <w:rsid w:val="00E42C9D"/>
    <w:rsid w:val="00E42FFF"/>
    <w:rsid w:val="00E43816"/>
    <w:rsid w:val="00E45028"/>
    <w:rsid w:val="00E45053"/>
    <w:rsid w:val="00E45FA9"/>
    <w:rsid w:val="00E462A2"/>
    <w:rsid w:val="00E5045C"/>
    <w:rsid w:val="00E50983"/>
    <w:rsid w:val="00E50BC0"/>
    <w:rsid w:val="00E50F98"/>
    <w:rsid w:val="00E51F4D"/>
    <w:rsid w:val="00E541FD"/>
    <w:rsid w:val="00E55BDC"/>
    <w:rsid w:val="00E56D9C"/>
    <w:rsid w:val="00E56DC3"/>
    <w:rsid w:val="00E5758F"/>
    <w:rsid w:val="00E57611"/>
    <w:rsid w:val="00E613B6"/>
    <w:rsid w:val="00E6154D"/>
    <w:rsid w:val="00E617E6"/>
    <w:rsid w:val="00E64A4F"/>
    <w:rsid w:val="00E64CC8"/>
    <w:rsid w:val="00E65F37"/>
    <w:rsid w:val="00E669EF"/>
    <w:rsid w:val="00E66DB2"/>
    <w:rsid w:val="00E67DB4"/>
    <w:rsid w:val="00E70454"/>
    <w:rsid w:val="00E711CB"/>
    <w:rsid w:val="00E71E8B"/>
    <w:rsid w:val="00E72DAF"/>
    <w:rsid w:val="00E73DF4"/>
    <w:rsid w:val="00E74CA0"/>
    <w:rsid w:val="00E74F04"/>
    <w:rsid w:val="00E76012"/>
    <w:rsid w:val="00E766C0"/>
    <w:rsid w:val="00E77E6D"/>
    <w:rsid w:val="00E801AB"/>
    <w:rsid w:val="00E807A0"/>
    <w:rsid w:val="00E8126C"/>
    <w:rsid w:val="00E81F0C"/>
    <w:rsid w:val="00E84CF3"/>
    <w:rsid w:val="00E85A34"/>
    <w:rsid w:val="00E86A7C"/>
    <w:rsid w:val="00E86EAE"/>
    <w:rsid w:val="00E878DF"/>
    <w:rsid w:val="00E9164D"/>
    <w:rsid w:val="00E920D3"/>
    <w:rsid w:val="00E93AFB"/>
    <w:rsid w:val="00E944CC"/>
    <w:rsid w:val="00E954E1"/>
    <w:rsid w:val="00E95566"/>
    <w:rsid w:val="00E955A5"/>
    <w:rsid w:val="00E958EF"/>
    <w:rsid w:val="00E96B09"/>
    <w:rsid w:val="00E96F36"/>
    <w:rsid w:val="00E96F99"/>
    <w:rsid w:val="00E979D0"/>
    <w:rsid w:val="00E97FFE"/>
    <w:rsid w:val="00EA2551"/>
    <w:rsid w:val="00EA419A"/>
    <w:rsid w:val="00EA60E4"/>
    <w:rsid w:val="00EA6177"/>
    <w:rsid w:val="00EA6491"/>
    <w:rsid w:val="00EA71ED"/>
    <w:rsid w:val="00EB147E"/>
    <w:rsid w:val="00EB5047"/>
    <w:rsid w:val="00EB7088"/>
    <w:rsid w:val="00EB749F"/>
    <w:rsid w:val="00EC09F0"/>
    <w:rsid w:val="00EC1594"/>
    <w:rsid w:val="00EC27EF"/>
    <w:rsid w:val="00EC432F"/>
    <w:rsid w:val="00EC4DB6"/>
    <w:rsid w:val="00EC7B51"/>
    <w:rsid w:val="00ED005E"/>
    <w:rsid w:val="00ED0222"/>
    <w:rsid w:val="00ED044A"/>
    <w:rsid w:val="00ED0E10"/>
    <w:rsid w:val="00ED32BB"/>
    <w:rsid w:val="00ED562A"/>
    <w:rsid w:val="00ED6377"/>
    <w:rsid w:val="00EE1BEE"/>
    <w:rsid w:val="00EE2172"/>
    <w:rsid w:val="00EE2228"/>
    <w:rsid w:val="00EE2767"/>
    <w:rsid w:val="00EE392F"/>
    <w:rsid w:val="00EE4429"/>
    <w:rsid w:val="00EE44E2"/>
    <w:rsid w:val="00EE469E"/>
    <w:rsid w:val="00EE4895"/>
    <w:rsid w:val="00EF00DA"/>
    <w:rsid w:val="00EF0808"/>
    <w:rsid w:val="00EF2C77"/>
    <w:rsid w:val="00EF4FE1"/>
    <w:rsid w:val="00EF57DC"/>
    <w:rsid w:val="00EF6A2F"/>
    <w:rsid w:val="00F01A7C"/>
    <w:rsid w:val="00F01D38"/>
    <w:rsid w:val="00F01DF0"/>
    <w:rsid w:val="00F021F1"/>
    <w:rsid w:val="00F02BEE"/>
    <w:rsid w:val="00F0431A"/>
    <w:rsid w:val="00F04AFB"/>
    <w:rsid w:val="00F04DE6"/>
    <w:rsid w:val="00F052EA"/>
    <w:rsid w:val="00F0613C"/>
    <w:rsid w:val="00F101D2"/>
    <w:rsid w:val="00F10A7C"/>
    <w:rsid w:val="00F11512"/>
    <w:rsid w:val="00F12CD4"/>
    <w:rsid w:val="00F1368B"/>
    <w:rsid w:val="00F14181"/>
    <w:rsid w:val="00F145CD"/>
    <w:rsid w:val="00F15EB6"/>
    <w:rsid w:val="00F1608D"/>
    <w:rsid w:val="00F16F2D"/>
    <w:rsid w:val="00F1797D"/>
    <w:rsid w:val="00F20B3E"/>
    <w:rsid w:val="00F20B8F"/>
    <w:rsid w:val="00F21326"/>
    <w:rsid w:val="00F2356B"/>
    <w:rsid w:val="00F27499"/>
    <w:rsid w:val="00F277DA"/>
    <w:rsid w:val="00F3129F"/>
    <w:rsid w:val="00F31693"/>
    <w:rsid w:val="00F34203"/>
    <w:rsid w:val="00F374FB"/>
    <w:rsid w:val="00F37ACB"/>
    <w:rsid w:val="00F37D00"/>
    <w:rsid w:val="00F40288"/>
    <w:rsid w:val="00F40807"/>
    <w:rsid w:val="00F40AB2"/>
    <w:rsid w:val="00F40C69"/>
    <w:rsid w:val="00F40F2C"/>
    <w:rsid w:val="00F42726"/>
    <w:rsid w:val="00F43977"/>
    <w:rsid w:val="00F465B1"/>
    <w:rsid w:val="00F52353"/>
    <w:rsid w:val="00F52911"/>
    <w:rsid w:val="00F539B3"/>
    <w:rsid w:val="00F55412"/>
    <w:rsid w:val="00F55E9E"/>
    <w:rsid w:val="00F56AAD"/>
    <w:rsid w:val="00F6039A"/>
    <w:rsid w:val="00F6121D"/>
    <w:rsid w:val="00F613B1"/>
    <w:rsid w:val="00F62CB9"/>
    <w:rsid w:val="00F65365"/>
    <w:rsid w:val="00F671C2"/>
    <w:rsid w:val="00F67BA6"/>
    <w:rsid w:val="00F70542"/>
    <w:rsid w:val="00F705E9"/>
    <w:rsid w:val="00F7142A"/>
    <w:rsid w:val="00F7535B"/>
    <w:rsid w:val="00F76A8D"/>
    <w:rsid w:val="00F775FE"/>
    <w:rsid w:val="00F77AEC"/>
    <w:rsid w:val="00F80F12"/>
    <w:rsid w:val="00F8124F"/>
    <w:rsid w:val="00F81874"/>
    <w:rsid w:val="00F879EC"/>
    <w:rsid w:val="00F91355"/>
    <w:rsid w:val="00F919FC"/>
    <w:rsid w:val="00F9248B"/>
    <w:rsid w:val="00F92D20"/>
    <w:rsid w:val="00F93383"/>
    <w:rsid w:val="00F93E51"/>
    <w:rsid w:val="00F94883"/>
    <w:rsid w:val="00F95BCF"/>
    <w:rsid w:val="00F95D86"/>
    <w:rsid w:val="00F9630D"/>
    <w:rsid w:val="00F96A9D"/>
    <w:rsid w:val="00FA13DF"/>
    <w:rsid w:val="00FA5031"/>
    <w:rsid w:val="00FA60FD"/>
    <w:rsid w:val="00FA63BB"/>
    <w:rsid w:val="00FA6870"/>
    <w:rsid w:val="00FB153D"/>
    <w:rsid w:val="00FB18F1"/>
    <w:rsid w:val="00FB2856"/>
    <w:rsid w:val="00FB2DEF"/>
    <w:rsid w:val="00FB4778"/>
    <w:rsid w:val="00FB5857"/>
    <w:rsid w:val="00FB5ED2"/>
    <w:rsid w:val="00FB6175"/>
    <w:rsid w:val="00FB6CC4"/>
    <w:rsid w:val="00FB7278"/>
    <w:rsid w:val="00FC16A5"/>
    <w:rsid w:val="00FC27D6"/>
    <w:rsid w:val="00FC28A0"/>
    <w:rsid w:val="00FC2A0B"/>
    <w:rsid w:val="00FC2D17"/>
    <w:rsid w:val="00FC3642"/>
    <w:rsid w:val="00FC4B37"/>
    <w:rsid w:val="00FC5E91"/>
    <w:rsid w:val="00FC6337"/>
    <w:rsid w:val="00FC6A3D"/>
    <w:rsid w:val="00FD0FB9"/>
    <w:rsid w:val="00FD1C3D"/>
    <w:rsid w:val="00FD24C6"/>
    <w:rsid w:val="00FD2956"/>
    <w:rsid w:val="00FD2BDE"/>
    <w:rsid w:val="00FD3999"/>
    <w:rsid w:val="00FD45E9"/>
    <w:rsid w:val="00FD4678"/>
    <w:rsid w:val="00FD479F"/>
    <w:rsid w:val="00FD5766"/>
    <w:rsid w:val="00FD7203"/>
    <w:rsid w:val="00FE3F52"/>
    <w:rsid w:val="00FE6FAA"/>
    <w:rsid w:val="00FF03E6"/>
    <w:rsid w:val="00FF0F8B"/>
    <w:rsid w:val="00FF114C"/>
    <w:rsid w:val="00FF11BB"/>
    <w:rsid w:val="00FF2D9C"/>
    <w:rsid w:val="00FF2DB6"/>
    <w:rsid w:val="00FF305A"/>
    <w:rsid w:val="00FF420A"/>
    <w:rsid w:val="00FF5089"/>
    <w:rsid w:val="00FF5971"/>
    <w:rsid w:val="00FF6D46"/>
    <w:rsid w:val="00FF770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B150B4F-7C1A-4BE4-A187-8A3DB7B36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0D0"/>
    <w:rPr>
      <w:rFonts w:eastAsia="Times New Roman"/>
      <w:sz w:val="24"/>
      <w:szCs w:val="24"/>
      <w:lang w:eastAsia="en-US"/>
    </w:rPr>
  </w:style>
  <w:style w:type="paragraph" w:styleId="Heading1">
    <w:name w:val="heading 1"/>
    <w:basedOn w:val="Normal"/>
    <w:link w:val="Heading1Char"/>
    <w:uiPriority w:val="9"/>
    <w:qFormat/>
    <w:rsid w:val="00D40DB1"/>
    <w:pPr>
      <w:spacing w:before="100" w:beforeAutospacing="1" w:after="100" w:afterAutospacing="1"/>
      <w:outlineLvl w:val="0"/>
    </w:pPr>
    <w:rPr>
      <w:rFonts w:eastAsia="Calibri"/>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63C9C"/>
    <w:pPr>
      <w:ind w:left="720"/>
      <w:contextualSpacing/>
    </w:pPr>
    <w:rPr>
      <w:rFonts w:eastAsia="Calibri"/>
      <w:lang w:val="en-US"/>
    </w:rPr>
  </w:style>
  <w:style w:type="character" w:styleId="Emphasis">
    <w:name w:val="Emphasis"/>
    <w:uiPriority w:val="20"/>
    <w:qFormat/>
    <w:rsid w:val="00540ABD"/>
    <w:rPr>
      <w:b/>
      <w:bCs/>
      <w:i w:val="0"/>
      <w:iCs w:val="0"/>
    </w:rPr>
  </w:style>
  <w:style w:type="character" w:styleId="Hyperlink">
    <w:name w:val="Hyperlink"/>
    <w:uiPriority w:val="99"/>
    <w:semiHidden/>
    <w:unhideWhenUsed/>
    <w:rsid w:val="00D02BBA"/>
    <w:rPr>
      <w:strike w:val="0"/>
      <w:dstrike w:val="0"/>
      <w:color w:val="2288BB"/>
      <w:u w:val="none"/>
      <w:effect w:val="none"/>
    </w:rPr>
  </w:style>
  <w:style w:type="character" w:customStyle="1" w:styleId="Heading1Char">
    <w:name w:val="Heading 1 Char"/>
    <w:link w:val="Heading1"/>
    <w:uiPriority w:val="9"/>
    <w:rsid w:val="00D40DB1"/>
    <w:rPr>
      <w:rFonts w:eastAsia="Calibri"/>
      <w:b/>
      <w:bCs/>
      <w:kern w:val="36"/>
      <w:sz w:val="48"/>
      <w:szCs w:val="48"/>
    </w:rPr>
  </w:style>
  <w:style w:type="paragraph" w:styleId="BalloonText">
    <w:name w:val="Balloon Text"/>
    <w:basedOn w:val="Normal"/>
    <w:link w:val="BalloonTextChar"/>
    <w:uiPriority w:val="99"/>
    <w:semiHidden/>
    <w:unhideWhenUsed/>
    <w:rsid w:val="00F52911"/>
    <w:rPr>
      <w:rFonts w:ascii="Tahoma" w:hAnsi="Tahoma" w:cs="Tahoma"/>
      <w:sz w:val="16"/>
      <w:szCs w:val="16"/>
    </w:rPr>
  </w:style>
  <w:style w:type="character" w:customStyle="1" w:styleId="BalloonTextChar">
    <w:name w:val="Balloon Text Char"/>
    <w:link w:val="BalloonText"/>
    <w:uiPriority w:val="99"/>
    <w:semiHidden/>
    <w:rsid w:val="00F52911"/>
    <w:rPr>
      <w:rFonts w:ascii="Tahoma" w:eastAsia="Times New Roman" w:hAnsi="Tahoma" w:cs="Tahoma"/>
      <w:sz w:val="16"/>
      <w:szCs w:val="16"/>
      <w:lang w:val="en-GB"/>
    </w:rPr>
  </w:style>
  <w:style w:type="paragraph" w:styleId="NoSpacing">
    <w:name w:val="No Spacing"/>
    <w:uiPriority w:val="1"/>
    <w:qFormat/>
    <w:rsid w:val="00C21D08"/>
    <w:rPr>
      <w:rFonts w:eastAsia="Times New Roman"/>
      <w:sz w:val="24"/>
      <w:szCs w:val="24"/>
      <w:lang w:eastAsia="en-US"/>
    </w:rPr>
  </w:style>
  <w:style w:type="character" w:customStyle="1" w:styleId="st1">
    <w:name w:val="st1"/>
    <w:basedOn w:val="DefaultParagraphFont"/>
    <w:rsid w:val="00EA2551"/>
  </w:style>
  <w:style w:type="paragraph" w:customStyle="1" w:styleId="Default">
    <w:name w:val="Default"/>
    <w:rsid w:val="00D175AE"/>
    <w:pPr>
      <w:autoSpaceDE w:val="0"/>
      <w:autoSpaceDN w:val="0"/>
      <w:adjustRightInd w:val="0"/>
    </w:pPr>
    <w:rPr>
      <w:rFonts w:ascii="Arial" w:hAnsi="Arial" w:cs="Arial"/>
      <w:color w:val="000000"/>
      <w:sz w:val="24"/>
      <w:szCs w:val="24"/>
      <w:lang w:val="en-US" w:eastAsia="en-US"/>
    </w:rPr>
  </w:style>
  <w:style w:type="character" w:customStyle="1" w:styleId="s8">
    <w:name w:val="s8"/>
    <w:basedOn w:val="DefaultParagraphFont"/>
    <w:rsid w:val="00CC78F8"/>
  </w:style>
  <w:style w:type="character" w:customStyle="1" w:styleId="apple-converted-space">
    <w:name w:val="apple-converted-space"/>
    <w:rsid w:val="002B1BF2"/>
  </w:style>
  <w:style w:type="paragraph" w:styleId="NormalWeb">
    <w:name w:val="Normal (Web)"/>
    <w:basedOn w:val="Normal"/>
    <w:uiPriority w:val="99"/>
    <w:semiHidden/>
    <w:unhideWhenUsed/>
    <w:rsid w:val="00F671C2"/>
    <w:pPr>
      <w:spacing w:before="100" w:beforeAutospacing="1" w:after="100" w:afterAutospacing="1"/>
    </w:pPr>
    <w:rPr>
      <w:lang w:eastAsia="en-GB"/>
    </w:rPr>
  </w:style>
  <w:style w:type="character" w:customStyle="1" w:styleId="ListParagraphChar">
    <w:name w:val="List Paragraph Char"/>
    <w:link w:val="ListParagraph"/>
    <w:uiPriority w:val="34"/>
    <w:locked/>
    <w:rsid w:val="009343A5"/>
    <w:rPr>
      <w:sz w:val="24"/>
      <w:szCs w:val="24"/>
      <w:lang w:val="en-US" w:eastAsia="en-US"/>
    </w:rPr>
  </w:style>
  <w:style w:type="paragraph" w:customStyle="1" w:styleId="Heading1111">
    <w:name w:val="Heading 1111"/>
    <w:basedOn w:val="ListParagraph"/>
    <w:qFormat/>
    <w:rsid w:val="00404D65"/>
    <w:pPr>
      <w:numPr>
        <w:numId w:val="6"/>
      </w:numPr>
      <w:tabs>
        <w:tab w:val="left" w:pos="-1440"/>
        <w:tab w:val="left" w:pos="-720"/>
        <w:tab w:val="left" w:pos="0"/>
        <w:tab w:val="left" w:pos="1080"/>
        <w:tab w:val="left" w:pos="1440"/>
      </w:tabs>
      <w:suppressAutoHyphens/>
      <w:spacing w:before="60" w:after="60" w:line="276" w:lineRule="auto"/>
      <w:jc w:val="both"/>
    </w:pPr>
    <w:rPr>
      <w:rFonts w:ascii="Arial" w:eastAsia="Times New Roman" w:hAnsi="Arial"/>
      <w:b/>
      <w:spacing w:val="-3"/>
      <w:lang w:val="x-none" w:eastAsia="x-none"/>
    </w:rPr>
  </w:style>
  <w:style w:type="paragraph" w:styleId="EndnoteText">
    <w:name w:val="endnote text"/>
    <w:basedOn w:val="Normal"/>
    <w:link w:val="EndnoteTextChar"/>
    <w:uiPriority w:val="99"/>
    <w:semiHidden/>
    <w:unhideWhenUsed/>
    <w:rsid w:val="0095571E"/>
    <w:rPr>
      <w:sz w:val="20"/>
      <w:szCs w:val="20"/>
    </w:rPr>
  </w:style>
  <w:style w:type="character" w:customStyle="1" w:styleId="EndnoteTextChar">
    <w:name w:val="Endnote Text Char"/>
    <w:basedOn w:val="DefaultParagraphFont"/>
    <w:link w:val="EndnoteText"/>
    <w:uiPriority w:val="99"/>
    <w:semiHidden/>
    <w:rsid w:val="0095571E"/>
    <w:rPr>
      <w:rFonts w:eastAsia="Times New Roman"/>
      <w:lang w:eastAsia="en-US"/>
    </w:rPr>
  </w:style>
  <w:style w:type="character" w:styleId="EndnoteReference">
    <w:name w:val="endnote reference"/>
    <w:basedOn w:val="DefaultParagraphFont"/>
    <w:uiPriority w:val="99"/>
    <w:semiHidden/>
    <w:unhideWhenUsed/>
    <w:rsid w:val="0095571E"/>
    <w:rPr>
      <w:vertAlign w:val="superscript"/>
    </w:rPr>
  </w:style>
  <w:style w:type="paragraph" w:styleId="EnvelopeAddress">
    <w:name w:val="envelope address"/>
    <w:basedOn w:val="Normal"/>
    <w:rsid w:val="0006335E"/>
    <w:pPr>
      <w:framePr w:w="7920" w:h="1980" w:hRule="exact" w:hSpace="180" w:wrap="auto" w:hAnchor="page" w:xAlign="center" w:yAlign="bottom"/>
      <w:ind w:left="288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68497">
      <w:bodyDiv w:val="1"/>
      <w:marLeft w:val="0"/>
      <w:marRight w:val="0"/>
      <w:marTop w:val="0"/>
      <w:marBottom w:val="0"/>
      <w:divBdr>
        <w:top w:val="none" w:sz="0" w:space="0" w:color="auto"/>
        <w:left w:val="none" w:sz="0" w:space="0" w:color="auto"/>
        <w:bottom w:val="none" w:sz="0" w:space="0" w:color="auto"/>
        <w:right w:val="none" w:sz="0" w:space="0" w:color="auto"/>
      </w:divBdr>
    </w:div>
    <w:div w:id="129250101">
      <w:bodyDiv w:val="1"/>
      <w:marLeft w:val="0"/>
      <w:marRight w:val="0"/>
      <w:marTop w:val="0"/>
      <w:marBottom w:val="0"/>
      <w:divBdr>
        <w:top w:val="none" w:sz="0" w:space="0" w:color="auto"/>
        <w:left w:val="none" w:sz="0" w:space="0" w:color="auto"/>
        <w:bottom w:val="none" w:sz="0" w:space="0" w:color="auto"/>
        <w:right w:val="none" w:sz="0" w:space="0" w:color="auto"/>
      </w:divBdr>
    </w:div>
    <w:div w:id="133178346">
      <w:bodyDiv w:val="1"/>
      <w:marLeft w:val="0"/>
      <w:marRight w:val="0"/>
      <w:marTop w:val="0"/>
      <w:marBottom w:val="0"/>
      <w:divBdr>
        <w:top w:val="none" w:sz="0" w:space="0" w:color="auto"/>
        <w:left w:val="none" w:sz="0" w:space="0" w:color="auto"/>
        <w:bottom w:val="none" w:sz="0" w:space="0" w:color="auto"/>
        <w:right w:val="none" w:sz="0" w:space="0" w:color="auto"/>
      </w:divBdr>
    </w:div>
    <w:div w:id="255095643">
      <w:bodyDiv w:val="1"/>
      <w:marLeft w:val="0"/>
      <w:marRight w:val="0"/>
      <w:marTop w:val="0"/>
      <w:marBottom w:val="0"/>
      <w:divBdr>
        <w:top w:val="none" w:sz="0" w:space="0" w:color="auto"/>
        <w:left w:val="none" w:sz="0" w:space="0" w:color="auto"/>
        <w:bottom w:val="none" w:sz="0" w:space="0" w:color="auto"/>
        <w:right w:val="none" w:sz="0" w:space="0" w:color="auto"/>
      </w:divBdr>
    </w:div>
    <w:div w:id="381490914">
      <w:bodyDiv w:val="1"/>
      <w:marLeft w:val="0"/>
      <w:marRight w:val="0"/>
      <w:marTop w:val="0"/>
      <w:marBottom w:val="0"/>
      <w:divBdr>
        <w:top w:val="none" w:sz="0" w:space="0" w:color="auto"/>
        <w:left w:val="none" w:sz="0" w:space="0" w:color="auto"/>
        <w:bottom w:val="none" w:sz="0" w:space="0" w:color="auto"/>
        <w:right w:val="none" w:sz="0" w:space="0" w:color="auto"/>
      </w:divBdr>
    </w:div>
    <w:div w:id="382367086">
      <w:bodyDiv w:val="1"/>
      <w:marLeft w:val="0"/>
      <w:marRight w:val="0"/>
      <w:marTop w:val="0"/>
      <w:marBottom w:val="0"/>
      <w:divBdr>
        <w:top w:val="none" w:sz="0" w:space="0" w:color="auto"/>
        <w:left w:val="none" w:sz="0" w:space="0" w:color="auto"/>
        <w:bottom w:val="none" w:sz="0" w:space="0" w:color="auto"/>
        <w:right w:val="none" w:sz="0" w:space="0" w:color="auto"/>
      </w:divBdr>
    </w:div>
    <w:div w:id="403261700">
      <w:bodyDiv w:val="1"/>
      <w:marLeft w:val="0"/>
      <w:marRight w:val="0"/>
      <w:marTop w:val="0"/>
      <w:marBottom w:val="0"/>
      <w:divBdr>
        <w:top w:val="none" w:sz="0" w:space="0" w:color="auto"/>
        <w:left w:val="none" w:sz="0" w:space="0" w:color="auto"/>
        <w:bottom w:val="none" w:sz="0" w:space="0" w:color="auto"/>
        <w:right w:val="none" w:sz="0" w:space="0" w:color="auto"/>
      </w:divBdr>
    </w:div>
    <w:div w:id="442580493">
      <w:bodyDiv w:val="1"/>
      <w:marLeft w:val="0"/>
      <w:marRight w:val="0"/>
      <w:marTop w:val="0"/>
      <w:marBottom w:val="0"/>
      <w:divBdr>
        <w:top w:val="none" w:sz="0" w:space="0" w:color="auto"/>
        <w:left w:val="none" w:sz="0" w:space="0" w:color="auto"/>
        <w:bottom w:val="none" w:sz="0" w:space="0" w:color="auto"/>
        <w:right w:val="none" w:sz="0" w:space="0" w:color="auto"/>
      </w:divBdr>
    </w:div>
    <w:div w:id="463931559">
      <w:bodyDiv w:val="1"/>
      <w:marLeft w:val="0"/>
      <w:marRight w:val="0"/>
      <w:marTop w:val="0"/>
      <w:marBottom w:val="0"/>
      <w:divBdr>
        <w:top w:val="none" w:sz="0" w:space="0" w:color="auto"/>
        <w:left w:val="none" w:sz="0" w:space="0" w:color="auto"/>
        <w:bottom w:val="none" w:sz="0" w:space="0" w:color="auto"/>
        <w:right w:val="none" w:sz="0" w:space="0" w:color="auto"/>
      </w:divBdr>
    </w:div>
    <w:div w:id="539705102">
      <w:bodyDiv w:val="1"/>
      <w:marLeft w:val="0"/>
      <w:marRight w:val="0"/>
      <w:marTop w:val="0"/>
      <w:marBottom w:val="0"/>
      <w:divBdr>
        <w:top w:val="none" w:sz="0" w:space="0" w:color="auto"/>
        <w:left w:val="none" w:sz="0" w:space="0" w:color="auto"/>
        <w:bottom w:val="none" w:sz="0" w:space="0" w:color="auto"/>
        <w:right w:val="none" w:sz="0" w:space="0" w:color="auto"/>
      </w:divBdr>
    </w:div>
    <w:div w:id="667439957">
      <w:bodyDiv w:val="1"/>
      <w:marLeft w:val="0"/>
      <w:marRight w:val="0"/>
      <w:marTop w:val="0"/>
      <w:marBottom w:val="0"/>
      <w:divBdr>
        <w:top w:val="none" w:sz="0" w:space="0" w:color="auto"/>
        <w:left w:val="none" w:sz="0" w:space="0" w:color="auto"/>
        <w:bottom w:val="none" w:sz="0" w:space="0" w:color="auto"/>
        <w:right w:val="none" w:sz="0" w:space="0" w:color="auto"/>
      </w:divBdr>
    </w:div>
    <w:div w:id="697893778">
      <w:bodyDiv w:val="1"/>
      <w:marLeft w:val="0"/>
      <w:marRight w:val="0"/>
      <w:marTop w:val="0"/>
      <w:marBottom w:val="0"/>
      <w:divBdr>
        <w:top w:val="none" w:sz="0" w:space="0" w:color="auto"/>
        <w:left w:val="none" w:sz="0" w:space="0" w:color="auto"/>
        <w:bottom w:val="none" w:sz="0" w:space="0" w:color="auto"/>
        <w:right w:val="none" w:sz="0" w:space="0" w:color="auto"/>
      </w:divBdr>
    </w:div>
    <w:div w:id="719092647">
      <w:bodyDiv w:val="1"/>
      <w:marLeft w:val="0"/>
      <w:marRight w:val="0"/>
      <w:marTop w:val="0"/>
      <w:marBottom w:val="0"/>
      <w:divBdr>
        <w:top w:val="none" w:sz="0" w:space="0" w:color="auto"/>
        <w:left w:val="none" w:sz="0" w:space="0" w:color="auto"/>
        <w:bottom w:val="none" w:sz="0" w:space="0" w:color="auto"/>
        <w:right w:val="none" w:sz="0" w:space="0" w:color="auto"/>
      </w:divBdr>
    </w:div>
    <w:div w:id="928390925">
      <w:bodyDiv w:val="1"/>
      <w:marLeft w:val="0"/>
      <w:marRight w:val="0"/>
      <w:marTop w:val="0"/>
      <w:marBottom w:val="0"/>
      <w:divBdr>
        <w:top w:val="none" w:sz="0" w:space="0" w:color="auto"/>
        <w:left w:val="none" w:sz="0" w:space="0" w:color="auto"/>
        <w:bottom w:val="none" w:sz="0" w:space="0" w:color="auto"/>
        <w:right w:val="none" w:sz="0" w:space="0" w:color="auto"/>
      </w:divBdr>
    </w:div>
    <w:div w:id="948002885">
      <w:bodyDiv w:val="1"/>
      <w:marLeft w:val="0"/>
      <w:marRight w:val="0"/>
      <w:marTop w:val="0"/>
      <w:marBottom w:val="0"/>
      <w:divBdr>
        <w:top w:val="none" w:sz="0" w:space="0" w:color="auto"/>
        <w:left w:val="none" w:sz="0" w:space="0" w:color="auto"/>
        <w:bottom w:val="none" w:sz="0" w:space="0" w:color="auto"/>
        <w:right w:val="none" w:sz="0" w:space="0" w:color="auto"/>
      </w:divBdr>
    </w:div>
    <w:div w:id="1006517439">
      <w:bodyDiv w:val="1"/>
      <w:marLeft w:val="0"/>
      <w:marRight w:val="0"/>
      <w:marTop w:val="0"/>
      <w:marBottom w:val="0"/>
      <w:divBdr>
        <w:top w:val="none" w:sz="0" w:space="0" w:color="auto"/>
        <w:left w:val="none" w:sz="0" w:space="0" w:color="auto"/>
        <w:bottom w:val="none" w:sz="0" w:space="0" w:color="auto"/>
        <w:right w:val="none" w:sz="0" w:space="0" w:color="auto"/>
      </w:divBdr>
    </w:div>
    <w:div w:id="1070734689">
      <w:bodyDiv w:val="1"/>
      <w:marLeft w:val="0"/>
      <w:marRight w:val="0"/>
      <w:marTop w:val="0"/>
      <w:marBottom w:val="0"/>
      <w:divBdr>
        <w:top w:val="none" w:sz="0" w:space="0" w:color="auto"/>
        <w:left w:val="none" w:sz="0" w:space="0" w:color="auto"/>
        <w:bottom w:val="none" w:sz="0" w:space="0" w:color="auto"/>
        <w:right w:val="none" w:sz="0" w:space="0" w:color="auto"/>
      </w:divBdr>
    </w:div>
    <w:div w:id="1096973426">
      <w:bodyDiv w:val="1"/>
      <w:marLeft w:val="0"/>
      <w:marRight w:val="0"/>
      <w:marTop w:val="0"/>
      <w:marBottom w:val="0"/>
      <w:divBdr>
        <w:top w:val="none" w:sz="0" w:space="0" w:color="auto"/>
        <w:left w:val="none" w:sz="0" w:space="0" w:color="auto"/>
        <w:bottom w:val="none" w:sz="0" w:space="0" w:color="auto"/>
        <w:right w:val="none" w:sz="0" w:space="0" w:color="auto"/>
      </w:divBdr>
    </w:div>
    <w:div w:id="1198199206">
      <w:bodyDiv w:val="1"/>
      <w:marLeft w:val="0"/>
      <w:marRight w:val="0"/>
      <w:marTop w:val="0"/>
      <w:marBottom w:val="0"/>
      <w:divBdr>
        <w:top w:val="none" w:sz="0" w:space="0" w:color="auto"/>
        <w:left w:val="none" w:sz="0" w:space="0" w:color="auto"/>
        <w:bottom w:val="none" w:sz="0" w:space="0" w:color="auto"/>
        <w:right w:val="none" w:sz="0" w:space="0" w:color="auto"/>
      </w:divBdr>
    </w:div>
    <w:div w:id="1233276177">
      <w:bodyDiv w:val="1"/>
      <w:marLeft w:val="0"/>
      <w:marRight w:val="0"/>
      <w:marTop w:val="0"/>
      <w:marBottom w:val="0"/>
      <w:divBdr>
        <w:top w:val="none" w:sz="0" w:space="0" w:color="auto"/>
        <w:left w:val="none" w:sz="0" w:space="0" w:color="auto"/>
        <w:bottom w:val="none" w:sz="0" w:space="0" w:color="auto"/>
        <w:right w:val="none" w:sz="0" w:space="0" w:color="auto"/>
      </w:divBdr>
    </w:div>
    <w:div w:id="1302617622">
      <w:bodyDiv w:val="1"/>
      <w:marLeft w:val="0"/>
      <w:marRight w:val="0"/>
      <w:marTop w:val="0"/>
      <w:marBottom w:val="0"/>
      <w:divBdr>
        <w:top w:val="none" w:sz="0" w:space="0" w:color="auto"/>
        <w:left w:val="none" w:sz="0" w:space="0" w:color="auto"/>
        <w:bottom w:val="none" w:sz="0" w:space="0" w:color="auto"/>
        <w:right w:val="none" w:sz="0" w:space="0" w:color="auto"/>
      </w:divBdr>
    </w:div>
    <w:div w:id="1356342552">
      <w:bodyDiv w:val="1"/>
      <w:marLeft w:val="0"/>
      <w:marRight w:val="0"/>
      <w:marTop w:val="0"/>
      <w:marBottom w:val="0"/>
      <w:divBdr>
        <w:top w:val="none" w:sz="0" w:space="0" w:color="auto"/>
        <w:left w:val="none" w:sz="0" w:space="0" w:color="auto"/>
        <w:bottom w:val="none" w:sz="0" w:space="0" w:color="auto"/>
        <w:right w:val="none" w:sz="0" w:space="0" w:color="auto"/>
      </w:divBdr>
    </w:div>
    <w:div w:id="1404645782">
      <w:bodyDiv w:val="1"/>
      <w:marLeft w:val="0"/>
      <w:marRight w:val="0"/>
      <w:marTop w:val="0"/>
      <w:marBottom w:val="0"/>
      <w:divBdr>
        <w:top w:val="none" w:sz="0" w:space="0" w:color="auto"/>
        <w:left w:val="none" w:sz="0" w:space="0" w:color="auto"/>
        <w:bottom w:val="none" w:sz="0" w:space="0" w:color="auto"/>
        <w:right w:val="none" w:sz="0" w:space="0" w:color="auto"/>
      </w:divBdr>
    </w:div>
    <w:div w:id="1455975603">
      <w:bodyDiv w:val="1"/>
      <w:marLeft w:val="0"/>
      <w:marRight w:val="0"/>
      <w:marTop w:val="0"/>
      <w:marBottom w:val="0"/>
      <w:divBdr>
        <w:top w:val="none" w:sz="0" w:space="0" w:color="auto"/>
        <w:left w:val="none" w:sz="0" w:space="0" w:color="auto"/>
        <w:bottom w:val="none" w:sz="0" w:space="0" w:color="auto"/>
        <w:right w:val="none" w:sz="0" w:space="0" w:color="auto"/>
      </w:divBdr>
    </w:div>
    <w:div w:id="1467352277">
      <w:bodyDiv w:val="1"/>
      <w:marLeft w:val="0"/>
      <w:marRight w:val="0"/>
      <w:marTop w:val="0"/>
      <w:marBottom w:val="0"/>
      <w:divBdr>
        <w:top w:val="none" w:sz="0" w:space="0" w:color="auto"/>
        <w:left w:val="none" w:sz="0" w:space="0" w:color="auto"/>
        <w:bottom w:val="none" w:sz="0" w:space="0" w:color="auto"/>
        <w:right w:val="none" w:sz="0" w:space="0" w:color="auto"/>
      </w:divBdr>
    </w:div>
    <w:div w:id="1536768155">
      <w:bodyDiv w:val="1"/>
      <w:marLeft w:val="0"/>
      <w:marRight w:val="0"/>
      <w:marTop w:val="0"/>
      <w:marBottom w:val="0"/>
      <w:divBdr>
        <w:top w:val="none" w:sz="0" w:space="0" w:color="auto"/>
        <w:left w:val="none" w:sz="0" w:space="0" w:color="auto"/>
        <w:bottom w:val="none" w:sz="0" w:space="0" w:color="auto"/>
        <w:right w:val="none" w:sz="0" w:space="0" w:color="auto"/>
      </w:divBdr>
    </w:div>
    <w:div w:id="1549145870">
      <w:bodyDiv w:val="1"/>
      <w:marLeft w:val="0"/>
      <w:marRight w:val="0"/>
      <w:marTop w:val="0"/>
      <w:marBottom w:val="0"/>
      <w:divBdr>
        <w:top w:val="none" w:sz="0" w:space="0" w:color="auto"/>
        <w:left w:val="none" w:sz="0" w:space="0" w:color="auto"/>
        <w:bottom w:val="none" w:sz="0" w:space="0" w:color="auto"/>
        <w:right w:val="none" w:sz="0" w:space="0" w:color="auto"/>
      </w:divBdr>
    </w:div>
    <w:div w:id="1570075558">
      <w:bodyDiv w:val="1"/>
      <w:marLeft w:val="0"/>
      <w:marRight w:val="0"/>
      <w:marTop w:val="0"/>
      <w:marBottom w:val="0"/>
      <w:divBdr>
        <w:top w:val="none" w:sz="0" w:space="0" w:color="auto"/>
        <w:left w:val="none" w:sz="0" w:space="0" w:color="auto"/>
        <w:bottom w:val="none" w:sz="0" w:space="0" w:color="auto"/>
        <w:right w:val="none" w:sz="0" w:space="0" w:color="auto"/>
      </w:divBdr>
    </w:div>
    <w:div w:id="1583761084">
      <w:bodyDiv w:val="1"/>
      <w:marLeft w:val="0"/>
      <w:marRight w:val="0"/>
      <w:marTop w:val="0"/>
      <w:marBottom w:val="0"/>
      <w:divBdr>
        <w:top w:val="none" w:sz="0" w:space="0" w:color="auto"/>
        <w:left w:val="none" w:sz="0" w:space="0" w:color="auto"/>
        <w:bottom w:val="none" w:sz="0" w:space="0" w:color="auto"/>
        <w:right w:val="none" w:sz="0" w:space="0" w:color="auto"/>
      </w:divBdr>
    </w:div>
    <w:div w:id="1596330427">
      <w:bodyDiv w:val="1"/>
      <w:marLeft w:val="0"/>
      <w:marRight w:val="0"/>
      <w:marTop w:val="0"/>
      <w:marBottom w:val="0"/>
      <w:divBdr>
        <w:top w:val="none" w:sz="0" w:space="0" w:color="auto"/>
        <w:left w:val="none" w:sz="0" w:space="0" w:color="auto"/>
        <w:bottom w:val="none" w:sz="0" w:space="0" w:color="auto"/>
        <w:right w:val="none" w:sz="0" w:space="0" w:color="auto"/>
      </w:divBdr>
    </w:div>
    <w:div w:id="1852064500">
      <w:bodyDiv w:val="1"/>
      <w:marLeft w:val="0"/>
      <w:marRight w:val="0"/>
      <w:marTop w:val="0"/>
      <w:marBottom w:val="0"/>
      <w:divBdr>
        <w:top w:val="none" w:sz="0" w:space="0" w:color="auto"/>
        <w:left w:val="none" w:sz="0" w:space="0" w:color="auto"/>
        <w:bottom w:val="none" w:sz="0" w:space="0" w:color="auto"/>
        <w:right w:val="none" w:sz="0" w:space="0" w:color="auto"/>
      </w:divBdr>
    </w:div>
    <w:div w:id="1865174160">
      <w:bodyDiv w:val="1"/>
      <w:marLeft w:val="0"/>
      <w:marRight w:val="0"/>
      <w:marTop w:val="0"/>
      <w:marBottom w:val="0"/>
      <w:divBdr>
        <w:top w:val="none" w:sz="0" w:space="0" w:color="auto"/>
        <w:left w:val="none" w:sz="0" w:space="0" w:color="auto"/>
        <w:bottom w:val="none" w:sz="0" w:space="0" w:color="auto"/>
        <w:right w:val="none" w:sz="0" w:space="0" w:color="auto"/>
      </w:divBdr>
    </w:div>
    <w:div w:id="1896816430">
      <w:bodyDiv w:val="1"/>
      <w:marLeft w:val="0"/>
      <w:marRight w:val="0"/>
      <w:marTop w:val="0"/>
      <w:marBottom w:val="0"/>
      <w:divBdr>
        <w:top w:val="none" w:sz="0" w:space="0" w:color="auto"/>
        <w:left w:val="none" w:sz="0" w:space="0" w:color="auto"/>
        <w:bottom w:val="none" w:sz="0" w:space="0" w:color="auto"/>
        <w:right w:val="none" w:sz="0" w:space="0" w:color="auto"/>
      </w:divBdr>
    </w:div>
    <w:div w:id="2061513171">
      <w:bodyDiv w:val="1"/>
      <w:marLeft w:val="0"/>
      <w:marRight w:val="0"/>
      <w:marTop w:val="0"/>
      <w:marBottom w:val="0"/>
      <w:divBdr>
        <w:top w:val="none" w:sz="0" w:space="0" w:color="auto"/>
        <w:left w:val="none" w:sz="0" w:space="0" w:color="auto"/>
        <w:bottom w:val="none" w:sz="0" w:space="0" w:color="auto"/>
        <w:right w:val="none" w:sz="0" w:space="0" w:color="auto"/>
      </w:divBdr>
    </w:div>
    <w:div w:id="2061704585">
      <w:bodyDiv w:val="1"/>
      <w:marLeft w:val="0"/>
      <w:marRight w:val="0"/>
      <w:marTop w:val="0"/>
      <w:marBottom w:val="0"/>
      <w:divBdr>
        <w:top w:val="none" w:sz="0" w:space="0" w:color="auto"/>
        <w:left w:val="none" w:sz="0" w:space="0" w:color="auto"/>
        <w:bottom w:val="none" w:sz="0" w:space="0" w:color="auto"/>
        <w:right w:val="none" w:sz="0" w:space="0" w:color="auto"/>
      </w:divBdr>
    </w:div>
    <w:div w:id="2075659077">
      <w:bodyDiv w:val="1"/>
      <w:marLeft w:val="0"/>
      <w:marRight w:val="0"/>
      <w:marTop w:val="0"/>
      <w:marBottom w:val="0"/>
      <w:divBdr>
        <w:top w:val="none" w:sz="0" w:space="0" w:color="auto"/>
        <w:left w:val="none" w:sz="0" w:space="0" w:color="auto"/>
        <w:bottom w:val="none" w:sz="0" w:space="0" w:color="auto"/>
        <w:right w:val="none" w:sz="0" w:space="0" w:color="auto"/>
      </w:divBdr>
    </w:div>
    <w:div w:id="207743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035C3-264D-4CD1-A2C6-0A64EF29F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1202</Words>
  <Characters>6856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Allison</dc:creator>
  <cp:lastModifiedBy>RichardW</cp:lastModifiedBy>
  <cp:revision>3</cp:revision>
  <cp:lastPrinted>2017-12-20T12:11:00Z</cp:lastPrinted>
  <dcterms:created xsi:type="dcterms:W3CDTF">2018-01-02T18:55:00Z</dcterms:created>
  <dcterms:modified xsi:type="dcterms:W3CDTF">2018-01-02T18:55:00Z</dcterms:modified>
</cp:coreProperties>
</file>